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3FCC6D13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0E390D" w:rsidRPr="000E390D">
              <w:t>Sisterhood Camp 202</w:t>
            </w:r>
            <w:r w:rsidR="000E390D">
              <w:t>6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93EC5DB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0E390D">
              <w:t>June 17,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32F76298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0E390D">
              <w:t>Monashee Area Pathfinders, Rangers, Trex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2A33E493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0E390D">
              <w:t>BC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569A50AE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0E390D">
              <w:t>Monashee Area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12FC5313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E390D">
              <w:t>Cora-Lee Cudmore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46275EC3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50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7A29CBB1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Sept 25,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03D20F28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Sept 27,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15B0949B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6:30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1354C905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10:00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73566282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>List of 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 activity plan to this form)</w:t>
            </w:r>
          </w:p>
          <w:p w14:paraId="751F507A" w14:textId="77777777" w:rsidR="000E390D" w:rsidRPr="000E390D" w:rsidRDefault="00670395" w:rsidP="000E390D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E390D" w:rsidRPr="000E390D">
              <w:t>Units from the Monashee Area will join us at Arbuckle to share in the sisterhood of guiding. It will be a relaxed camp where girls can set their own pace and make new friends. There will be opportunity to go swimming and canoing. Activities will include games, crafts, archery and campfire.</w:t>
            </w:r>
          </w:p>
          <w:p w14:paraId="4D5F5EAB" w14:textId="77777777" w:rsidR="000E390D" w:rsidRPr="000E390D" w:rsidRDefault="000E390D" w:rsidP="000E390D"/>
          <w:p w14:paraId="5EBF93D2" w14:textId="77777777" w:rsidR="000E390D" w:rsidRPr="000E390D" w:rsidRDefault="000E390D" w:rsidP="000E390D"/>
          <w:p w14:paraId="33E687B0" w14:textId="7696C6FD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435B2162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94505FB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360A44BB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6A221364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E390D">
              <w:t>Camp Arbuckle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4E557718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E390D">
              <w:t>250-878-9074 (Cora)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4B4C37AA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0E390D" w:rsidRPr="000E390D">
              <w:t>14750 Carrs Landing Rd                Lake Country                               BC            V4V 1C5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2C9" w14:textId="26710F1C" w:rsidR="00C4177A" w:rsidRPr="00C4177A" w:rsidRDefault="00C4177A">
            <w:pPr>
              <w:spacing w:after="0"/>
            </w:pPr>
            <w:r w:rsidRPr="00C4177A">
              <w:rPr>
                <w:color w:val="000000"/>
              </w:rPr>
              <w:lastRenderedPageBreak/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E390D" w:rsidRPr="000E390D">
              <w:t>Waterfront property on Okanagan Lake, a building with a kitchen, dining room and activities room and a bunkhouse. As well a large outdoor area, with campfire pit, beach and dock for swimming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4058F4A1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7A199E58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719908CB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ratios will be</w:t>
            </w:r>
            <w:r>
              <w:t xml:space="preserve"> </w:t>
            </w:r>
            <w:r>
              <w:rPr>
                <w:color w:val="000000"/>
              </w:rPr>
              <w:t xml:space="preserve">Supervisors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0E390D">
              <w:t>1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</w:rPr>
              <w:t xml:space="preserve">to </w:t>
            </w:r>
            <w:r w:rsidR="00805998">
              <w:rPr>
                <w:color w:val="000000"/>
              </w:rPr>
              <w:t>g</w:t>
            </w:r>
            <w:r>
              <w:rPr>
                <w:color w:val="000000"/>
              </w:rPr>
              <w:t>irls</w:t>
            </w:r>
            <w:r w:rsidR="00670395">
              <w:rPr>
                <w:color w:val="000000"/>
              </w:rP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190AA6">
              <w:t>8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rStyle w:val="PlaceholderText"/>
                <w:u w:val="single"/>
              </w:rPr>
              <w:t>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4DE3C2F" w14:textId="2DF96EEE" w:rsidR="000E390D" w:rsidRDefault="00A9324B" w:rsidP="000E390D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0E390D">
              <w:t>Overnight</w:t>
            </w:r>
            <w:r w:rsidR="000E390D">
              <w:br/>
            </w:r>
            <w:r w:rsidR="000E390D" w:rsidRPr="000E390D">
              <w:t xml:space="preserve">Indoor Camping: </w:t>
            </w:r>
            <w:r w:rsidR="000E390D">
              <w:t xml:space="preserve">part of the </w:t>
            </w:r>
            <w:r w:rsidR="000E390D" w:rsidRPr="000E390D">
              <w:t xml:space="preserve">group </w:t>
            </w:r>
            <w:r w:rsidR="000E390D">
              <w:t xml:space="preserve"> will </w:t>
            </w:r>
            <w:r w:rsidR="000E390D" w:rsidRPr="000E390D">
              <w:t>use</w:t>
            </w:r>
            <w:r w:rsidR="000E390D">
              <w:t xml:space="preserve"> the </w:t>
            </w:r>
            <w:r w:rsidR="000E390D" w:rsidRPr="000E390D">
              <w:t>dorm-style buildings</w:t>
            </w:r>
            <w:r w:rsidR="000E390D">
              <w:t>. Youth will be on the top floor in the shared dorm rooms 4-6 people per room.</w:t>
            </w:r>
          </w:p>
          <w:p w14:paraId="58A034A9" w14:textId="0690AE2E" w:rsidR="000E390D" w:rsidRPr="000E390D" w:rsidRDefault="000E390D" w:rsidP="000E390D">
            <w:r w:rsidRPr="000E390D">
              <w:t xml:space="preserve">Outdoor camping: </w:t>
            </w:r>
            <w:r>
              <w:t>select</w:t>
            </w:r>
            <w:r w:rsidRPr="000E390D">
              <w:t xml:space="preserve"> group</w:t>
            </w:r>
            <w:r>
              <w:t>s will</w:t>
            </w:r>
            <w:r w:rsidRPr="000E390D">
              <w:t xml:space="preserve"> use </w:t>
            </w:r>
            <w:r>
              <w:t xml:space="preserve">shared </w:t>
            </w:r>
            <w:r w:rsidRPr="000E390D">
              <w:t>tents</w:t>
            </w:r>
            <w:r>
              <w:t xml:space="preserve"> 3-6 per tent</w:t>
            </w:r>
            <w:r w:rsidRPr="000E390D">
              <w:t>.</w:t>
            </w:r>
            <w:r>
              <w:t xml:space="preserve"> Guider will be in separate tents in the field area.</w:t>
            </w:r>
            <w:r>
              <w:br/>
            </w:r>
            <w:r>
              <w:br/>
            </w:r>
            <w:r w:rsidRPr="000E390D">
              <w:t xml:space="preserve">Swimming with PFD's 1:25. </w:t>
            </w:r>
          </w:p>
          <w:p w14:paraId="16FF1578" w14:textId="0342EAA6" w:rsidR="003C09AF" w:rsidRDefault="000E390D" w:rsidP="003C09AF">
            <w:r w:rsidRPr="000E390D">
              <w:t>We will have two active watchers, one with first aid on the beach. 30-45 minute sessions. Will rotate out watchers to give them a break.</w:t>
            </w:r>
            <w:r>
              <w:t xml:space="preserve"> </w:t>
            </w:r>
            <w:r w:rsidRPr="000E390D">
              <w:t xml:space="preserve">Guiders will assess participants’ maturity and their understanding of risk factors and identify any potential safety concerns (e.g. horsing around – pushing others off dock despite being warned). </w:t>
            </w:r>
            <w:r w:rsidR="003C09AF">
              <w:t>Youth need a minimum "</w:t>
            </w:r>
            <w:r w:rsidR="003C09AF" w:rsidRPr="003C09AF">
              <w:t>Boating PFD Check Verification form</w:t>
            </w:r>
            <w:r w:rsidR="003C09AF">
              <w:t>" or swim test.</w:t>
            </w:r>
            <w:r>
              <w:br/>
            </w:r>
            <w:r>
              <w:br/>
              <w:t>Canoeing with PDF's 1:</w:t>
            </w:r>
            <w:r w:rsidR="003C09AF">
              <w:t>7 (Near shore boating)</w:t>
            </w:r>
            <w:r>
              <w:br/>
            </w:r>
            <w:r w:rsidR="003C09AF">
              <w:t>Will be lead by a GGC activity facilitator with Canoeing experience</w:t>
            </w:r>
            <w:r w:rsidR="003C09AF">
              <w:br/>
              <w:t xml:space="preserve">3-4 </w:t>
            </w:r>
            <w:r w:rsidR="003C09AF" w:rsidRPr="003C09AF">
              <w:t>canoes for youth (1 canoe for adults</w:t>
            </w:r>
            <w:r w:rsidR="003C09AF">
              <w:t>)</w:t>
            </w:r>
          </w:p>
          <w:p w14:paraId="17998872" w14:textId="52E75D7B" w:rsidR="0085544E" w:rsidRPr="00A44BF1" w:rsidRDefault="003C09AF" w:rsidP="003C09AF">
            <w:pPr>
              <w:rPr>
                <w:color w:val="808080"/>
              </w:rPr>
            </w:pPr>
            <w:r w:rsidRPr="003C09AF">
              <w:t xml:space="preserve">The boating will take place within 100 metres of shore and will paddle north on the lake for approx 1.2 km within visual of the shoreline. We will have a watcher on shore with a cell phone to communicate with the facility supervisor.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18AF82AB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129A213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Sept 25, 2026 6:30 pm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74863F0D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Camp Arbuckle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ins w:id="3" w:author="Microsoft Word" w:date="2025-08-15T08:57:00Z" w16du:dateUtc="2025-08-15T12:57:00Z">
              <w:r w:rsidR="00181581">
                <w:rPr>
                  <w:color w:val="000000"/>
                </w:rPr>
                <w:t xml:space="preserve"> </w:t>
              </w:r>
            </w:ins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327034F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Sept 27, 2026 10:00 am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41E3B59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Camp Arbuckle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lastRenderedPageBreak/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3E732ED8" w:rsidR="00CA37B8" w:rsidRDefault="00CA37B8" w:rsidP="00CA37B8">
            <w:pPr>
              <w:spacing w:after="0"/>
            </w:pPr>
            <w:r>
              <w:lastRenderedPageBreak/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662AC9F5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5FF57CC0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6471E11C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Cora-Lee Cudmore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4F407239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3C09AF" w:rsidRPr="003C09AF">
              <w:t>Cora-Lee Cudmore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62B24C7B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250-878-9074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53972A05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3C09AF" w:rsidRPr="003C09AF">
              <w:t>250-878-9074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093BC9CD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3C09AF">
              <w:t>guidercora@gmail.com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2BC1367B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hyperlink r:id="rId16" w:history="1">
              <w:r w:rsidR="00181581" w:rsidRPr="003C09AF">
                <w:rPr>
                  <w:rStyle w:val="Hyperlink"/>
                  <w:noProof/>
                  <w:shd w:val="clear" w:color="auto" w:fill="F2F2F2" w:themeFill="background1" w:themeFillShade="F2"/>
                </w:rPr>
                <w:t> </w:t>
              </w:r>
              <w:r w:rsidR="00181581" w:rsidRPr="003C09AF">
                <w:rPr>
                  <w:rStyle w:val="Hyperlink"/>
                  <w:noProof/>
                  <w:shd w:val="clear" w:color="auto" w:fill="F2F2F2" w:themeFill="background1" w:themeFillShade="F2"/>
                </w:rPr>
                <w:t> </w:t>
              </w:r>
              <w:r w:rsidR="00181581" w:rsidRPr="003C09AF">
                <w:rPr>
                  <w:rStyle w:val="Hyperlink"/>
                  <w:noProof/>
                  <w:shd w:val="clear" w:color="auto" w:fill="F2F2F2" w:themeFill="background1" w:themeFillShade="F2"/>
                </w:rPr>
                <w:t> </w:t>
              </w:r>
              <w:r w:rsidR="00181581" w:rsidRPr="003C09AF">
                <w:rPr>
                  <w:rStyle w:val="Hyperlink"/>
                  <w:noProof/>
                  <w:shd w:val="clear" w:color="auto" w:fill="F2F2F2" w:themeFill="background1" w:themeFillShade="F2"/>
                </w:rPr>
                <w:t> </w:t>
              </w:r>
              <w:r w:rsidR="00181581" w:rsidRPr="003C09AF">
                <w:rPr>
                  <w:rStyle w:val="Hyperlink"/>
                  <w:noProof/>
                  <w:shd w:val="clear" w:color="auto" w:fill="F2F2F2" w:themeFill="background1" w:themeFillShade="F2"/>
                </w:rPr>
                <w:t> </w:t>
              </w:r>
            </w:hyperlink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A234C" w14:textId="77777777" w:rsidR="00362FA1" w:rsidRDefault="00362FA1">
      <w:pPr>
        <w:spacing w:after="0"/>
      </w:pPr>
      <w:r>
        <w:separator/>
      </w:r>
    </w:p>
  </w:endnote>
  <w:endnote w:type="continuationSeparator" w:id="0">
    <w:p w14:paraId="1D3AA95D" w14:textId="77777777" w:rsidR="00362FA1" w:rsidRDefault="00362FA1">
      <w:pPr>
        <w:spacing w:after="0"/>
      </w:pPr>
      <w:r>
        <w:continuationSeparator/>
      </w:r>
    </w:p>
  </w:endnote>
  <w:endnote w:type="continuationNotice" w:id="1">
    <w:p w14:paraId="421A14E1" w14:textId="77777777" w:rsidR="00362FA1" w:rsidRDefault="00362FA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01E234C3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233795">
            <w:rPr>
              <w:sz w:val="18"/>
              <w:szCs w:val="18"/>
            </w:rPr>
            <w:t>4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4B40F7C4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A3290C">
            <w:rPr>
              <w:sz w:val="18"/>
              <w:szCs w:val="18"/>
            </w:rPr>
            <w:t>4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37745" w14:textId="77777777" w:rsidR="00362FA1" w:rsidRDefault="00362FA1">
      <w:pPr>
        <w:spacing w:after="0"/>
      </w:pPr>
      <w:r>
        <w:separator/>
      </w:r>
    </w:p>
  </w:footnote>
  <w:footnote w:type="continuationSeparator" w:id="0">
    <w:p w14:paraId="1B856A9C" w14:textId="77777777" w:rsidR="00362FA1" w:rsidRDefault="00362FA1">
      <w:pPr>
        <w:spacing w:after="0"/>
      </w:pPr>
      <w:r>
        <w:continuationSeparator/>
      </w:r>
    </w:p>
  </w:footnote>
  <w:footnote w:type="continuationNotice" w:id="1">
    <w:p w14:paraId="056CA75B" w14:textId="77777777" w:rsidR="00362FA1" w:rsidRDefault="00362FA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F0mFQX/rSdHSD+RhPRIxdOzh6PdeG8+1ntOwIlHZ9myJG5KVPAmMswD+yZI3mKwPYGu3wGL1wLAHZXl3cQrHg==" w:salt="C/2O52Ya+d4ilJupxTp/ig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B047F"/>
    <w:rsid w:val="000C1E2D"/>
    <w:rsid w:val="000D0020"/>
    <w:rsid w:val="000D1107"/>
    <w:rsid w:val="000D4D98"/>
    <w:rsid w:val="000D6047"/>
    <w:rsid w:val="000E1520"/>
    <w:rsid w:val="000E390D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81581"/>
    <w:rsid w:val="00182997"/>
    <w:rsid w:val="00184145"/>
    <w:rsid w:val="0018451D"/>
    <w:rsid w:val="001857D7"/>
    <w:rsid w:val="001870E2"/>
    <w:rsid w:val="0018788D"/>
    <w:rsid w:val="00190AA6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A3C3C"/>
    <w:rsid w:val="002A4213"/>
    <w:rsid w:val="002A4A79"/>
    <w:rsid w:val="002B02AF"/>
    <w:rsid w:val="002B1156"/>
    <w:rsid w:val="002B19F7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5559"/>
    <w:rsid w:val="00335CCF"/>
    <w:rsid w:val="00336762"/>
    <w:rsid w:val="00346C5F"/>
    <w:rsid w:val="00353D17"/>
    <w:rsid w:val="00355DEF"/>
    <w:rsid w:val="00362FA1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6380"/>
    <w:rsid w:val="003C09AF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4FF7"/>
    <w:rsid w:val="00416E5C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2C6F"/>
    <w:rsid w:val="0045400F"/>
    <w:rsid w:val="00460125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6649"/>
    <w:rsid w:val="004A6050"/>
    <w:rsid w:val="004A609D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71D9"/>
    <w:rsid w:val="005D0E6A"/>
    <w:rsid w:val="005D367B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D62"/>
    <w:rsid w:val="008D212E"/>
    <w:rsid w:val="008D2935"/>
    <w:rsid w:val="008D3C6B"/>
    <w:rsid w:val="008D3E11"/>
    <w:rsid w:val="008D40FC"/>
    <w:rsid w:val="008D72A7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51BC4"/>
    <w:rsid w:val="00951EF0"/>
    <w:rsid w:val="00953A95"/>
    <w:rsid w:val="009567AD"/>
    <w:rsid w:val="0096377F"/>
    <w:rsid w:val="00963CD7"/>
    <w:rsid w:val="00965EBF"/>
    <w:rsid w:val="00967667"/>
    <w:rsid w:val="00972DF3"/>
    <w:rsid w:val="00974173"/>
    <w:rsid w:val="00974EA0"/>
    <w:rsid w:val="00975EB1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B5552"/>
    <w:rsid w:val="00AC0D9E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71C0"/>
    <w:rsid w:val="00E0722F"/>
    <w:rsid w:val="00E10DE6"/>
    <w:rsid w:val="00E17E25"/>
    <w:rsid w:val="00E3316E"/>
    <w:rsid w:val="00E34717"/>
    <w:rsid w:val="00E441FC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7567"/>
    <w:rsid w:val="00F633A2"/>
    <w:rsid w:val="00F64901"/>
    <w:rsid w:val="00F64BFD"/>
    <w:rsid w:val="00F709CE"/>
    <w:rsid w:val="00F74C34"/>
    <w:rsid w:val="00F75CAA"/>
    <w:rsid w:val="00F767BE"/>
    <w:rsid w:val="00F77BA4"/>
    <w:rsid w:val="00F86D6C"/>
    <w:rsid w:val="00F91E88"/>
    <w:rsid w:val="00FA01F7"/>
    <w:rsid w:val="00FA0E60"/>
    <w:rsid w:val="00FA2E06"/>
    <w:rsid w:val="00FA321C"/>
    <w:rsid w:val="00FA663F"/>
    <w:rsid w:val="00FB4E5E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guidercora@gmail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0A58E128-BF99-48C2-8FB9-F9171889A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Cora-Lee Cudmore</cp:lastModifiedBy>
  <cp:revision>233</cp:revision>
  <dcterms:created xsi:type="dcterms:W3CDTF">2023-06-01T23:40:00Z</dcterms:created>
  <dcterms:modified xsi:type="dcterms:W3CDTF">2026-06-17T22:23:00Z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