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330DB6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-1797990365"/>
                    <w:placeholder>
                      <w:docPart w:val="41D3A5BA31DE43D5866988828225EEB9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A5351F">
                      <w:rPr>
                        <w:rStyle w:val="Underlined"/>
                      </w:rPr>
                      <w:t>Lombardy Agricultural Society Fairgrounds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A5707D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FA59E3">
                  <w:t>613-283-</w:t>
                </w:r>
                <w:r w:rsidR="00B0095B">
                  <w:t>2065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534B6C7E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5983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1686639083"/>
                    <w:placeholder>
                      <w:docPart w:val="D5604DF2A9C44439A3283A198A1AA383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397F91">
                      <w:rPr>
                        <w:rStyle w:val="Underlined"/>
                      </w:rPr>
                      <w:t xml:space="preserve">  </w:t>
                    </w:r>
                    <w:r w:rsidR="00A5351F">
                      <w:rPr>
                        <w:rStyle w:val="Underlined"/>
                      </w:rPr>
                      <w:t xml:space="preserve">6 </w:t>
                    </w:r>
                    <w:proofErr w:type="spellStart"/>
                    <w:r w:rsidR="00A5351F">
                      <w:rPr>
                        <w:rStyle w:val="Underlined"/>
                      </w:rPr>
                      <w:t>Kellys</w:t>
                    </w:r>
                    <w:proofErr w:type="spellEnd"/>
                    <w:r w:rsidR="00A5351F">
                      <w:rPr>
                        <w:rStyle w:val="Underlined"/>
                      </w:rPr>
                      <w:t xml:space="preserve"> Rd. </w:t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>Lombardy</w:t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 xml:space="preserve">      </w:t>
                    </w:r>
                    <w:r w:rsidR="00A5351F">
                      <w:rPr>
                        <w:rStyle w:val="Underlined"/>
                      </w:rPr>
                      <w:t>ON</w:t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>K0G 1L0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B0095B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B0095B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 xml:space="preserve">uiders will </w:t>
                </w:r>
                <w:proofErr w:type="gramStart"/>
                <w:r>
                  <w:t>accompany</w:t>
                </w:r>
                <w:r w:rsidR="00D14013">
                  <w:t xml:space="preserve"> youth members at all times</w:t>
                </w:r>
                <w:proofErr w:type="gramEnd"/>
                <w:r w:rsidR="00D14013">
                  <w:t xml:space="preserve">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B3B"/>
    <w:rsid w:val="001B2F73"/>
    <w:rsid w:val="001D6F29"/>
    <w:rsid w:val="001E2DD6"/>
    <w:rsid w:val="001F36E4"/>
    <w:rsid w:val="001F6843"/>
    <w:rsid w:val="00204C7F"/>
    <w:rsid w:val="00214842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97F91"/>
    <w:rsid w:val="003B07E8"/>
    <w:rsid w:val="003B6380"/>
    <w:rsid w:val="003C77B4"/>
    <w:rsid w:val="003D1B00"/>
    <w:rsid w:val="003D2C3E"/>
    <w:rsid w:val="00404FA7"/>
    <w:rsid w:val="00411C4A"/>
    <w:rsid w:val="00414FF7"/>
    <w:rsid w:val="00425B4F"/>
    <w:rsid w:val="00426B60"/>
    <w:rsid w:val="0043047F"/>
    <w:rsid w:val="004306A4"/>
    <w:rsid w:val="00435353"/>
    <w:rsid w:val="004573D3"/>
    <w:rsid w:val="00460125"/>
    <w:rsid w:val="0046361B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5351F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095B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0B87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A59E3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  <w:style w:type="character" w:customStyle="1" w:styleId="Underlined">
    <w:name w:val="Underlined"/>
    <w:basedOn w:val="DefaultParagraphFont"/>
    <w:uiPriority w:val="1"/>
    <w:rsid w:val="00A53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3A5BA31DE43D5866988828225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61E0-188A-4D6D-A253-00882E8BD422}"/>
      </w:docPartPr>
      <w:docPartBody>
        <w:p w:rsidR="00A75804" w:rsidRDefault="00A75804" w:rsidP="00A75804">
          <w:pPr>
            <w:pStyle w:val="41D3A5BA31DE43D5866988828225EEB9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5604DF2A9C44439A3283A198A1A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3BCA-578B-43B2-947E-522A893A3A20}"/>
      </w:docPartPr>
      <w:docPartBody>
        <w:p w:rsidR="00A75804" w:rsidRDefault="00A75804" w:rsidP="00A75804">
          <w:pPr>
            <w:pStyle w:val="D5604DF2A9C44439A3283A198A1AA38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A75804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04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41D3A5BA31DE43D5866988828225EEB9">
    <w:name w:val="41D3A5BA31DE43D5866988828225EEB9"/>
    <w:rsid w:val="00A75804"/>
    <w:rPr>
      <w:kern w:val="2"/>
      <w:lang w:val="en-CA" w:eastAsia="en-CA"/>
      <w14:ligatures w14:val="standardContextual"/>
    </w:rPr>
  </w:style>
  <w:style w:type="paragraph" w:customStyle="1" w:styleId="D5604DF2A9C44439A3283A198A1AA383">
    <w:name w:val="D5604DF2A9C44439A3283A198A1AA383"/>
    <w:rsid w:val="00A75804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5161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2023-11-16T18:18:00Z</dcterms:created>
  <dcterms:modified xsi:type="dcterms:W3CDTF">2023-11-16T18:20:00Z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