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C3887DC"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42E97">
                  <w:rPr>
                    <w:rStyle w:val="Underlined"/>
                  </w:rPr>
                  <w:t>Camp Kawartha Environment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3-02T00:00:00Z">
                  <w:dateFormat w:val="MMMM d, yyyy"/>
                  <w:lid w:val="en-US"/>
                  <w:storeMappedDataAs w:val="dateTime"/>
                  <w:calendar w:val="gregorian"/>
                </w:date>
              </w:sdtPr>
              <w:sdtEndPr>
                <w:rPr>
                  <w:rStyle w:val="DefaultParagraphFont"/>
                  <w:sz w:val="20"/>
                  <w:u w:val="none"/>
                </w:rPr>
              </w:sdtEndPr>
              <w:sdtContent>
                <w:r w:rsidR="00373726">
                  <w:rPr>
                    <w:rStyle w:val="Underlined"/>
                  </w:rPr>
                  <w:t>March 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02T00:00:00Z">
                  <w:dateFormat w:val="MMMM d, yyyy"/>
                  <w:lid w:val="en-US"/>
                  <w:storeMappedDataAs w:val="dateTime"/>
                  <w:calendar w:val="gregorian"/>
                </w:date>
              </w:sdtPr>
              <w:sdtEndPr>
                <w:rPr>
                  <w:rStyle w:val="DefaultParagraphFont"/>
                  <w:sz w:val="20"/>
                  <w:u w:val="none"/>
                </w:rPr>
              </w:sdtEndPr>
              <w:sdtContent>
                <w:r w:rsidR="00373726">
                  <w:rPr>
                    <w:rStyle w:val="Underlined"/>
                  </w:rPr>
                  <w:t>March 2, 2024</w:t>
                </w:r>
              </w:sdtContent>
            </w:sdt>
          </w:p>
        </w:tc>
      </w:tr>
    </w:tbl>
    <w:p w14:paraId="5CBBFE4C" w14:textId="291E899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42E97">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3239</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4525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2023-11-06T19:56:00Z</dcterms:created>
  <dcterms:modified xsi:type="dcterms:W3CDTF">2023-11-06T19:57:00Z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