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3F5F4F9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B14CF">
                  <w:rPr>
                    <w:rStyle w:val="Underlined"/>
                  </w:rPr>
                  <w:t>Guide</w:t>
                </w:r>
                <w:r w:rsidR="00551A48">
                  <w:rPr>
                    <w:rStyle w:val="Underlined"/>
                  </w:rPr>
                  <w:t xml:space="preserve">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7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72775">
                  <w:rPr>
                    <w:rStyle w:val="Underlined"/>
                  </w:rPr>
                  <w:t>July 7,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7-1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72775">
                  <w:rPr>
                    <w:rStyle w:val="Underlined"/>
                  </w:rPr>
                  <w:t>July 13, 2024</w:t>
                </w:r>
              </w:sdtContent>
            </w:sdt>
          </w:p>
        </w:tc>
      </w:tr>
    </w:tbl>
    <w:p w14:paraId="5CBBFE4C" w14:textId="385472A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551A48" w:rsidRPr="00551A48">
            <w:t>Québec</w:t>
          </w:r>
          <w:r w:rsidR="00551A48">
            <w:rPr>
              <w:rStyle w:val="Underlined"/>
            </w:rPr>
            <w:t xml:space="preserve"> Girl Guide Camp 240 Rue Lac Bouchette, Morin -Heights. QC J0R 1H0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301F" w14:textId="77777777" w:rsidR="00FB4F8A" w:rsidRDefault="00FB4F8A">
      <w:r>
        <w:separator/>
      </w:r>
    </w:p>
  </w:endnote>
  <w:endnote w:type="continuationSeparator" w:id="0">
    <w:p w14:paraId="0C501410" w14:textId="77777777" w:rsidR="00FB4F8A" w:rsidRDefault="00FB4F8A">
      <w:r>
        <w:continuationSeparator/>
      </w:r>
    </w:p>
  </w:endnote>
  <w:endnote w:type="continuationNotice" w:id="1">
    <w:p w14:paraId="636C2BDD" w14:textId="77777777" w:rsidR="00FB4F8A" w:rsidRDefault="00FB4F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3ABC" w14:textId="77777777" w:rsidR="00FB4F8A" w:rsidRDefault="00FB4F8A">
      <w:r>
        <w:separator/>
      </w:r>
    </w:p>
  </w:footnote>
  <w:footnote w:type="continuationSeparator" w:id="0">
    <w:p w14:paraId="76DC3B65" w14:textId="77777777" w:rsidR="00FB4F8A" w:rsidRDefault="00FB4F8A">
      <w:r>
        <w:continuationSeparator/>
      </w:r>
    </w:p>
  </w:footnote>
  <w:footnote w:type="continuationNotice" w:id="1">
    <w:p w14:paraId="0FAADE6D" w14:textId="77777777" w:rsidR="00FB4F8A" w:rsidRDefault="00FB4F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77E48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2775"/>
    <w:rsid w:val="00177DDB"/>
    <w:rsid w:val="00186662"/>
    <w:rsid w:val="001936EE"/>
    <w:rsid w:val="001B14CF"/>
    <w:rsid w:val="001B4569"/>
    <w:rsid w:val="001C3511"/>
    <w:rsid w:val="001C6FD2"/>
    <w:rsid w:val="001D272A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71C7A"/>
    <w:rsid w:val="002826BB"/>
    <w:rsid w:val="00283176"/>
    <w:rsid w:val="00292666"/>
    <w:rsid w:val="002A27F7"/>
    <w:rsid w:val="002A7300"/>
    <w:rsid w:val="002B2132"/>
    <w:rsid w:val="002C5E24"/>
    <w:rsid w:val="002C7679"/>
    <w:rsid w:val="002D6BCD"/>
    <w:rsid w:val="002E0434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46305"/>
    <w:rsid w:val="00551A48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27835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08F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41A6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0D8A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4F8A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181B72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Joanne Cardinal</cp:lastModifiedBy>
  <cp:revision>2</cp:revision>
  <cp:lastPrinted>2023-07-04T21:47:00Z</cp:lastPrinted>
  <dcterms:created xsi:type="dcterms:W3CDTF">2023-12-19T03:07:00Z</dcterms:created>
  <dcterms:modified xsi:type="dcterms:W3CDTF">2023-12-19T03:07:00Z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