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4E48A71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B0D8A">
                  <w:rPr>
                    <w:rStyle w:val="Underlined"/>
                  </w:rPr>
                  <w:t>Guide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June 30,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51A48">
                  <w:rPr>
                    <w:rStyle w:val="Underlined"/>
                  </w:rPr>
                  <w:t>July 6,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7A53" w14:textId="77777777" w:rsidR="00403397" w:rsidRDefault="00403397">
      <w:r>
        <w:separator/>
      </w:r>
    </w:p>
  </w:endnote>
  <w:endnote w:type="continuationSeparator" w:id="0">
    <w:p w14:paraId="3621C221" w14:textId="77777777" w:rsidR="00403397" w:rsidRDefault="00403397">
      <w:r>
        <w:continuationSeparator/>
      </w:r>
    </w:p>
  </w:endnote>
  <w:endnote w:type="continuationNotice" w:id="1">
    <w:p w14:paraId="401620F6" w14:textId="77777777" w:rsidR="00403397" w:rsidRDefault="00403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46DF" w14:textId="77777777" w:rsidR="00403397" w:rsidRDefault="00403397">
      <w:r>
        <w:separator/>
      </w:r>
    </w:p>
  </w:footnote>
  <w:footnote w:type="continuationSeparator" w:id="0">
    <w:p w14:paraId="4CB604DE" w14:textId="77777777" w:rsidR="00403397" w:rsidRDefault="00403397">
      <w:r>
        <w:continuationSeparator/>
      </w:r>
    </w:p>
  </w:footnote>
  <w:footnote w:type="continuationNotice" w:id="1">
    <w:p w14:paraId="691AEF22" w14:textId="77777777" w:rsidR="00403397" w:rsidRDefault="00403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39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1124E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2023-12-19T03:04:00Z</dcterms:created>
  <dcterms:modified xsi:type="dcterms:W3CDTF">2023-12-19T03:04:00Z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