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D334DE" w:rsidR="00851DD3" w:rsidP="404A404A" w:rsidRDefault="0051354C" w14:paraId="55F09E2A" w14:textId="5018E203">
      <w:pPr>
        <w:jc w:val="center"/>
        <w:rPr>
          <w:rFonts w:ascii="Ink Free" w:hAnsi="Ink Free"/>
          <w:b w:val="1"/>
          <w:bCs w:val="1"/>
          <w:smallCaps w:val="1"/>
          <w:sz w:val="72"/>
          <w:szCs w:val="72"/>
        </w:rPr>
      </w:pPr>
      <w:r w:rsidRPr="404A404A" w:rsidR="0051354C">
        <w:rPr>
          <w:rFonts w:ascii="Ink Free" w:hAnsi="Ink Free"/>
          <w:b w:val="1"/>
          <w:bCs w:val="1"/>
          <w:smallCaps w:val="1"/>
          <w:sz w:val="72"/>
          <w:szCs w:val="72"/>
        </w:rPr>
        <w:t>Embers</w:t>
      </w:r>
      <w:r w:rsidRPr="404A404A" w:rsidR="00D334DE">
        <w:rPr>
          <w:rFonts w:ascii="Ink Free" w:hAnsi="Ink Free"/>
          <w:b w:val="1"/>
          <w:bCs w:val="1"/>
          <w:smallCaps w:val="1"/>
          <w:sz w:val="72"/>
          <w:szCs w:val="72"/>
        </w:rPr>
        <w:t xml:space="preserve"> Camp Academy</w:t>
      </w:r>
      <w:r w:rsidRPr="404A404A" w:rsidR="00CA121F">
        <w:rPr>
          <w:rFonts w:ascii="Ink Free" w:hAnsi="Ink Free"/>
          <w:b w:val="1"/>
          <w:bCs w:val="1"/>
          <w:smallCaps w:val="1"/>
          <w:sz w:val="72"/>
          <w:szCs w:val="72"/>
        </w:rPr>
        <w:t xml:space="preserve"> 2</w:t>
      </w:r>
      <w:r w:rsidRPr="404A404A" w:rsidR="0051354C">
        <w:rPr>
          <w:rFonts w:ascii="Ink Free" w:hAnsi="Ink Free"/>
          <w:b w:val="1"/>
          <w:bCs w:val="1"/>
          <w:smallCaps w:val="1"/>
          <w:sz w:val="72"/>
          <w:szCs w:val="72"/>
        </w:rPr>
        <w:t>02</w:t>
      </w:r>
      <w:r w:rsidRPr="404A404A" w:rsidR="6A9D725E">
        <w:rPr>
          <w:rFonts w:ascii="Ink Free" w:hAnsi="Ink Free"/>
          <w:b w:val="1"/>
          <w:bCs w:val="1"/>
          <w:smallCaps w:val="1"/>
          <w:sz w:val="72"/>
          <w:szCs w:val="72"/>
        </w:rPr>
        <w:t>4</w:t>
      </w:r>
    </w:p>
    <w:p w:rsidR="001105BE" w:rsidRDefault="001105BE" w14:paraId="5E8FB9E9" w14:textId="4ADBF656"/>
    <w:p w:rsidR="001105BE" w:rsidRDefault="001105BE" w14:paraId="73862126" w14:textId="7BB29BD2"/>
    <w:p w:rsidR="001105BE" w:rsidP="000F5940" w:rsidRDefault="000F5940" w14:paraId="0E10D296" w14:textId="20E5ABD1">
      <w:pPr>
        <w:jc w:val="center"/>
      </w:pPr>
      <w:r>
        <w:rPr>
          <w:rFonts w:ascii="Kristen ITC" w:hAnsi="Kristen ITC" w:cs="Kristen ITC"/>
          <w:noProof/>
          <w:sz w:val="72"/>
          <w:szCs w:val="72"/>
          <w:lang w:val="en-CA" w:eastAsia="en-CA"/>
        </w:rPr>
        <w:drawing>
          <wp:inline distT="0" distB="0" distL="0" distR="0" wp14:anchorId="25FD2F58" wp14:editId="2A703A6C">
            <wp:extent cx="4320540" cy="4721415"/>
            <wp:effectExtent l="0" t="0" r="381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38498" cy="4741039"/>
                    </a:xfrm>
                    <a:prstGeom prst="rect">
                      <a:avLst/>
                    </a:prstGeom>
                    <a:noFill/>
                    <a:ln>
                      <a:noFill/>
                    </a:ln>
                  </pic:spPr>
                </pic:pic>
              </a:graphicData>
            </a:graphic>
          </wp:inline>
        </w:drawing>
      </w:r>
    </w:p>
    <w:p w:rsidR="00D334DE" w:rsidRDefault="00D334DE" w14:paraId="25E53067" w14:textId="77777777"/>
    <w:p w:rsidR="00CA121F" w:rsidRDefault="00CA121F" w14:paraId="51D3AACB" w14:textId="77777777"/>
    <w:p w:rsidR="00CA121F" w:rsidRDefault="00CA121F" w14:paraId="29AFA3BD" w14:textId="77777777"/>
    <w:p w:rsidR="00D334DE" w:rsidRDefault="00D946A3" w14:paraId="00B13B0E" w14:textId="5EE90C29">
      <w:r w:rsidRPr="44E63FB0" w:rsidR="00D946A3">
        <w:rPr>
          <w:b w:val="1"/>
          <w:bCs w:val="1"/>
          <w:sz w:val="28"/>
          <w:szCs w:val="28"/>
        </w:rPr>
        <w:t>PARENT</w:t>
      </w:r>
      <w:r w:rsidRPr="44E63FB0" w:rsidR="00CA121F">
        <w:rPr>
          <w:b w:val="1"/>
          <w:bCs w:val="1"/>
          <w:sz w:val="28"/>
          <w:szCs w:val="28"/>
        </w:rPr>
        <w:t xml:space="preserve"> PACKAGE</w:t>
      </w:r>
    </w:p>
    <w:p w:rsidR="002F3644" w:rsidP="44E63FB0" w:rsidRDefault="00360359" w14:paraId="78742008" w14:textId="76A6CB16">
      <w:pPr>
        <w:pStyle w:val="Normal"/>
        <w:suppressLineNumbers w:val="0"/>
        <w:bidi w:val="0"/>
        <w:spacing w:before="0" w:beforeAutospacing="off" w:after="160" w:afterAutospacing="off" w:line="259" w:lineRule="auto"/>
        <w:ind w:left="0" w:right="0"/>
        <w:jc w:val="left"/>
      </w:pPr>
      <w:r w:rsidR="207EAB01">
        <w:rPr/>
        <w:t>Responsible Guider</w:t>
      </w:r>
      <w:r>
        <w:br/>
      </w:r>
      <w:r w:rsidR="13ECA233">
        <w:rPr/>
        <w:t>Katelynne Saville</w:t>
      </w:r>
      <w:r w:rsidR="00360359">
        <w:rPr/>
        <w:t xml:space="preserve">– </w:t>
      </w:r>
      <w:hyperlink r:id="Rb49c8b4e76a44188">
        <w:r w:rsidRPr="44E63FB0" w:rsidR="002F3644">
          <w:rPr>
            <w:rStyle w:val="Hyperlink"/>
          </w:rPr>
          <w:t>any-calgaryembercampacademy@girlguides.ca</w:t>
        </w:r>
      </w:hyperlink>
    </w:p>
    <w:p w:rsidR="0F6FD26A" w:rsidP="44E63FB0" w:rsidRDefault="0F6FD26A" w14:paraId="25A9F4C1" w14:textId="1583C389">
      <w:pPr>
        <w:pStyle w:val="Normal"/>
        <w:suppressLineNumbers w:val="0"/>
        <w:bidi w:val="0"/>
        <w:spacing w:before="0" w:beforeAutospacing="off" w:after="160" w:afterAutospacing="off" w:line="259" w:lineRule="auto"/>
        <w:ind w:left="0" w:right="0"/>
        <w:jc w:val="left"/>
      </w:pPr>
      <w:r w:rsidR="0F6FD26A">
        <w:rPr/>
        <w:t>Please reach out to your Unit Guiders FIRST and then use this email address for any additional questions.</w:t>
      </w:r>
    </w:p>
    <w:p w:rsidR="00360359" w:rsidRDefault="00360359" w14:paraId="41596EE6" w14:textId="19FDBAD6"/>
    <w:p w:rsidR="004448F0" w:rsidRDefault="004448F0" w14:paraId="36829DD8"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00FD308D" w:rsidTr="740ADF2D" w14:paraId="34480320" w14:textId="77777777">
        <w:tc>
          <w:tcPr>
            <w:tcW w:w="9350" w:type="dxa"/>
            <w:tcMar/>
          </w:tcPr>
          <w:p w:rsidR="00D946A3" w:rsidP="44E63FB0" w:rsidRDefault="00FD308D" w14:paraId="7A5F02EB" w14:textId="317C3303">
            <w:pPr>
              <w:rPr>
                <w:rFonts w:ascii="Ink Free" w:hAnsi="Ink Free"/>
                <w:b w:val="1"/>
                <w:bCs w:val="1"/>
                <w:sz w:val="24"/>
                <w:szCs w:val="24"/>
              </w:rPr>
            </w:pPr>
            <w:r w:rsidRPr="44E63FB0" w:rsidR="55A415C7">
              <w:rPr>
                <w:rFonts w:ascii="Ink Free" w:hAnsi="Ink Free"/>
                <w:b w:val="1"/>
                <w:bCs w:val="1"/>
                <w:sz w:val="24"/>
                <w:szCs w:val="24"/>
              </w:rPr>
              <w:t xml:space="preserve">Welcome to </w:t>
            </w:r>
            <w:r w:rsidRPr="44E63FB0" w:rsidR="0051354C">
              <w:rPr>
                <w:rFonts w:ascii="Ink Free" w:hAnsi="Ink Free"/>
                <w:b w:val="1"/>
                <w:bCs w:val="1"/>
                <w:sz w:val="24"/>
                <w:szCs w:val="24"/>
              </w:rPr>
              <w:t>Embers</w:t>
            </w:r>
            <w:r w:rsidRPr="44E63FB0" w:rsidR="55A415C7">
              <w:rPr>
                <w:rFonts w:ascii="Ink Free" w:hAnsi="Ink Free"/>
                <w:b w:val="1"/>
                <w:bCs w:val="1"/>
                <w:sz w:val="24"/>
                <w:szCs w:val="24"/>
              </w:rPr>
              <w:t xml:space="preserve"> Camp Academy 20</w:t>
            </w:r>
            <w:r w:rsidRPr="44E63FB0" w:rsidR="0051354C">
              <w:rPr>
                <w:rFonts w:ascii="Ink Free" w:hAnsi="Ink Free"/>
                <w:b w:val="1"/>
                <w:bCs w:val="1"/>
                <w:sz w:val="24"/>
                <w:szCs w:val="24"/>
              </w:rPr>
              <w:t>2</w:t>
            </w:r>
            <w:r w:rsidRPr="44E63FB0" w:rsidR="1E87E3C7">
              <w:rPr>
                <w:rFonts w:ascii="Ink Free" w:hAnsi="Ink Free"/>
                <w:b w:val="1"/>
                <w:bCs w:val="1"/>
                <w:sz w:val="24"/>
                <w:szCs w:val="24"/>
              </w:rPr>
              <w:t>4</w:t>
            </w:r>
            <w:r w:rsidRPr="44E63FB0" w:rsidR="55A415C7">
              <w:rPr>
                <w:rFonts w:ascii="Ink Free" w:hAnsi="Ink Free"/>
                <w:b w:val="1"/>
                <w:bCs w:val="1"/>
                <w:sz w:val="24"/>
                <w:szCs w:val="24"/>
              </w:rPr>
              <w:t>!</w:t>
            </w:r>
          </w:p>
          <w:p w:rsidR="00FD308D" w:rsidP="00FD308D" w:rsidRDefault="00FD308D" w14:paraId="711E58F8" w14:textId="2FD54051">
            <w:r>
              <w:t>We are excited that you</w:t>
            </w:r>
            <w:r w:rsidR="00D946A3">
              <w:t xml:space="preserve">r </w:t>
            </w:r>
            <w:r w:rsidR="0051354C">
              <w:t>Ember</w:t>
            </w:r>
            <w:r w:rsidR="00D946A3">
              <w:t xml:space="preserve"> will be </w:t>
            </w:r>
            <w:r>
              <w:t>joining us for this year’s adventure!</w:t>
            </w:r>
          </w:p>
        </w:tc>
      </w:tr>
      <w:tr w:rsidR="00FD308D" w:rsidTr="740ADF2D" w14:paraId="041463E8" w14:textId="77777777">
        <w:tc>
          <w:tcPr>
            <w:tcW w:w="9350" w:type="dxa"/>
            <w:tcMar/>
          </w:tcPr>
          <w:p w:rsidR="00FD308D" w:rsidRDefault="00FD308D" w14:paraId="49ACC528" w14:textId="77777777"/>
        </w:tc>
      </w:tr>
      <w:tr w:rsidR="00FD308D" w:rsidTr="740ADF2D" w14:paraId="22733973" w14:textId="77777777">
        <w:tc>
          <w:tcPr>
            <w:tcW w:w="9350" w:type="dxa"/>
            <w:tcMar/>
          </w:tcPr>
          <w:p w:rsidRPr="00FD308D" w:rsidR="00FD308D" w:rsidRDefault="00FD308D" w14:paraId="1D495CA0" w14:textId="7DBA0B5C">
            <w:pPr>
              <w:rPr>
                <w:rFonts w:ascii="Ink Free" w:hAnsi="Ink Free"/>
                <w:b/>
                <w:smallCaps/>
                <w:sz w:val="24"/>
              </w:rPr>
            </w:pPr>
            <w:r w:rsidRPr="0046336B">
              <w:rPr>
                <w:rFonts w:ascii="Ink Free" w:hAnsi="Ink Free"/>
                <w:b/>
                <w:smallCaps/>
                <w:sz w:val="24"/>
              </w:rPr>
              <w:t>Event Details:</w:t>
            </w:r>
          </w:p>
        </w:tc>
      </w:tr>
      <w:tr w:rsidR="00FD308D" w:rsidTr="740ADF2D" w14:paraId="0AE62453" w14:textId="77777777">
        <w:tc>
          <w:tcPr>
            <w:tcW w:w="9350" w:type="dxa"/>
            <w:tcMar/>
          </w:tcPr>
          <w:p w:rsidR="00FD308D" w:rsidRDefault="0051354C" w14:paraId="396FA3A8" w14:textId="52512826">
            <w:r w:rsidR="0051354C">
              <w:rPr/>
              <w:t xml:space="preserve">Ember </w:t>
            </w:r>
            <w:r w:rsidR="55A415C7">
              <w:rPr/>
              <w:t xml:space="preserve">Camp Academy will take place on Saturday, </w:t>
            </w:r>
            <w:r w:rsidR="751193CC">
              <w:rPr/>
              <w:t>March 16</w:t>
            </w:r>
            <w:r w:rsidRPr="740ADF2D" w:rsidR="751193CC">
              <w:rPr>
                <w:vertAlign w:val="superscript"/>
              </w:rPr>
              <w:t>th</w:t>
            </w:r>
            <w:r w:rsidR="751193CC">
              <w:rPr/>
              <w:t xml:space="preserve"> </w:t>
            </w:r>
            <w:r w:rsidR="55A415C7">
              <w:rPr/>
              <w:t xml:space="preserve"> from 8:</w:t>
            </w:r>
            <w:r w:rsidR="22771410">
              <w:rPr/>
              <w:t>30</w:t>
            </w:r>
            <w:r w:rsidR="55A415C7">
              <w:rPr/>
              <w:t xml:space="preserve"> am-4:</w:t>
            </w:r>
            <w:r w:rsidR="7AE91755">
              <w:rPr/>
              <w:t>15</w:t>
            </w:r>
            <w:r w:rsidR="55A415C7">
              <w:rPr/>
              <w:t xml:space="preserve"> pm.</w:t>
            </w:r>
            <w:r w:rsidR="00CA121F">
              <w:rPr/>
              <w:t xml:space="preserve"> </w:t>
            </w:r>
            <w:r w:rsidR="0051354C">
              <w:rPr/>
              <w:t>Embers</w:t>
            </w:r>
            <w:r w:rsidR="00CA121F">
              <w:rPr/>
              <w:t xml:space="preserve"> will </w:t>
            </w:r>
            <w:r w:rsidR="00CA121F">
              <w:rPr/>
              <w:t>participate</w:t>
            </w:r>
            <w:r w:rsidR="00CA121F">
              <w:rPr/>
              <w:t xml:space="preserve"> in a wide variety of activities to introduce them to camping. </w:t>
            </w:r>
          </w:p>
        </w:tc>
      </w:tr>
      <w:tr w:rsidR="00FD308D" w:rsidTr="740ADF2D" w14:paraId="4F9BDBA6" w14:textId="77777777">
        <w:tc>
          <w:tcPr>
            <w:tcW w:w="9350" w:type="dxa"/>
            <w:tcMar/>
          </w:tcPr>
          <w:p w:rsidR="00FD308D" w:rsidRDefault="00FD308D" w14:paraId="1160F4CB" w14:textId="77777777"/>
        </w:tc>
      </w:tr>
      <w:tr w:rsidR="00BD1DC2" w:rsidTr="740ADF2D" w14:paraId="5BE5B5D0" w14:textId="77777777">
        <w:tc>
          <w:tcPr>
            <w:tcW w:w="9350" w:type="dxa"/>
            <w:tcMar/>
          </w:tcPr>
          <w:p w:rsidRPr="00BD1DC2" w:rsidR="00BD1DC2" w:rsidP="00A26BE8" w:rsidRDefault="00BD1DC2" w14:paraId="0873C1FD" w14:textId="1C5BBA5F">
            <w:pPr>
              <w:rPr>
                <w:rFonts w:ascii="Ink Free" w:hAnsi="Ink Free"/>
                <w:b/>
                <w:smallCaps/>
              </w:rPr>
            </w:pPr>
            <w:r w:rsidRPr="00BD1DC2">
              <w:rPr>
                <w:rFonts w:ascii="Ink Free" w:hAnsi="Ink Free"/>
                <w:b/>
                <w:smallCaps/>
                <w:sz w:val="24"/>
              </w:rPr>
              <w:t>Registration:</w:t>
            </w:r>
          </w:p>
        </w:tc>
      </w:tr>
      <w:tr w:rsidR="00A26BE8" w:rsidTr="740ADF2D" w14:paraId="15B11B2B" w14:textId="77777777">
        <w:tc>
          <w:tcPr>
            <w:tcW w:w="9350" w:type="dxa"/>
            <w:tcMar/>
          </w:tcPr>
          <w:p w:rsidR="00A26BE8" w:rsidP="00CE5BD6" w:rsidRDefault="00D946A3" w14:paraId="4FE4C046" w14:textId="5CB0A4E3">
            <w:r>
              <w:t xml:space="preserve">Girls will check in with their unit leaders upon arrival at </w:t>
            </w:r>
            <w:r w:rsidR="0051354C">
              <w:t>the Guide Centre</w:t>
            </w:r>
            <w:r w:rsidR="00CE5BD6">
              <w:t>, prior to boarding the bus</w:t>
            </w:r>
            <w:r>
              <w:t xml:space="preserve">. </w:t>
            </w:r>
          </w:p>
        </w:tc>
      </w:tr>
      <w:tr w:rsidR="00A26BE8" w:rsidTr="740ADF2D" w14:paraId="322FE27E" w14:textId="77777777">
        <w:tc>
          <w:tcPr>
            <w:tcW w:w="9350" w:type="dxa"/>
            <w:tcMar/>
          </w:tcPr>
          <w:p w:rsidR="00A26BE8" w:rsidP="00A26BE8" w:rsidRDefault="00A26BE8" w14:paraId="37D6455D" w14:textId="77777777"/>
        </w:tc>
      </w:tr>
      <w:tr w:rsidR="00A26BE8" w:rsidTr="740ADF2D" w14:paraId="4016662A" w14:textId="77777777">
        <w:tc>
          <w:tcPr>
            <w:tcW w:w="9350" w:type="dxa"/>
            <w:tcMar/>
          </w:tcPr>
          <w:p w:rsidRPr="00BD1DC2" w:rsidR="00A26BE8" w:rsidP="00A26BE8" w:rsidRDefault="00BD1DC2" w14:paraId="0A10C306" w14:textId="71F0204D">
            <w:pPr>
              <w:rPr>
                <w:rFonts w:ascii="Ink Free" w:hAnsi="Ink Free"/>
                <w:b/>
                <w:smallCaps/>
              </w:rPr>
            </w:pPr>
            <w:r w:rsidRPr="00BD1DC2">
              <w:rPr>
                <w:rFonts w:ascii="Ink Free" w:hAnsi="Ink Free"/>
                <w:b/>
                <w:smallCaps/>
                <w:sz w:val="24"/>
              </w:rPr>
              <w:t>Transportation:</w:t>
            </w:r>
          </w:p>
        </w:tc>
      </w:tr>
      <w:tr w:rsidR="00A26BE8" w:rsidTr="740ADF2D" w14:paraId="0B5CD27F" w14:textId="77777777">
        <w:tc>
          <w:tcPr>
            <w:tcW w:w="9350" w:type="dxa"/>
            <w:tcMar/>
          </w:tcPr>
          <w:p w:rsidR="00A26BE8" w:rsidP="00A26BE8" w:rsidRDefault="00281039" w14:paraId="66F02B33" w14:textId="278A43C7">
            <w:r w:rsidR="1D65C6FA">
              <w:rPr/>
              <w:t xml:space="preserve">All girls and leaders </w:t>
            </w:r>
            <w:r w:rsidR="1D65C6FA">
              <w:rPr/>
              <w:t>are required to</w:t>
            </w:r>
            <w:r w:rsidR="1D65C6FA">
              <w:rPr/>
              <w:t xml:space="preserve"> take event-organized bussing to and from camp. Girls and Guiders will arrive and organize themselves together, and then check-in with the bus coordinator prior to boarding the </w:t>
            </w:r>
            <w:r w:rsidR="1D65C6FA">
              <w:rPr/>
              <w:t>busses</w:t>
            </w:r>
            <w:r w:rsidR="1D65C6FA">
              <w:rPr/>
              <w:t xml:space="preserve">. Girls should be dropped off </w:t>
            </w:r>
            <w:r w:rsidR="447DFED4">
              <w:rPr/>
              <w:t>between</w:t>
            </w:r>
            <w:r w:rsidR="1D65C6FA">
              <w:rPr/>
              <w:t xml:space="preserve"> 8</w:t>
            </w:r>
            <w:r w:rsidR="3CFFF4BC">
              <w:rPr/>
              <w:t>:30 and 8:45</w:t>
            </w:r>
            <w:r w:rsidR="1D65C6FA">
              <w:rPr/>
              <w:t xml:space="preserve"> </w:t>
            </w:r>
            <w:r w:rsidR="1D65C6FA">
              <w:rPr/>
              <w:t xml:space="preserve">am, and </w:t>
            </w:r>
            <w:r w:rsidR="1D65C6FA">
              <w:rPr/>
              <w:t>busses</w:t>
            </w:r>
            <w:r w:rsidR="1D65C6FA">
              <w:rPr/>
              <w:t xml:space="preserve"> will return at approximately 4:</w:t>
            </w:r>
            <w:r w:rsidR="4EC0C48C">
              <w:rPr/>
              <w:t>1</w:t>
            </w:r>
            <w:r w:rsidR="1D65C6FA">
              <w:rPr/>
              <w:t xml:space="preserve">5 </w:t>
            </w:r>
            <w:r w:rsidR="1D65C6FA">
              <w:rPr/>
              <w:t>pm</w:t>
            </w:r>
            <w:r w:rsidR="1D65C6FA">
              <w:rPr/>
              <w:t xml:space="preserve">. </w:t>
            </w:r>
            <w:r w:rsidR="4ED5B28D">
              <w:rPr/>
              <w:t xml:space="preserve"> </w:t>
            </w:r>
            <w:r w:rsidR="23482B3C">
              <w:rPr/>
              <w:t>Refer</w:t>
            </w:r>
            <w:r w:rsidR="23482B3C">
              <w:rPr/>
              <w:t xml:space="preserve"> to </w:t>
            </w:r>
            <w:r w:rsidR="23482B3C">
              <w:rPr/>
              <w:t>the SG</w:t>
            </w:r>
            <w:r w:rsidR="23482B3C">
              <w:rPr/>
              <w:t>.1 for the address of the Guide Cent</w:t>
            </w:r>
            <w:r w:rsidR="6B08CD01">
              <w:rPr/>
              <w:t xml:space="preserve">er and see the </w:t>
            </w:r>
            <w:r w:rsidR="6B08CD01">
              <w:rPr/>
              <w:t>bussing</w:t>
            </w:r>
            <w:r w:rsidR="6B08CD01">
              <w:rPr/>
              <w:t xml:space="preserve"> instruction page of this package.</w:t>
            </w:r>
          </w:p>
          <w:p w:rsidR="00A26BE8" w:rsidP="44E63FB0" w:rsidRDefault="00281039" w14:paraId="57C74C89" w14:textId="7F444175">
            <w:pPr>
              <w:pStyle w:val="Normal"/>
            </w:pPr>
          </w:p>
          <w:p w:rsidR="00A26BE8" w:rsidP="00A26BE8" w:rsidRDefault="00281039" w14:paraId="3F752016" w14:textId="6ED093F0">
            <w:r w:rsidR="00D946A3">
              <w:rPr/>
              <w:t>We have provided a map</w:t>
            </w:r>
            <w:r w:rsidR="00D946A3">
              <w:rPr/>
              <w:t xml:space="preserve"> to </w:t>
            </w:r>
            <w:r w:rsidR="00D946A3">
              <w:rPr/>
              <w:t xml:space="preserve">camp in case of emergency. </w:t>
            </w:r>
          </w:p>
        </w:tc>
      </w:tr>
      <w:tr w:rsidR="00A26BE8" w:rsidTr="740ADF2D" w14:paraId="417B7308" w14:textId="77777777">
        <w:tc>
          <w:tcPr>
            <w:tcW w:w="9350" w:type="dxa"/>
            <w:tcMar/>
          </w:tcPr>
          <w:p w:rsidR="00A26BE8" w:rsidP="00A26BE8" w:rsidRDefault="00A26BE8" w14:paraId="4F2109A2" w14:textId="77777777"/>
        </w:tc>
      </w:tr>
      <w:tr w:rsidR="00A26BE8" w:rsidTr="740ADF2D" w14:paraId="2B6C4096" w14:textId="77777777">
        <w:tc>
          <w:tcPr>
            <w:tcW w:w="9350" w:type="dxa"/>
            <w:tcMar/>
          </w:tcPr>
          <w:p w:rsidRPr="00BD1DC2" w:rsidR="00A26BE8" w:rsidP="00A26BE8" w:rsidRDefault="00BD1DC2" w14:paraId="5E422AAE" w14:textId="7F1CE72C">
            <w:pPr>
              <w:rPr>
                <w:rFonts w:ascii="Ink Free" w:hAnsi="Ink Free"/>
                <w:b/>
                <w:smallCaps/>
                <w:sz w:val="24"/>
              </w:rPr>
            </w:pPr>
            <w:r w:rsidRPr="00BD1DC2">
              <w:rPr>
                <w:rFonts w:ascii="Ink Free" w:hAnsi="Ink Free"/>
                <w:b/>
                <w:smallCaps/>
                <w:sz w:val="24"/>
              </w:rPr>
              <w:t>Food:</w:t>
            </w:r>
          </w:p>
        </w:tc>
      </w:tr>
      <w:tr w:rsidR="00BD1DC2" w:rsidTr="740ADF2D" w14:paraId="21071ED4" w14:textId="77777777">
        <w:tc>
          <w:tcPr>
            <w:tcW w:w="9350" w:type="dxa"/>
            <w:tcMar/>
          </w:tcPr>
          <w:p w:rsidR="00BD1DC2" w:rsidP="00A26BE8" w:rsidRDefault="00D6071B" w14:paraId="3850A24D" w14:textId="58D5E8FA">
            <w:r w:rsidR="423EB09A">
              <w:rPr/>
              <w:t>All girls and leaders will need to bring their own nut/peanut-free lunch</w:t>
            </w:r>
            <w:r w:rsidR="17D08BDC">
              <w:rPr/>
              <w:t xml:space="preserve">. </w:t>
            </w:r>
            <w:r w:rsidR="5A925F01">
              <w:rPr/>
              <w:t>Please note there will be NO microwaves</w:t>
            </w:r>
            <w:r w:rsidR="731D19F2">
              <w:rPr/>
              <w:t xml:space="preserve"> or hot water</w:t>
            </w:r>
            <w:r w:rsidR="5A925F01">
              <w:rPr/>
              <w:t xml:space="preserve"> available. </w:t>
            </w:r>
            <w:r w:rsidR="00CA121F">
              <w:rPr/>
              <w:t xml:space="preserve">Please note that lunch is NOT provided. </w:t>
            </w:r>
          </w:p>
          <w:p w:rsidR="00557694" w:rsidP="00A26BE8" w:rsidRDefault="00557694" w14:paraId="006E42D9" w14:textId="58F7FD2D">
            <w:r>
              <w:t>All girls will be provided a snack from the event, but may want to bring their own additional snacks in case they get hungry</w:t>
            </w:r>
            <w:r w:rsidR="002A0066">
              <w:t xml:space="preserve"> throughout the day. </w:t>
            </w:r>
          </w:p>
        </w:tc>
      </w:tr>
      <w:tr w:rsidR="00BD1DC2" w:rsidTr="740ADF2D" w14:paraId="6DF3B692" w14:textId="77777777">
        <w:tc>
          <w:tcPr>
            <w:tcW w:w="9350" w:type="dxa"/>
            <w:tcMar/>
          </w:tcPr>
          <w:p w:rsidR="00BD1DC2" w:rsidP="00A26BE8" w:rsidRDefault="00BD1DC2" w14:paraId="290CDFD5" w14:textId="77777777"/>
        </w:tc>
      </w:tr>
      <w:tr w:rsidR="00BD1DC2" w:rsidTr="740ADF2D" w14:paraId="4DD46CBF" w14:textId="77777777">
        <w:tc>
          <w:tcPr>
            <w:tcW w:w="9350" w:type="dxa"/>
            <w:tcMar/>
          </w:tcPr>
          <w:p w:rsidRPr="00BD1DC2" w:rsidR="00BD1DC2" w:rsidP="00A26BE8" w:rsidRDefault="00BD1DC2" w14:paraId="2D0FAFB5" w14:textId="57F3BD78">
            <w:pPr>
              <w:rPr>
                <w:rFonts w:ascii="Ink Free" w:hAnsi="Ink Free"/>
                <w:b/>
                <w:smallCaps/>
              </w:rPr>
            </w:pPr>
            <w:r w:rsidRPr="00BD1DC2">
              <w:rPr>
                <w:rFonts w:ascii="Ink Free" w:hAnsi="Ink Free"/>
                <w:b/>
                <w:smallCaps/>
                <w:sz w:val="24"/>
              </w:rPr>
              <w:t>Garbage:</w:t>
            </w:r>
          </w:p>
        </w:tc>
      </w:tr>
      <w:tr w:rsidR="00BD1DC2" w:rsidTr="740ADF2D" w14:paraId="70C19464" w14:textId="77777777">
        <w:tc>
          <w:tcPr>
            <w:tcW w:w="9350" w:type="dxa"/>
            <w:tcMar/>
          </w:tcPr>
          <w:p w:rsidR="00BD1DC2" w:rsidP="00A26BE8" w:rsidRDefault="00751FF1" w14:paraId="28055CB0" w14:textId="2E586EF3">
            <w:r>
              <w:t xml:space="preserve">Units are responsible for taking all garbage, compost &amp; recycling home with them. We recommend that each girl take </w:t>
            </w:r>
            <w:r w:rsidR="00D946A3">
              <w:t xml:space="preserve">home </w:t>
            </w:r>
            <w:r>
              <w:t>her own garbage with her in her lunch kit</w:t>
            </w:r>
            <w:r w:rsidR="00D946A3">
              <w:t>.</w:t>
            </w:r>
          </w:p>
        </w:tc>
      </w:tr>
      <w:tr w:rsidR="00BD1DC2" w:rsidTr="740ADF2D" w14:paraId="4D5B0130" w14:textId="77777777">
        <w:tc>
          <w:tcPr>
            <w:tcW w:w="9350" w:type="dxa"/>
            <w:tcMar/>
          </w:tcPr>
          <w:p w:rsidR="00BD1DC2" w:rsidP="00A26BE8" w:rsidRDefault="00BD1DC2" w14:paraId="77ECAAA2" w14:textId="77777777"/>
        </w:tc>
      </w:tr>
    </w:tbl>
    <w:p w:rsidR="0046336B" w:rsidRDefault="0046336B" w14:paraId="2EAD48F2" w14:textId="2545E7FB"/>
    <w:p w:rsidR="00D946A3" w:rsidRDefault="00D946A3" w14:paraId="05E14D0C" w14:textId="29FFFB51">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00856C9A" w:rsidTr="00856C9A" w14:paraId="19E901B8" w14:textId="77777777">
        <w:tc>
          <w:tcPr>
            <w:tcW w:w="9350" w:type="dxa"/>
          </w:tcPr>
          <w:p w:rsidRPr="00856C9A" w:rsidR="00856C9A" w:rsidP="00856C9A" w:rsidRDefault="00856C9A" w14:paraId="5824E16D" w14:textId="20C666BA">
            <w:pPr>
              <w:jc w:val="center"/>
              <w:rPr>
                <w:rFonts w:ascii="Ink Free" w:hAnsi="Ink Free"/>
                <w:b/>
                <w:smallCaps/>
              </w:rPr>
            </w:pPr>
            <w:r w:rsidRPr="00856C9A">
              <w:rPr>
                <w:rFonts w:ascii="Ink Free" w:hAnsi="Ink Free"/>
                <w:b/>
                <w:smallCaps/>
                <w:sz w:val="24"/>
              </w:rPr>
              <w:lastRenderedPageBreak/>
              <w:t>Kit List</w:t>
            </w:r>
          </w:p>
        </w:tc>
      </w:tr>
      <w:tr w:rsidR="00856C9A" w:rsidTr="00856C9A" w14:paraId="11F259C3" w14:textId="77777777">
        <w:tc>
          <w:tcPr>
            <w:tcW w:w="9350" w:type="dxa"/>
          </w:tcPr>
          <w:p w:rsidR="00856C9A" w:rsidRDefault="00856C9A" w14:paraId="1AF3B1A2" w14:textId="77777777"/>
        </w:tc>
      </w:tr>
      <w:tr w:rsidR="00856C9A" w:rsidTr="00856C9A" w14:paraId="1F0D52EF" w14:textId="77777777">
        <w:tc>
          <w:tcPr>
            <w:tcW w:w="9350" w:type="dxa"/>
          </w:tcPr>
          <w:p w:rsidR="00856C9A" w:rsidRDefault="0051354C" w14:paraId="196A5360" w14:textId="7EB7CD81">
            <w:r>
              <w:t>Ember</w:t>
            </w:r>
            <w:r w:rsidR="00856C9A">
              <w:t xml:space="preserve"> Camp Academy is designed to be an introduction to camping and the outdoors for </w:t>
            </w:r>
            <w:r>
              <w:t>Ember</w:t>
            </w:r>
            <w:r w:rsidR="00856C9A">
              <w:t xml:space="preserve">s and their Guiders, in a fun, day-camp setting. Please ensure that all participants (girls &amp; adults) are prepared for the day and dressed for the weather. </w:t>
            </w:r>
          </w:p>
        </w:tc>
      </w:tr>
      <w:tr w:rsidR="00856C9A" w:rsidTr="00856C9A" w14:paraId="14E24B0D" w14:textId="77777777">
        <w:tc>
          <w:tcPr>
            <w:tcW w:w="9350" w:type="dxa"/>
          </w:tcPr>
          <w:p w:rsidR="00856C9A" w:rsidRDefault="00856C9A" w14:paraId="5D33521F" w14:textId="77777777"/>
        </w:tc>
      </w:tr>
      <w:tr w:rsidR="00856C9A" w:rsidTr="00856C9A" w14:paraId="0B04E573" w14:textId="77777777">
        <w:tc>
          <w:tcPr>
            <w:tcW w:w="9350" w:type="dxa"/>
          </w:tcPr>
          <w:p w:rsidR="00856C9A" w:rsidRDefault="0051354C" w14:paraId="4865F8C1" w14:textId="6F483648">
            <w:r>
              <w:t>Ember</w:t>
            </w:r>
            <w:r w:rsidR="006619E8">
              <w:t xml:space="preserve"> Camp Academy takes place at Camp Jubilee in the Cochrane Valley, and the weather may be slightly colder than in Calgary. Girls will be outside for the majority of the day, so layers and being prepared is key. </w:t>
            </w:r>
          </w:p>
        </w:tc>
      </w:tr>
      <w:tr w:rsidR="00856C9A" w:rsidTr="00856C9A" w14:paraId="05115286" w14:textId="77777777">
        <w:tc>
          <w:tcPr>
            <w:tcW w:w="9350" w:type="dxa"/>
          </w:tcPr>
          <w:p w:rsidR="00856C9A" w:rsidRDefault="00856C9A" w14:paraId="55E31E61" w14:textId="77777777"/>
        </w:tc>
      </w:tr>
      <w:tr w:rsidR="002F3644" w:rsidTr="00856C9A" w14:paraId="394F8F7F" w14:textId="77777777">
        <w:tc>
          <w:tcPr>
            <w:tcW w:w="9350" w:type="dxa"/>
          </w:tcPr>
          <w:p w:rsidRPr="001D062B" w:rsidR="002F3644" w:rsidP="002F3644" w:rsidRDefault="002F3644" w14:paraId="236F4E10" w14:textId="77777777">
            <w:pPr>
              <w:rPr>
                <w:rFonts w:ascii="Ink Free" w:hAnsi="Ink Free"/>
                <w:b/>
                <w:sz w:val="24"/>
              </w:rPr>
            </w:pPr>
            <w:r>
              <w:rPr>
                <w:rFonts w:ascii="Ink Free" w:hAnsi="Ink Free"/>
                <w:b/>
                <w:sz w:val="24"/>
              </w:rPr>
              <w:t>Ember</w:t>
            </w:r>
            <w:r w:rsidRPr="001D062B">
              <w:rPr>
                <w:rFonts w:ascii="Ink Free" w:hAnsi="Ink Free"/>
                <w:b/>
                <w:sz w:val="24"/>
              </w:rPr>
              <w:t>s should wear:</w:t>
            </w:r>
          </w:p>
          <w:p w:rsidR="002F3644" w:rsidP="002F3644" w:rsidRDefault="002F3644" w14:paraId="00128E03" w14:textId="77777777">
            <w:pPr>
              <w:pStyle w:val="ListParagraph"/>
              <w:numPr>
                <w:ilvl w:val="0"/>
                <w:numId w:val="5"/>
              </w:numPr>
            </w:pPr>
            <w:r>
              <w:t>Long sleeved shirt</w:t>
            </w:r>
          </w:p>
          <w:p w:rsidR="002F3644" w:rsidP="002F3644" w:rsidRDefault="002F3644" w14:paraId="62DEC687" w14:textId="77777777">
            <w:pPr>
              <w:pStyle w:val="ListParagraph"/>
              <w:numPr>
                <w:ilvl w:val="0"/>
                <w:numId w:val="5"/>
              </w:numPr>
            </w:pPr>
            <w:r>
              <w:t>Sweat pants or athletic pants (</w:t>
            </w:r>
            <w:proofErr w:type="spellStart"/>
            <w:proofErr w:type="gramStart"/>
            <w:r>
              <w:t>ie</w:t>
            </w:r>
            <w:proofErr w:type="spellEnd"/>
            <w:proofErr w:type="gramEnd"/>
            <w:r>
              <w:t xml:space="preserve"> leggings) </w:t>
            </w:r>
            <w:r w:rsidRPr="001D062B">
              <w:rPr>
                <w:b/>
              </w:rPr>
              <w:t xml:space="preserve">NO </w:t>
            </w:r>
            <w:r>
              <w:rPr>
                <w:b/>
              </w:rPr>
              <w:t>DENIM/</w:t>
            </w:r>
            <w:r w:rsidRPr="001D062B">
              <w:rPr>
                <w:b/>
              </w:rPr>
              <w:t>JEANS</w:t>
            </w:r>
          </w:p>
          <w:p w:rsidR="002F3644" w:rsidP="002F3644" w:rsidRDefault="002F3644" w14:paraId="17732727" w14:textId="77777777">
            <w:pPr>
              <w:pStyle w:val="ListParagraph"/>
              <w:numPr>
                <w:ilvl w:val="0"/>
                <w:numId w:val="5"/>
              </w:numPr>
            </w:pPr>
            <w:r>
              <w:t>Warm jacket</w:t>
            </w:r>
          </w:p>
          <w:p w:rsidR="002F3644" w:rsidP="002F3644" w:rsidRDefault="002F3644" w14:paraId="37B1B8D1" w14:textId="77777777">
            <w:pPr>
              <w:pStyle w:val="ListParagraph"/>
              <w:numPr>
                <w:ilvl w:val="0"/>
                <w:numId w:val="5"/>
              </w:numPr>
            </w:pPr>
            <w:r>
              <w:t>Hiking boots or sturdy runners</w:t>
            </w:r>
          </w:p>
          <w:p w:rsidR="002F3644" w:rsidP="002F3644" w:rsidRDefault="002F3644" w14:paraId="08CCF13E" w14:textId="380C05DD">
            <w:pPr>
              <w:pStyle w:val="ListParagraph"/>
              <w:numPr>
                <w:ilvl w:val="0"/>
                <w:numId w:val="5"/>
              </w:numPr>
            </w:pPr>
            <w:r>
              <w:t>Hat</w:t>
            </w:r>
          </w:p>
        </w:tc>
      </w:tr>
      <w:tr w:rsidR="002F3644" w:rsidTr="00856C9A" w14:paraId="7035BEC3" w14:textId="77777777">
        <w:tc>
          <w:tcPr>
            <w:tcW w:w="9350" w:type="dxa"/>
          </w:tcPr>
          <w:p w:rsidR="002F3644" w:rsidP="002F3644" w:rsidRDefault="002F3644" w14:paraId="1C688151" w14:textId="77777777"/>
        </w:tc>
      </w:tr>
      <w:tr w:rsidR="002F3644" w:rsidTr="00856C9A" w14:paraId="75678461" w14:textId="77777777">
        <w:tc>
          <w:tcPr>
            <w:tcW w:w="9350" w:type="dxa"/>
          </w:tcPr>
          <w:p w:rsidRPr="00292E57" w:rsidR="002F3644" w:rsidP="002F3644" w:rsidRDefault="002F3644" w14:paraId="68FACAB3" w14:textId="77777777">
            <w:pPr>
              <w:rPr>
                <w:rFonts w:ascii="Ink Free" w:hAnsi="Ink Free"/>
                <w:b/>
                <w:sz w:val="24"/>
              </w:rPr>
            </w:pPr>
            <w:r>
              <w:rPr>
                <w:rFonts w:ascii="Ink Free" w:hAnsi="Ink Free"/>
                <w:b/>
                <w:sz w:val="24"/>
              </w:rPr>
              <w:t>Ember</w:t>
            </w:r>
            <w:r w:rsidRPr="001D062B">
              <w:rPr>
                <w:rFonts w:ascii="Ink Free" w:hAnsi="Ink Free"/>
                <w:b/>
                <w:sz w:val="24"/>
              </w:rPr>
              <w:t>s should pack in a backpack that they can carry on their own:</w:t>
            </w:r>
          </w:p>
          <w:p w:rsidR="002F3644" w:rsidP="002F3644" w:rsidRDefault="002F3644" w14:paraId="783F341A" w14:textId="77777777">
            <w:pPr>
              <w:pStyle w:val="ListParagraph"/>
              <w:numPr>
                <w:ilvl w:val="0"/>
                <w:numId w:val="4"/>
              </w:numPr>
            </w:pPr>
            <w:r>
              <w:t>Water Bottle (FULL!)</w:t>
            </w:r>
          </w:p>
          <w:p w:rsidR="002F3644" w:rsidP="002F3644" w:rsidRDefault="002F3644" w14:paraId="2BBECC0C" w14:textId="77777777">
            <w:pPr>
              <w:pStyle w:val="ListParagraph"/>
              <w:numPr>
                <w:ilvl w:val="0"/>
                <w:numId w:val="4"/>
              </w:numPr>
            </w:pPr>
            <w:r>
              <w:t>Bagged lunch (non-microwavable, nut/peanut-free) &amp; snacks</w:t>
            </w:r>
          </w:p>
          <w:p w:rsidR="002F3644" w:rsidP="002F3644" w:rsidRDefault="002F3644" w14:paraId="51A6B2EA" w14:textId="77777777">
            <w:pPr>
              <w:pStyle w:val="ListParagraph"/>
              <w:numPr>
                <w:ilvl w:val="0"/>
                <w:numId w:val="4"/>
              </w:numPr>
            </w:pPr>
            <w:r>
              <w:t>Small Plastic or Insulated Mug with lid</w:t>
            </w:r>
          </w:p>
          <w:p w:rsidR="002F3644" w:rsidP="002F3644" w:rsidRDefault="002F3644" w14:paraId="032A8A96" w14:textId="77777777">
            <w:pPr>
              <w:pStyle w:val="ListParagraph"/>
              <w:numPr>
                <w:ilvl w:val="0"/>
                <w:numId w:val="4"/>
              </w:numPr>
            </w:pPr>
            <w:r>
              <w:t>Indoor Shoes</w:t>
            </w:r>
          </w:p>
          <w:p w:rsidR="002F3644" w:rsidP="002F3644" w:rsidRDefault="002F3644" w14:paraId="12134C3A" w14:textId="77777777">
            <w:pPr>
              <w:pStyle w:val="ListParagraph"/>
              <w:numPr>
                <w:ilvl w:val="0"/>
                <w:numId w:val="4"/>
              </w:numPr>
            </w:pPr>
            <w:r>
              <w:t>Sweater or Hoodie</w:t>
            </w:r>
          </w:p>
          <w:p w:rsidR="002F3644" w:rsidP="002F3644" w:rsidRDefault="002F3644" w14:paraId="095FF53D" w14:textId="77777777">
            <w:pPr>
              <w:pStyle w:val="ListParagraph"/>
              <w:numPr>
                <w:ilvl w:val="0"/>
                <w:numId w:val="4"/>
              </w:numPr>
            </w:pPr>
            <w:r>
              <w:t>Waterproof gloves or mittens</w:t>
            </w:r>
          </w:p>
          <w:p w:rsidR="002F3644" w:rsidP="002F3644" w:rsidRDefault="002F3644" w14:paraId="414FD710" w14:textId="77777777">
            <w:pPr>
              <w:pStyle w:val="ListParagraph"/>
              <w:numPr>
                <w:ilvl w:val="0"/>
                <w:numId w:val="4"/>
              </w:numPr>
            </w:pPr>
            <w:r>
              <w:t>Extra pair of socks (wool preferred)</w:t>
            </w:r>
          </w:p>
          <w:p w:rsidR="002F3644" w:rsidP="002F3644" w:rsidRDefault="002F3644" w14:paraId="2EFA599B" w14:textId="77777777">
            <w:pPr>
              <w:pStyle w:val="ListParagraph"/>
              <w:numPr>
                <w:ilvl w:val="0"/>
                <w:numId w:val="4"/>
              </w:numPr>
            </w:pPr>
            <w:r>
              <w:t>Sunglasses</w:t>
            </w:r>
          </w:p>
          <w:p w:rsidR="002F3644" w:rsidP="002F3644" w:rsidRDefault="002F3644" w14:paraId="480B5277" w14:textId="554C4C26">
            <w:pPr>
              <w:pStyle w:val="ListParagraph"/>
              <w:numPr>
                <w:ilvl w:val="0"/>
                <w:numId w:val="4"/>
              </w:numPr>
            </w:pPr>
            <w:r>
              <w:t>Sunscreen</w:t>
            </w:r>
          </w:p>
        </w:tc>
      </w:tr>
      <w:tr w:rsidR="001D062B" w:rsidTr="00856C9A" w14:paraId="0BA4D772" w14:textId="77777777">
        <w:tc>
          <w:tcPr>
            <w:tcW w:w="9350" w:type="dxa"/>
          </w:tcPr>
          <w:p w:rsidR="001D062B" w:rsidRDefault="001D062B" w14:paraId="226B5B93" w14:textId="77777777"/>
        </w:tc>
      </w:tr>
      <w:tr w:rsidR="00856C9A" w:rsidTr="00856C9A" w14:paraId="43EECFCD" w14:textId="77777777">
        <w:tc>
          <w:tcPr>
            <w:tcW w:w="9350" w:type="dxa"/>
          </w:tcPr>
          <w:p w:rsidRPr="001D062B" w:rsidR="00856C9A" w:rsidP="001D062B" w:rsidRDefault="001D062B" w14:paraId="049785A5" w14:textId="52CE0FDB">
            <w:pPr>
              <w:jc w:val="center"/>
              <w:rPr>
                <w:b/>
              </w:rPr>
            </w:pPr>
            <w:r w:rsidRPr="001D062B">
              <w:rPr>
                <w:b/>
              </w:rPr>
              <w:t>Please make sure that all items are labeled with the participant’s name!!!</w:t>
            </w:r>
          </w:p>
        </w:tc>
      </w:tr>
      <w:tr w:rsidR="00856C9A" w:rsidTr="00856C9A" w14:paraId="07820486" w14:textId="77777777">
        <w:tc>
          <w:tcPr>
            <w:tcW w:w="9350" w:type="dxa"/>
          </w:tcPr>
          <w:p w:rsidR="00856C9A" w:rsidRDefault="00856C9A" w14:paraId="3BA6C28A" w14:textId="77777777"/>
        </w:tc>
      </w:tr>
    </w:tbl>
    <w:p w:rsidR="0046336B" w:rsidRDefault="0046336B" w14:paraId="11FAD4FF" w14:textId="5EC9F3A8"/>
    <w:p w:rsidR="0046336B" w:rsidRDefault="0046336B" w14:paraId="049556A4" w14:textId="7029868D"/>
    <w:p w:rsidR="0046336B" w:rsidRDefault="0046336B" w14:paraId="041BB92D" w14:textId="369BA0D4"/>
    <w:p w:rsidR="00CA121F" w:rsidRDefault="00CA121F" w14:paraId="0B75C8AC" w14:textId="77985100">
      <w:r>
        <w:br w:type="page"/>
      </w:r>
    </w:p>
    <w:p w:rsidR="0046336B" w:rsidRDefault="004448F0" w14:paraId="2968559A" w14:textId="3BB049DF">
      <w:r>
        <w:rPr>
          <w:noProof/>
        </w:rPr>
        <w:lastRenderedPageBreak/>
        <w:drawing>
          <wp:anchor distT="0" distB="0" distL="114300" distR="114300" simplePos="0" relativeHeight="251658240" behindDoc="1" locked="0" layoutInCell="1" allowOverlap="1" wp14:anchorId="2E0177EB" wp14:editId="6CED5811">
            <wp:simplePos x="0" y="0"/>
            <wp:positionH relativeFrom="column">
              <wp:posOffset>-259080</wp:posOffset>
            </wp:positionH>
            <wp:positionV relativeFrom="paragraph">
              <wp:posOffset>1539875</wp:posOffset>
            </wp:positionV>
            <wp:extent cx="6583817" cy="5615940"/>
            <wp:effectExtent l="0" t="0" r="7620" b="3810"/>
            <wp:wrapTight wrapText="bothSides">
              <wp:wrapPolygon edited="0">
                <wp:start x="0" y="0"/>
                <wp:lineTo x="0" y="21541"/>
                <wp:lineTo x="21563" y="21541"/>
                <wp:lineTo x="2156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18814" t="14040" r="18404"/>
                    <a:stretch>
                      <a:fillRect/>
                    </a:stretch>
                  </pic:blipFill>
                  <pic:spPr bwMode="auto">
                    <a:xfrm>
                      <a:off x="0" y="0"/>
                      <a:ext cx="6583817" cy="5615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43339C56" wp14:editId="3896D3D8">
            <wp:simplePos x="0" y="0"/>
            <wp:positionH relativeFrom="margin">
              <wp:align>center</wp:align>
            </wp:positionH>
            <wp:positionV relativeFrom="paragraph">
              <wp:posOffset>0</wp:posOffset>
            </wp:positionV>
            <wp:extent cx="6583818" cy="1909026"/>
            <wp:effectExtent l="0" t="0" r="7620" b="0"/>
            <wp:wrapTight wrapText="bothSides">
              <wp:wrapPolygon edited="0">
                <wp:start x="0" y="0"/>
                <wp:lineTo x="0" y="21341"/>
                <wp:lineTo x="21563" y="21341"/>
                <wp:lineTo x="2156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l="19157" t="22636" r="17589" b="47852"/>
                    <a:stretch>
                      <a:fillRect/>
                    </a:stretch>
                  </pic:blipFill>
                  <pic:spPr bwMode="auto">
                    <a:xfrm>
                      <a:off x="0" y="0"/>
                      <a:ext cx="6583818" cy="1909026"/>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46336B" w:rsidSect="00AE481A">
      <w:headerReference w:type="even" r:id="rId10"/>
      <w:headerReference w:type="default" r:id="rId11"/>
      <w:footerReference w:type="even" r:id="rId12"/>
      <w:footerReference w:type="default" r:id="rId13"/>
      <w:headerReference w:type="first" r:id="rId14"/>
      <w:footerReference w:type="first" r:id="rId15"/>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22C33" w:rsidP="00AE481A" w:rsidRDefault="00D22C33" w14:paraId="7B81E02D" w14:textId="77777777">
      <w:pPr>
        <w:spacing w:after="0" w:line="240" w:lineRule="auto"/>
      </w:pPr>
      <w:r>
        <w:separator/>
      </w:r>
    </w:p>
  </w:endnote>
  <w:endnote w:type="continuationSeparator" w:id="0">
    <w:p w:rsidR="00D22C33" w:rsidP="00AE481A" w:rsidRDefault="00D22C33" w14:paraId="5976690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k Free">
    <w:panose1 w:val="03080402000500000000"/>
    <w:charset w:val="00"/>
    <w:family w:val="script"/>
    <w:pitch w:val="variable"/>
    <w:sig w:usb0="2000068F" w:usb1="4000000A" w:usb2="00000000" w:usb3="00000000" w:csb0="0000019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354C" w:rsidRDefault="0051354C" w14:paraId="3384E3F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7153166"/>
      <w:docPartObj>
        <w:docPartGallery w:val="Page Numbers (Bottom of Page)"/>
        <w:docPartUnique/>
      </w:docPartObj>
    </w:sdtPr>
    <w:sdtEndPr>
      <w:rPr>
        <w:color w:val="7F7F7F" w:themeColor="background1" w:themeShade="7F"/>
        <w:spacing w:val="60"/>
      </w:rPr>
    </w:sdtEndPr>
    <w:sdtContent>
      <w:p w:rsidR="00AE481A" w:rsidRDefault="00AE481A" w14:paraId="7C486B08" w14:textId="6B86EF44">
        <w:pPr>
          <w:pStyle w:val="Footer"/>
          <w:pBdr>
            <w:top w:val="single" w:color="D9D9D9" w:themeColor="background1" w:themeShade="D9" w:sz="4" w:space="1"/>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AE481A" w:rsidRDefault="00AE481A" w14:paraId="00C1995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354C" w:rsidRDefault="0051354C" w14:paraId="1BD5853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22C33" w:rsidP="00AE481A" w:rsidRDefault="00D22C33" w14:paraId="68D0A8B7" w14:textId="77777777">
      <w:pPr>
        <w:spacing w:after="0" w:line="240" w:lineRule="auto"/>
      </w:pPr>
      <w:r>
        <w:separator/>
      </w:r>
    </w:p>
  </w:footnote>
  <w:footnote w:type="continuationSeparator" w:id="0">
    <w:p w:rsidR="00D22C33" w:rsidP="00AE481A" w:rsidRDefault="00D22C33" w14:paraId="23B2693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354C" w:rsidRDefault="0051354C" w14:paraId="60346E8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D062B" w:rsidR="001D062B" w:rsidP="00AE481A" w:rsidRDefault="001D062B" w14:paraId="2A3C5025" w14:textId="77777777">
    <w:pPr>
      <w:pStyle w:val="Header"/>
      <w:jc w:val="center"/>
      <w:rPr>
        <w:rFonts w:ascii="Ink Free" w:hAnsi="Ink Free"/>
        <w:b/>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354C" w:rsidRDefault="0051354C" w14:paraId="76FFE9C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5D4D8F"/>
    <w:multiLevelType w:val="hybridMultilevel"/>
    <w:tmpl w:val="8ADA44D6"/>
    <w:lvl w:ilvl="0" w:tplc="1E66A46E">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4BC174FC"/>
    <w:multiLevelType w:val="hybridMultilevel"/>
    <w:tmpl w:val="221E3D62"/>
    <w:lvl w:ilvl="0" w:tplc="1E66A46E">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4BC2260F"/>
    <w:multiLevelType w:val="hybridMultilevel"/>
    <w:tmpl w:val="6E74BD84"/>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6774E22"/>
    <w:multiLevelType w:val="hybridMultilevel"/>
    <w:tmpl w:val="85405006"/>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6EED479C"/>
    <w:multiLevelType w:val="hybridMultilevel"/>
    <w:tmpl w:val="C7AEE0B8"/>
    <w:lvl w:ilvl="0" w:tplc="D67E169C">
      <w:numFmt w:val="bullet"/>
      <w:lvlText w:val="-"/>
      <w:lvlJc w:val="left"/>
      <w:pPr>
        <w:ind w:left="1800" w:hanging="360"/>
      </w:pPr>
      <w:rPr>
        <w:rFonts w:hint="default" w:ascii="Calibri" w:hAnsi="Calibri" w:cs="Calibri" w:eastAsiaTheme="minorHAnsi"/>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num w:numId="1" w16cid:durableId="812134348">
    <w:abstractNumId w:val="4"/>
  </w:num>
  <w:num w:numId="2" w16cid:durableId="1542328783">
    <w:abstractNumId w:val="0"/>
  </w:num>
  <w:num w:numId="3" w16cid:durableId="377895115">
    <w:abstractNumId w:val="1"/>
  </w:num>
  <w:num w:numId="4" w16cid:durableId="231549546">
    <w:abstractNumId w:val="3"/>
  </w:num>
  <w:num w:numId="5" w16cid:durableId="3859511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5BE"/>
    <w:rsid w:val="000F5940"/>
    <w:rsid w:val="001105BE"/>
    <w:rsid w:val="001D062B"/>
    <w:rsid w:val="00281039"/>
    <w:rsid w:val="00292E57"/>
    <w:rsid w:val="002A0066"/>
    <w:rsid w:val="002F3644"/>
    <w:rsid w:val="00360359"/>
    <w:rsid w:val="003D311B"/>
    <w:rsid w:val="004448F0"/>
    <w:rsid w:val="0046336B"/>
    <w:rsid w:val="0051354C"/>
    <w:rsid w:val="0054115C"/>
    <w:rsid w:val="00557694"/>
    <w:rsid w:val="006619E8"/>
    <w:rsid w:val="00744EF3"/>
    <w:rsid w:val="00751FF1"/>
    <w:rsid w:val="00851DD3"/>
    <w:rsid w:val="00856C9A"/>
    <w:rsid w:val="009F528B"/>
    <w:rsid w:val="00A26BE8"/>
    <w:rsid w:val="00AE481A"/>
    <w:rsid w:val="00B22173"/>
    <w:rsid w:val="00B351DD"/>
    <w:rsid w:val="00BD1DC2"/>
    <w:rsid w:val="00BE6096"/>
    <w:rsid w:val="00C32AA0"/>
    <w:rsid w:val="00CA121F"/>
    <w:rsid w:val="00CB7BC3"/>
    <w:rsid w:val="00CE5BD6"/>
    <w:rsid w:val="00D22C33"/>
    <w:rsid w:val="00D334DE"/>
    <w:rsid w:val="00D6071B"/>
    <w:rsid w:val="00D946A3"/>
    <w:rsid w:val="00F356E8"/>
    <w:rsid w:val="00F67C76"/>
    <w:rsid w:val="00FD308D"/>
    <w:rsid w:val="0ADFC308"/>
    <w:rsid w:val="0F6FD26A"/>
    <w:rsid w:val="13ECA233"/>
    <w:rsid w:val="17D08BDC"/>
    <w:rsid w:val="1D65C6FA"/>
    <w:rsid w:val="1E87E3C7"/>
    <w:rsid w:val="207EAB01"/>
    <w:rsid w:val="20A3F28B"/>
    <w:rsid w:val="22771410"/>
    <w:rsid w:val="23482B3C"/>
    <w:rsid w:val="33C1F70E"/>
    <w:rsid w:val="355DC76F"/>
    <w:rsid w:val="3CFFF4BC"/>
    <w:rsid w:val="404A404A"/>
    <w:rsid w:val="423EB09A"/>
    <w:rsid w:val="447DFED4"/>
    <w:rsid w:val="44E63FB0"/>
    <w:rsid w:val="466845A4"/>
    <w:rsid w:val="4DEF8009"/>
    <w:rsid w:val="4EC0C48C"/>
    <w:rsid w:val="4ED5B28D"/>
    <w:rsid w:val="55A415C7"/>
    <w:rsid w:val="5A925F01"/>
    <w:rsid w:val="5B569FEE"/>
    <w:rsid w:val="6A9D725E"/>
    <w:rsid w:val="6B08CD01"/>
    <w:rsid w:val="731D19F2"/>
    <w:rsid w:val="740ADF2D"/>
    <w:rsid w:val="751193CC"/>
    <w:rsid w:val="7AE91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60883"/>
  <w15:chartTrackingRefBased/>
  <w15:docId w15:val="{E3F727AD-7D17-4468-BD72-D8F1DF279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105BE"/>
    <w:pPr>
      <w:ind w:left="720"/>
      <w:contextualSpacing/>
    </w:pPr>
  </w:style>
  <w:style w:type="paragraph" w:styleId="NoSpacing">
    <w:name w:val="No Spacing"/>
    <w:uiPriority w:val="1"/>
    <w:qFormat/>
    <w:rsid w:val="00F67C76"/>
    <w:pPr>
      <w:spacing w:after="0" w:line="240" w:lineRule="auto"/>
    </w:pPr>
  </w:style>
  <w:style w:type="table" w:styleId="TableGrid">
    <w:name w:val="Table Grid"/>
    <w:basedOn w:val="TableNormal"/>
    <w:uiPriority w:val="39"/>
    <w:rsid w:val="00FD308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AE481A"/>
    <w:pPr>
      <w:tabs>
        <w:tab w:val="center" w:pos="4680"/>
        <w:tab w:val="right" w:pos="9360"/>
      </w:tabs>
      <w:spacing w:after="0" w:line="240" w:lineRule="auto"/>
    </w:pPr>
  </w:style>
  <w:style w:type="character" w:styleId="HeaderChar" w:customStyle="1">
    <w:name w:val="Header Char"/>
    <w:basedOn w:val="DefaultParagraphFont"/>
    <w:link w:val="Header"/>
    <w:uiPriority w:val="99"/>
    <w:rsid w:val="00AE481A"/>
  </w:style>
  <w:style w:type="paragraph" w:styleId="Footer">
    <w:name w:val="footer"/>
    <w:basedOn w:val="Normal"/>
    <w:link w:val="FooterChar"/>
    <w:uiPriority w:val="99"/>
    <w:unhideWhenUsed/>
    <w:rsid w:val="00AE481A"/>
    <w:pPr>
      <w:tabs>
        <w:tab w:val="center" w:pos="4680"/>
        <w:tab w:val="right" w:pos="9360"/>
      </w:tabs>
      <w:spacing w:after="0" w:line="240" w:lineRule="auto"/>
    </w:pPr>
  </w:style>
  <w:style w:type="character" w:styleId="FooterChar" w:customStyle="1">
    <w:name w:val="Footer Char"/>
    <w:basedOn w:val="DefaultParagraphFont"/>
    <w:link w:val="Footer"/>
    <w:uiPriority w:val="99"/>
    <w:rsid w:val="00AE481A"/>
  </w:style>
  <w:style w:type="character" w:styleId="Hyperlink">
    <w:name w:val="Hyperlink"/>
    <w:basedOn w:val="DefaultParagraphFont"/>
    <w:uiPriority w:val="99"/>
    <w:unhideWhenUsed/>
    <w:rsid w:val="00360359"/>
    <w:rPr>
      <w:color w:val="0563C1" w:themeColor="hyperlink"/>
      <w:u w:val="single"/>
    </w:rPr>
  </w:style>
  <w:style w:type="character" w:styleId="UnresolvedMention">
    <w:name w:val="Unresolved Mention"/>
    <w:basedOn w:val="DefaultParagraphFont"/>
    <w:uiPriority w:val="99"/>
    <w:semiHidden/>
    <w:unhideWhenUsed/>
    <w:rsid w:val="003603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footer" Target="footer2.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2.xml" Id="rId11" /><Relationship Type="http://schemas.openxmlformats.org/officeDocument/2006/relationships/footnotes" Target="footnot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image" Target="media/image3.png" Id="rId9" /><Relationship Type="http://schemas.openxmlformats.org/officeDocument/2006/relationships/header" Target="header3.xml" Id="rId14" /><Relationship Type="http://schemas.openxmlformats.org/officeDocument/2006/relationships/hyperlink" Target="mailto:any-calgaryembercampacademy@girlguides.ca" TargetMode="External" Id="Rb49c8b4e76a44188" /><Relationship Type="http://schemas.openxmlformats.org/officeDocument/2006/relationships/glossaryDocument" Target="glossary/document.xml" Id="Rc2f243acdd4d401a"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a32be4a-6c65-4b63-bb49-ead2e0bf7baa}"/>
      </w:docPartPr>
      <w:docPartBody>
        <w:p w14:paraId="5BBAC51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Kirsten Johnston</dc:creator>
  <keywords/>
  <dc:description/>
  <lastModifiedBy>ANY Calgary Area Camping</lastModifiedBy>
  <revision>6</revision>
  <dcterms:created xsi:type="dcterms:W3CDTF">2023-03-08T16:15:00.0000000Z</dcterms:created>
  <dcterms:modified xsi:type="dcterms:W3CDTF">2024-01-24T13:02:16.6515873Z</dcterms:modified>
</coreProperties>
</file>