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684A9D58" w14:textId="77777777" w:rsidR="00EB29FC" w:rsidRDefault="00EB29FC" w:rsidP="0099127C">
      <w:pPr>
        <w:pStyle w:val="Heading1"/>
      </w:pPr>
    </w:p>
    <w:p w14:paraId="3887DBA1" w14:textId="379B9FB4"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3DEE190C"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dtPr>
              <w:sdtContent>
                <w:r w:rsidR="00D51BB0" w:rsidRPr="00D51BB0">
                  <w:rPr>
                    <w:color w:val="FF0000"/>
                    <w:shd w:val="clear" w:color="auto" w:fill="F2F2F2" w:themeFill="background1" w:themeFillShade="F2"/>
                  </w:rPr>
                  <w:t>&lt;full unit name&gt;</w:t>
                </w:r>
              </w:sdtContent>
            </w:sdt>
          </w:p>
        </w:tc>
        <w:tc>
          <w:tcPr>
            <w:tcW w:w="1830" w:type="pct"/>
            <w:vAlign w:val="center"/>
          </w:tcPr>
          <w:p w14:paraId="6F150261" w14:textId="73CBD27A" w:rsidR="0014008D" w:rsidRPr="0099127C" w:rsidRDefault="0014008D" w:rsidP="0099127C">
            <w:pPr>
              <w:pStyle w:val="NoSpacing"/>
            </w:pPr>
            <w:r w:rsidRPr="0099127C">
              <w:rPr>
                <w:lang w:val="en-CA"/>
              </w:rPr>
              <w:t xml:space="preserve">Today’s Date: </w:t>
            </w:r>
            <w:r w:rsidR="00D51BB0" w:rsidRPr="00D51BB0">
              <w:rPr>
                <w:color w:val="FF0000"/>
                <w:lang w:val="en-CA"/>
              </w:rPr>
              <w:t>&lt;</w:t>
            </w:r>
            <w:r w:rsidR="003E4585">
              <w:rPr>
                <w:color w:val="FF0000"/>
                <w:lang w:val="en-CA"/>
              </w:rPr>
              <w:t xml:space="preserve">dd </w:t>
            </w:r>
            <w:r w:rsidR="00D51BB0" w:rsidRPr="00D51BB0">
              <w:rPr>
                <w:color w:val="FF0000"/>
                <w:lang w:val="en-CA"/>
              </w:rPr>
              <w:t>mmm yyyy&gt;</w:t>
            </w:r>
          </w:p>
        </w:tc>
      </w:tr>
      <w:tr w:rsidR="00BE6B28" w:rsidRPr="00BE6B28" w14:paraId="1E4BD332" w14:textId="77777777" w:rsidTr="00CC220F">
        <w:trPr>
          <w:cantSplit/>
          <w:trHeight w:val="317"/>
        </w:trPr>
        <w:tc>
          <w:tcPr>
            <w:tcW w:w="3170" w:type="pct"/>
            <w:tcBorders>
              <w:bottom w:val="single" w:sz="4" w:space="0" w:color="auto"/>
            </w:tcBorders>
            <w:vAlign w:val="center"/>
          </w:tcPr>
          <w:p w14:paraId="37DAF5D9" w14:textId="23CBD4F6" w:rsidR="00BE6B28" w:rsidRPr="0099127C" w:rsidRDefault="00BE6B28" w:rsidP="0099127C">
            <w:pPr>
              <w:pStyle w:val="NoSpacing"/>
            </w:pPr>
            <w:r w:rsidRPr="0099127C">
              <w:t>Unit meeting/ Ac</w:t>
            </w:r>
            <w:r w:rsidR="008845B5">
              <w:t>tivity/Event</w:t>
            </w:r>
            <w:r w:rsidRPr="0099127C">
              <w:t xml:space="preserve">: </w:t>
            </w:r>
            <w:sdt>
              <w:sdtPr>
                <w:rPr>
                  <w:shd w:val="clear" w:color="auto" w:fill="D9D9D9" w:themeFill="background1" w:themeFillShade="D9"/>
                </w:rPr>
                <w:id w:val="1402790717"/>
                <w:placeholder>
                  <w:docPart w:val="3A9DA3214A65494CA21D2381EEC6A40F"/>
                </w:placeholder>
              </w:sdtPr>
              <w:sdtContent>
                <w:r w:rsidR="006C01A9">
                  <w:rPr>
                    <w:shd w:val="clear" w:color="auto" w:fill="D9D9D9" w:themeFill="background1" w:themeFillShade="D9"/>
                  </w:rPr>
                  <w:t>Island Rally 2024</w:t>
                </w:r>
              </w:sdtContent>
            </w:sdt>
          </w:p>
        </w:tc>
        <w:tc>
          <w:tcPr>
            <w:tcW w:w="1830" w:type="pct"/>
            <w:tcBorders>
              <w:bottom w:val="single" w:sz="4" w:space="0" w:color="auto"/>
            </w:tcBorders>
            <w:vAlign w:val="center"/>
          </w:tcPr>
          <w:p w14:paraId="00E2F7DF" w14:textId="61F9E4B0" w:rsidR="00BE6B28" w:rsidRPr="0099127C" w:rsidRDefault="00BE6B28" w:rsidP="0099127C">
            <w:pPr>
              <w:pStyle w:val="NoSpacing"/>
              <w:rPr>
                <w:lang w:val="en-CA"/>
              </w:rPr>
            </w:pPr>
            <w:r w:rsidRPr="0099127C">
              <w:t xml:space="preserve">Date(s) of activity: </w:t>
            </w:r>
            <w:sdt>
              <w:sdtPr>
                <w:rPr>
                  <w:shd w:val="clear" w:color="auto" w:fill="D9D9D9" w:themeFill="background1" w:themeFillShade="D9"/>
                </w:rPr>
                <w:id w:val="-85470934"/>
                <w:placeholder>
                  <w:docPart w:val="CC96A678D2E64BCE9B92FE08BA165A01"/>
                </w:placeholder>
              </w:sdtPr>
              <w:sdtContent>
                <w:r w:rsidR="00DD5AAA">
                  <w:rPr>
                    <w:shd w:val="clear" w:color="auto" w:fill="D9D9D9" w:themeFill="background1" w:themeFillShade="D9"/>
                  </w:rPr>
                  <w:t xml:space="preserve">26 </w:t>
                </w:r>
                <w:r w:rsidR="00952FB5">
                  <w:rPr>
                    <w:shd w:val="clear" w:color="auto" w:fill="D9D9D9" w:themeFill="background1" w:themeFillShade="D9"/>
                  </w:rPr>
                  <w:t>May 2024</w:t>
                </w:r>
              </w:sdtContent>
            </w:sdt>
          </w:p>
        </w:tc>
      </w:tr>
      <w:tr w:rsidR="00EB29FC" w:rsidRPr="00BE6B28" w14:paraId="451DB2ED" w14:textId="77777777" w:rsidTr="00CC220F">
        <w:trPr>
          <w:cantSplit/>
          <w:trHeight w:val="317"/>
        </w:trPr>
        <w:tc>
          <w:tcPr>
            <w:tcW w:w="5000" w:type="pct"/>
            <w:gridSpan w:val="2"/>
            <w:tcBorders>
              <w:bottom w:val="nil"/>
            </w:tcBorders>
            <w:vAlign w:val="center"/>
          </w:tcPr>
          <w:p w14:paraId="679E75E5" w14:textId="25BC023B" w:rsidR="00EB29FC" w:rsidRPr="00EB29FC" w:rsidRDefault="00EB29FC" w:rsidP="00EB29FC">
            <w:pPr>
              <w:pStyle w:val="BodyText2"/>
              <w:spacing w:after="0"/>
              <w:rPr>
                <w:rFonts w:cs="Arial"/>
              </w:rPr>
            </w:pPr>
            <w:r w:rsidRPr="00B55CE6">
              <w:rPr>
                <w:rFonts w:cs="Arial"/>
              </w:rPr>
              <w:t>At the activity, attach to your emergency response information:</w:t>
            </w:r>
          </w:p>
        </w:tc>
      </w:tr>
      <w:tr w:rsidR="00EB29FC" w:rsidRPr="00BE6B28" w14:paraId="1E5A23CE" w14:textId="77777777" w:rsidTr="00CC220F">
        <w:trPr>
          <w:cantSplit/>
          <w:trHeight w:val="317"/>
        </w:trPr>
        <w:tc>
          <w:tcPr>
            <w:tcW w:w="5000" w:type="pct"/>
            <w:gridSpan w:val="2"/>
            <w:tcBorders>
              <w:top w:val="nil"/>
            </w:tcBorders>
            <w:vAlign w:val="center"/>
          </w:tcPr>
          <w:p w14:paraId="24925F2E" w14:textId="2BF3D9FD" w:rsidR="00EB29FC" w:rsidRPr="00EB29FC" w:rsidRDefault="00000000" w:rsidP="00EB29FC">
            <w:pPr>
              <w:pStyle w:val="BodyText2"/>
              <w:ind w:left="720"/>
              <w:rPr>
                <w:rFonts w:cs="Arial"/>
              </w:rPr>
            </w:pPr>
            <w:sdt>
              <w:sdtPr>
                <w:rPr>
                  <w:rFonts w:cs="Arial"/>
                  <w:shd w:val="clear" w:color="auto" w:fill="F2F2F2" w:themeFill="background1" w:themeFillShade="F2"/>
                </w:rPr>
                <w:id w:val="-95018997"/>
                <w14:checkbox>
                  <w14:checked w14:val="1"/>
                  <w14:checkedState w14:val="2612" w14:font="MS Gothic"/>
                  <w14:uncheckedState w14:val="2610" w14:font="MS Gothic"/>
                </w14:checkbox>
              </w:sdtPr>
              <w:sdtContent>
                <w:r w:rsidR="00E8719A">
                  <w:rPr>
                    <w:rFonts w:ascii="MS Gothic" w:eastAsia="MS Gothic" w:hAnsi="MS Gothic" w:cs="Arial" w:hint="eastAsia"/>
                    <w:shd w:val="clear" w:color="auto" w:fill="F2F2F2" w:themeFill="background1" w:themeFillShade="F2"/>
                  </w:rPr>
                  <w:t>☒</w:t>
                </w:r>
              </w:sdtContent>
            </w:sdt>
            <w:r w:rsidR="00EB29FC" w:rsidRPr="00B55CE6">
              <w:rPr>
                <w:rFonts w:cs="Arial"/>
              </w:rPr>
              <w:t xml:space="preserve"> A list of participants</w:t>
            </w:r>
            <w:r w:rsidR="00EB29FC" w:rsidRPr="00B55CE6">
              <w:rPr>
                <w:rFonts w:cs="Arial"/>
              </w:rPr>
              <w:tab/>
            </w:r>
            <w:r w:rsidR="00EB29FC" w:rsidRPr="00B55CE6">
              <w:rPr>
                <w:rFonts w:cs="Arial"/>
              </w:rPr>
              <w:tab/>
            </w:r>
            <w:sdt>
              <w:sdtPr>
                <w:rPr>
                  <w:rFonts w:cs="Arial"/>
                  <w:shd w:val="clear" w:color="auto" w:fill="F2F2F2" w:themeFill="background1" w:themeFillShade="F2"/>
                </w:rPr>
                <w:id w:val="43030383"/>
                <w14:checkbox>
                  <w14:checked w14:val="1"/>
                  <w14:checkedState w14:val="2612" w14:font="MS Gothic"/>
                  <w14:uncheckedState w14:val="2610" w14:font="MS Gothic"/>
                </w14:checkbox>
              </w:sdtPr>
              <w:sdtContent>
                <w:r w:rsidR="0091215E">
                  <w:rPr>
                    <w:rFonts w:ascii="MS Gothic" w:eastAsia="MS Gothic" w:hAnsi="MS Gothic" w:cs="Arial" w:hint="eastAsia"/>
                    <w:shd w:val="clear" w:color="auto" w:fill="F2F2F2" w:themeFill="background1" w:themeFillShade="F2"/>
                  </w:rPr>
                  <w:t>☒</w:t>
                </w:r>
              </w:sdtContent>
            </w:sdt>
            <w:r w:rsidR="00EB29FC" w:rsidRPr="00B55CE6">
              <w:rPr>
                <w:rFonts w:cs="Arial"/>
              </w:rPr>
              <w:t xml:space="preserve"> Schedule of activities or itinerary</w:t>
            </w:r>
          </w:p>
        </w:tc>
      </w:tr>
    </w:tbl>
    <w:p w14:paraId="17AC3BDA" w14:textId="77777777" w:rsidR="00CC220F" w:rsidRDefault="00CC220F" w:rsidP="0099127C">
      <w:pPr>
        <w:pStyle w:val="Heading1"/>
      </w:pPr>
    </w:p>
    <w:p w14:paraId="5D1971A8" w14:textId="4E4DBF2F" w:rsidR="004F16A8" w:rsidRDefault="004F16A8" w:rsidP="0099127C">
      <w:pPr>
        <w:pStyle w:val="Heading1"/>
      </w:pPr>
      <w:r>
        <w:t>Emergency Planning Information</w:t>
      </w:r>
    </w:p>
    <w:p w14:paraId="342A13DF" w14:textId="42E067C1" w:rsidR="004F16A8" w:rsidRPr="00B55CE6" w:rsidRDefault="004F16A8" w:rsidP="0099127C">
      <w:pPr>
        <w:rPr>
          <w:sz w:val="24"/>
          <w:szCs w:val="28"/>
        </w:rPr>
      </w:pPr>
      <w:r w:rsidRPr="00B55CE6">
        <w:t>The Emergency Response Guidelines</w:t>
      </w:r>
      <w:r w:rsidR="00976FDD" w:rsidRPr="00B55CE6">
        <w:t xml:space="preserve"> (found in the Safe Guide A</w:t>
      </w:r>
      <w:r w:rsidRPr="00B55CE6">
        <w:t>ppendix</w:t>
      </w:r>
      <w:r w:rsidR="008954F3" w:rsidRPr="00B55CE6">
        <w:t xml:space="preserve"> H</w:t>
      </w:r>
      <w:r w:rsidRPr="00B55CE6">
        <w:t>) include general procedures for managing issues related to missing persons, intruders, evacuations, medical emergencies and guardian late for pick-ups</w:t>
      </w:r>
      <w:r w:rsidR="007A38A6" w:rsidRPr="00B55CE6">
        <w:t>. Use these guidelines as you create your own specific response plan details below.</w:t>
      </w:r>
      <w:r w:rsidR="00652518" w:rsidRPr="00B55CE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58" w:type="dxa"/>
          <w:bottom w:w="72" w:type="dxa"/>
          <w:right w:w="58" w:type="dxa"/>
        </w:tblCellMar>
        <w:tblLook w:val="0000" w:firstRow="0" w:lastRow="0" w:firstColumn="0" w:lastColumn="0" w:noHBand="0" w:noVBand="0"/>
      </w:tblPr>
      <w:tblGrid>
        <w:gridCol w:w="10070"/>
      </w:tblGrid>
      <w:tr w:rsidR="00133BCA" w:rsidRPr="00767D63" w14:paraId="0F52D6F5" w14:textId="77777777" w:rsidTr="00271337">
        <w:trPr>
          <w:trHeight w:val="144"/>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271337">
        <w:trPr>
          <w:trHeight w:val="144"/>
        </w:trPr>
        <w:tc>
          <w:tcPr>
            <w:tcW w:w="5000" w:type="pct"/>
          </w:tcPr>
          <w:p w14:paraId="5F78B9AD" w14:textId="416F2590" w:rsidR="00B8539F" w:rsidRPr="00065C1B" w:rsidRDefault="00B8539F" w:rsidP="00767D63">
            <w:pPr>
              <w:spacing w:after="0"/>
              <w:rPr>
                <w:szCs w:val="22"/>
              </w:rPr>
            </w:pPr>
            <w:r w:rsidRPr="00767D63">
              <w:rPr>
                <w:b/>
                <w:bCs/>
                <w:szCs w:val="22"/>
              </w:rPr>
              <w:t>Missing Person</w:t>
            </w:r>
            <w:r w:rsidRPr="00767D63">
              <w:rPr>
                <w:szCs w:val="22"/>
              </w:rPr>
              <w:t xml:space="preserve"> (e.g.</w:t>
            </w:r>
            <w:r w:rsidR="00E60C11">
              <w:rPr>
                <w:szCs w:val="22"/>
              </w:rPr>
              <w:t>,</w:t>
            </w:r>
            <w:r w:rsidRPr="00767D63">
              <w:rPr>
                <w:szCs w:val="22"/>
              </w:rPr>
              <w:t xml:space="preserve"> Who will do buddy check? Special search locations; timeframe for reporting etc.)</w:t>
            </w:r>
            <w:r w:rsidR="00325F53">
              <w:rPr>
                <w:szCs w:val="22"/>
              </w:rPr>
              <w:t xml:space="preserve"> </w:t>
            </w:r>
            <w:r w:rsidR="00EB5676" w:rsidRPr="008E0D9B">
              <w:rPr>
                <w:color w:val="7030A0"/>
                <w:szCs w:val="22"/>
              </w:rPr>
              <w:t xml:space="preserve">See </w:t>
            </w:r>
            <w:r w:rsidR="008E0D9B" w:rsidRPr="00065C1B">
              <w:rPr>
                <w:color w:val="7030A0"/>
                <w:szCs w:val="22"/>
              </w:rPr>
              <w:t xml:space="preserve">SG </w:t>
            </w:r>
            <w:r w:rsidR="00EB5676" w:rsidRPr="00065C1B">
              <w:rPr>
                <w:rFonts w:cstheme="minorHAnsi"/>
                <w:color w:val="7030A0"/>
                <w:szCs w:val="22"/>
                <w:lang w:eastAsia="en-CA"/>
              </w:rPr>
              <w:t>Appendix H on page 178</w:t>
            </w:r>
          </w:p>
          <w:p w14:paraId="3B8FF4AA" w14:textId="24ADFE7B" w:rsidR="0053509F" w:rsidRDefault="0053509F" w:rsidP="0053509F">
            <w:pPr>
              <w:pStyle w:val="BodyText3"/>
            </w:pPr>
            <w:r>
              <w:t xml:space="preserve">1.  Responsible Guider (RG) to have buddy’s check immediately and question all </w:t>
            </w:r>
            <w:r w:rsidR="00622266">
              <w:t>youth</w:t>
            </w:r>
            <w:r>
              <w:t xml:space="preserve"> about where the missing </w:t>
            </w:r>
            <w:r w:rsidR="00622266">
              <w:t>youth</w:t>
            </w:r>
            <w:r>
              <w:t xml:space="preserve"> was last seen.</w:t>
            </w:r>
          </w:p>
          <w:p w14:paraId="1CA9F9B3" w14:textId="0137F5E8" w:rsidR="0053509F" w:rsidRPr="004B5588" w:rsidRDefault="0053509F" w:rsidP="00F64349">
            <w:r>
              <w:t>2</w:t>
            </w:r>
            <w:r w:rsidRPr="004B5588">
              <w:t xml:space="preserve">.  </w:t>
            </w:r>
            <w:r w:rsidR="00A73818" w:rsidRPr="00302CCA">
              <w:rPr>
                <w:color w:val="FF0000"/>
              </w:rPr>
              <w:t xml:space="preserve">&lt;RG&gt; </w:t>
            </w:r>
            <w:r w:rsidR="00544991" w:rsidRPr="00544991">
              <w:t>to have supervisors check the entire outdoor area, buildings including bathroom, then the surrounding area outside the immediate outdoor meeting location.</w:t>
            </w:r>
            <w:r w:rsidR="00544991">
              <w:t xml:space="preserve"> </w:t>
            </w:r>
            <w:r w:rsidR="00AB7FE1" w:rsidRPr="00AB7FE1">
              <w:rPr>
                <w:highlight w:val="yellow"/>
              </w:rPr>
              <w:t>&lt;RG&gt; to notify Island Rally Event Planner at 250-713-6184</w:t>
            </w:r>
          </w:p>
          <w:p w14:paraId="3FDCF6A2" w14:textId="6809C987" w:rsidR="0053509F" w:rsidRPr="004B5588" w:rsidRDefault="0053509F" w:rsidP="0053509F">
            <w:pPr>
              <w:pStyle w:val="BodyText3"/>
            </w:pPr>
            <w:r w:rsidRPr="004B5588">
              <w:t xml:space="preserve">3.  </w:t>
            </w:r>
            <w:r w:rsidR="00AB58F9">
              <w:t>&lt;RG&gt;</w:t>
            </w:r>
            <w:r w:rsidR="004B5588" w:rsidRPr="004B5588">
              <w:t xml:space="preserve"> </w:t>
            </w:r>
            <w:r w:rsidRPr="004B5588">
              <w:t xml:space="preserve">to stay with the </w:t>
            </w:r>
            <w:r w:rsidR="0037770A">
              <w:t>unit</w:t>
            </w:r>
            <w:r w:rsidRPr="004B5588">
              <w:t xml:space="preserve"> and reassure them</w:t>
            </w:r>
            <w:r w:rsidR="0037770A">
              <w:t xml:space="preserve"> and provide </w:t>
            </w:r>
            <w:r w:rsidR="005548C8">
              <w:t>activities</w:t>
            </w:r>
            <w:r w:rsidRPr="004B5588">
              <w:t>.</w:t>
            </w:r>
          </w:p>
          <w:p w14:paraId="4C6F1761" w14:textId="4AC85552" w:rsidR="00B45371" w:rsidRPr="004B5588" w:rsidRDefault="00B45371" w:rsidP="00B45371">
            <w:r w:rsidRPr="004B5588">
              <w:t xml:space="preserve">4.  </w:t>
            </w:r>
            <w:r w:rsidR="00A73818" w:rsidRPr="00302CCA">
              <w:rPr>
                <w:color w:val="FF0000"/>
              </w:rPr>
              <w:t xml:space="preserve">&lt;RG&gt; </w:t>
            </w:r>
            <w:r w:rsidRPr="004B5588">
              <w:t xml:space="preserve">will advise </w:t>
            </w:r>
            <w:r w:rsidR="00AB58F9" w:rsidRPr="00B3467F">
              <w:rPr>
                <w:highlight w:val="yellow"/>
              </w:rPr>
              <w:t xml:space="preserve">Event </w:t>
            </w:r>
            <w:r w:rsidR="0037770A" w:rsidRPr="00B3467F">
              <w:rPr>
                <w:highlight w:val="yellow"/>
              </w:rPr>
              <w:t>Planner</w:t>
            </w:r>
            <w:r w:rsidR="0037770A" w:rsidRPr="004B5588">
              <w:t xml:space="preserve"> if</w:t>
            </w:r>
            <w:r w:rsidRPr="004B5588">
              <w:t xml:space="preserve"> search is unsuccessful.</w:t>
            </w:r>
          </w:p>
          <w:p w14:paraId="1AEE7DF2" w14:textId="0086C6D2" w:rsidR="0053509F" w:rsidRDefault="00B45371" w:rsidP="0053509F">
            <w:pPr>
              <w:pStyle w:val="BodyText3"/>
            </w:pPr>
            <w:r w:rsidRPr="004B5588">
              <w:t>5</w:t>
            </w:r>
            <w:r w:rsidR="0053509F" w:rsidRPr="004B5588">
              <w:t xml:space="preserve">.  If the </w:t>
            </w:r>
            <w:r w:rsidR="005A311A">
              <w:t>youth</w:t>
            </w:r>
            <w:r w:rsidR="0053509F" w:rsidRPr="004B5588">
              <w:t xml:space="preserve"> is not found in 30 minutes, </w:t>
            </w:r>
            <w:r w:rsidR="0070306B" w:rsidRPr="00B3467F">
              <w:rPr>
                <w:highlight w:val="yellow"/>
              </w:rPr>
              <w:t>Event Planner</w:t>
            </w:r>
            <w:r w:rsidR="0070306B">
              <w:t xml:space="preserve"> </w:t>
            </w:r>
            <w:r w:rsidR="00860C11" w:rsidRPr="004B5588">
              <w:t xml:space="preserve">will </w:t>
            </w:r>
            <w:r w:rsidR="0053509F" w:rsidRPr="004B5588">
              <w:t xml:space="preserve">call the RCMP and contact </w:t>
            </w:r>
            <w:r w:rsidR="00B6577D">
              <w:t>youth’s</w:t>
            </w:r>
            <w:r w:rsidR="002F63DC" w:rsidRPr="004B5588">
              <w:t xml:space="preserve"> </w:t>
            </w:r>
            <w:r w:rsidR="00DF335F">
              <w:t>caregivers</w:t>
            </w:r>
            <w:r w:rsidR="0053509F" w:rsidRPr="004B5588">
              <w:t>.</w:t>
            </w:r>
          </w:p>
          <w:p w14:paraId="466A0DE0" w14:textId="04900157" w:rsidR="00016455" w:rsidRPr="00975FFA" w:rsidRDefault="00B45371" w:rsidP="0053509F">
            <w:pPr>
              <w:spacing w:after="0"/>
              <w:rPr>
                <w:szCs w:val="22"/>
                <w:shd w:val="clear" w:color="auto" w:fill="F2F2F2" w:themeFill="background1" w:themeFillShade="F2"/>
              </w:rPr>
            </w:pPr>
            <w:r>
              <w:t>6</w:t>
            </w:r>
            <w:r w:rsidR="0053509F">
              <w:t xml:space="preserve">.  </w:t>
            </w:r>
            <w:r w:rsidR="001B4776" w:rsidRPr="00B3467F">
              <w:rPr>
                <w:highlight w:val="yellow"/>
              </w:rPr>
              <w:t>Event Planner</w:t>
            </w:r>
            <w:r w:rsidR="001B4776">
              <w:t xml:space="preserve"> </w:t>
            </w:r>
            <w:r w:rsidR="0053509F">
              <w:t xml:space="preserve">to call </w:t>
            </w:r>
            <w:r w:rsidR="00011EF8">
              <w:t>Provincial</w:t>
            </w:r>
            <w:r w:rsidR="0053509F">
              <w:t xml:space="preserve"> Commissioner</w:t>
            </w:r>
            <w:r w:rsidR="003E4585">
              <w:t>.</w:t>
            </w:r>
            <w:r w:rsidR="002B22A0">
              <w:t xml:space="preserve"> </w:t>
            </w:r>
          </w:p>
        </w:tc>
      </w:tr>
      <w:tr w:rsidR="00374819" w:rsidRPr="00767D63" w14:paraId="2ABDDEE1" w14:textId="77777777" w:rsidTr="00271337">
        <w:trPr>
          <w:trHeight w:val="144"/>
        </w:trPr>
        <w:tc>
          <w:tcPr>
            <w:tcW w:w="5000" w:type="pct"/>
          </w:tcPr>
          <w:p w14:paraId="7F54F178" w14:textId="3BC6BFC6" w:rsidR="00374819" w:rsidRPr="00767D63" w:rsidRDefault="00374819" w:rsidP="00767D63">
            <w:pPr>
              <w:spacing w:after="0"/>
              <w:rPr>
                <w:szCs w:val="22"/>
              </w:rPr>
            </w:pPr>
            <w:r w:rsidRPr="00767D63">
              <w:rPr>
                <w:b/>
                <w:bCs/>
                <w:szCs w:val="22"/>
              </w:rPr>
              <w:t>Evacuation</w:t>
            </w:r>
            <w:r w:rsidRPr="00767D63">
              <w:rPr>
                <w:szCs w:val="22"/>
              </w:rPr>
              <w:t xml:space="preserve"> (e.g.</w:t>
            </w:r>
            <w:r w:rsidR="00E5286A">
              <w:rPr>
                <w:szCs w:val="22"/>
              </w:rPr>
              <w:t>,</w:t>
            </w:r>
            <w:r w:rsidRPr="00767D63">
              <w:rPr>
                <w:szCs w:val="22"/>
              </w:rPr>
              <w:t xml:space="preserve"> reasons to evacuate, meeting place; who will support group? etc.)</w:t>
            </w:r>
          </w:p>
          <w:sdt>
            <w:sdtPr>
              <w:rPr>
                <w:szCs w:val="22"/>
                <w:shd w:val="clear" w:color="auto" w:fill="D9D9D9" w:themeFill="background1" w:themeFillShade="D9"/>
              </w:rPr>
              <w:id w:val="317542674"/>
              <w:placeholder>
                <w:docPart w:val="50D770C4973C4F7EA9D7055D0C9DAD80"/>
              </w:placeholder>
            </w:sdtPr>
            <w:sdtContent>
              <w:p w14:paraId="1FB9A3B5" w14:textId="692F83CC" w:rsidR="00361096" w:rsidRDefault="00361096" w:rsidP="00361096">
                <w:r w:rsidRPr="006001D6">
                  <w:t xml:space="preserve">Consider reasons you may need to evacuate – fire, severe weather, severe injury, wide-spread illness. Predetermine an all-clear signal or system for communicating when it is safe to return to the site. (Whistle, cell phone) </w:t>
                </w:r>
                <w:r w:rsidR="00EB5676" w:rsidRPr="008E0D9B">
                  <w:rPr>
                    <w:color w:val="7030A0"/>
                    <w:szCs w:val="22"/>
                  </w:rPr>
                  <w:t xml:space="preserve">See </w:t>
                </w:r>
                <w:r w:rsidR="008E0D9B">
                  <w:rPr>
                    <w:color w:val="7030A0"/>
                    <w:szCs w:val="22"/>
                  </w:rPr>
                  <w:t xml:space="preserve">SG </w:t>
                </w:r>
                <w:r w:rsidR="00EB5676" w:rsidRPr="008E0D9B">
                  <w:rPr>
                    <w:rFonts w:cstheme="minorHAnsi"/>
                    <w:color w:val="7030A0"/>
                    <w:sz w:val="20"/>
                    <w:szCs w:val="20"/>
                    <w:lang w:eastAsia="en-CA"/>
                  </w:rPr>
                  <w:t xml:space="preserve">Appendix </w:t>
                </w:r>
                <w:r w:rsidR="00EB5676" w:rsidRPr="00065C1B">
                  <w:rPr>
                    <w:rFonts w:cstheme="minorHAnsi"/>
                    <w:color w:val="7030A0"/>
                    <w:szCs w:val="22"/>
                    <w:lang w:eastAsia="en-CA"/>
                  </w:rPr>
                  <w:t>H on page 178</w:t>
                </w:r>
              </w:p>
              <w:p w14:paraId="36B98799" w14:textId="418E0779" w:rsidR="00302BCD" w:rsidRPr="00AB4B24" w:rsidRDefault="00302BCD" w:rsidP="00302BCD">
                <w:r w:rsidRPr="00AB4B24">
                  <w:t xml:space="preserve">1.  </w:t>
                </w:r>
                <w:r w:rsidR="00B3467F" w:rsidRPr="00B3467F">
                  <w:rPr>
                    <w:highlight w:val="yellow"/>
                  </w:rPr>
                  <w:t>Event Planner</w:t>
                </w:r>
                <w:r w:rsidR="00B3467F">
                  <w:t xml:space="preserve"> will i</w:t>
                </w:r>
                <w:r w:rsidRPr="00AB4B24">
                  <w:t>dentify that evacuation is necessary (fire in building, power outage, inclement weather - wind, extreme rain/cold/heat)</w:t>
                </w:r>
                <w:r w:rsidR="005A085F">
                  <w:t xml:space="preserve">. </w:t>
                </w:r>
                <w:r w:rsidR="005A085F" w:rsidRPr="005A085F">
                  <w:rPr>
                    <w:color w:val="FF0000"/>
                  </w:rPr>
                  <w:t>&lt;RG&gt;</w:t>
                </w:r>
                <w:r w:rsidR="005A085F">
                  <w:t xml:space="preserve"> will</w:t>
                </w:r>
                <w:r w:rsidRPr="00AB4B24">
                  <w:t xml:space="preserve"> gather the </w:t>
                </w:r>
                <w:r>
                  <w:t>youth members</w:t>
                </w:r>
                <w:r w:rsidRPr="00AB4B24">
                  <w:t xml:space="preserve"> and ask that they follow the other supervisors in an orderly manner to the meeting place. </w:t>
                </w:r>
                <w:r w:rsidR="00BD5C4C" w:rsidRPr="002F579E">
                  <w:rPr>
                    <w:color w:val="FF0000"/>
                  </w:rPr>
                  <w:t>&lt;</w:t>
                </w:r>
                <w:r w:rsidR="004E150A">
                  <w:rPr>
                    <w:color w:val="FF0000"/>
                  </w:rPr>
                  <w:t>RG</w:t>
                </w:r>
                <w:r w:rsidR="00BD5C4C" w:rsidRPr="002F579E">
                  <w:rPr>
                    <w:color w:val="FF0000"/>
                  </w:rPr>
                  <w:t xml:space="preserve">&gt; </w:t>
                </w:r>
                <w:r w:rsidR="00BD5C4C" w:rsidRPr="006001D6">
                  <w:t xml:space="preserve">will take attendance with </w:t>
                </w:r>
                <w:r w:rsidR="00243EA4" w:rsidRPr="006001D6">
                  <w:t>the assistance</w:t>
                </w:r>
                <w:r w:rsidR="00BD5C4C" w:rsidRPr="006001D6">
                  <w:t xml:space="preserve"> of all supervisors. </w:t>
                </w:r>
                <w:r w:rsidR="00BD5C4C" w:rsidRPr="002F579E">
                  <w:rPr>
                    <w:color w:val="FF0000"/>
                  </w:rPr>
                  <w:t xml:space="preserve">&lt;First Aider&gt; </w:t>
                </w:r>
                <w:r w:rsidR="00BD5C4C" w:rsidRPr="006001D6">
                  <w:t xml:space="preserve">will bring the </w:t>
                </w:r>
                <w:r w:rsidR="00024495" w:rsidRPr="006001D6">
                  <w:t>health</w:t>
                </w:r>
                <w:r w:rsidR="00BD5C4C" w:rsidRPr="006001D6">
                  <w:t xml:space="preserve"> forms</w:t>
                </w:r>
                <w:r w:rsidR="00024495">
                  <w:t>/ePACT</w:t>
                </w:r>
                <w:r w:rsidR="00BD5C4C" w:rsidRPr="006001D6">
                  <w:t xml:space="preserve"> and first aid kit. </w:t>
                </w:r>
                <w:r w:rsidR="001754AE" w:rsidRPr="006001D6">
                  <w:t>Reassure participants and attend to their needs</w:t>
                </w:r>
                <w:r w:rsidR="00302CCA">
                  <w:t>.</w:t>
                </w:r>
                <w:r w:rsidR="001754AE" w:rsidRPr="006001D6">
                  <w:t xml:space="preserve"> </w:t>
                </w:r>
                <w:r w:rsidR="00A73818" w:rsidRPr="00302CCA">
                  <w:rPr>
                    <w:color w:val="FF0000"/>
                  </w:rPr>
                  <w:t xml:space="preserve">&lt;RG&gt; </w:t>
                </w:r>
                <w:r w:rsidR="00BD5C4C" w:rsidRPr="006001D6">
                  <w:t xml:space="preserve">will provide further </w:t>
                </w:r>
                <w:r w:rsidR="00B45371" w:rsidRPr="006001D6">
                  <w:t>instruction.</w:t>
                </w:r>
              </w:p>
              <w:p w14:paraId="21BD74D3" w14:textId="767F445F" w:rsidR="002E0471" w:rsidRDefault="00302BCD" w:rsidP="00302BCD">
                <w:r w:rsidRPr="00AB4B24">
                  <w:t xml:space="preserve">2.  </w:t>
                </w:r>
                <w:r w:rsidR="00613CD7" w:rsidRPr="00243EA4">
                  <w:rPr>
                    <w:color w:val="FF0000"/>
                  </w:rPr>
                  <w:t xml:space="preserve">&lt;RG&gt; </w:t>
                </w:r>
                <w:r w:rsidR="00613CD7" w:rsidRPr="00613CD7">
                  <w:t>to pick up copy of ERP (with participant list) and evacuate to pre-</w:t>
                </w:r>
                <w:r w:rsidR="002E0471" w:rsidRPr="00613CD7">
                  <w:t>determined emergency</w:t>
                </w:r>
                <w:r w:rsidR="00613CD7" w:rsidRPr="00613CD7">
                  <w:t xml:space="preserve"> meeting place. </w:t>
                </w:r>
                <w:r w:rsidR="00243EA4" w:rsidRPr="00243EA4">
                  <w:rPr>
                    <w:color w:val="FF0000"/>
                  </w:rPr>
                  <w:t xml:space="preserve">&lt;RG&gt; </w:t>
                </w:r>
                <w:r w:rsidR="00243EA4">
                  <w:t>t</w:t>
                </w:r>
                <w:r w:rsidR="00613CD7" w:rsidRPr="00613CD7">
                  <w:t xml:space="preserve">o a head-count/buddy check using ERP and </w:t>
                </w:r>
                <w:r w:rsidR="00243EA4" w:rsidRPr="00613CD7">
                  <w:t>participant list</w:t>
                </w:r>
                <w:r w:rsidR="00613CD7" w:rsidRPr="00613CD7">
                  <w:t xml:space="preserve">. Do not re-enter </w:t>
                </w:r>
                <w:r w:rsidR="00243EA4">
                  <w:t xml:space="preserve">the </w:t>
                </w:r>
                <w:r w:rsidR="00243EA4">
                  <w:lastRenderedPageBreak/>
                  <w:t>site</w:t>
                </w:r>
                <w:r w:rsidR="00613CD7" w:rsidRPr="00613CD7">
                  <w:t xml:space="preserve"> unless authorities advise it is safe. </w:t>
                </w:r>
                <w:r w:rsidR="005A085F">
                  <w:t>M</w:t>
                </w:r>
                <w:r w:rsidR="001754AE" w:rsidRPr="006001D6">
                  <w:t>onitor the situation for changing or threatening conditions</w:t>
                </w:r>
                <w:r w:rsidR="001754AE">
                  <w:t>.</w:t>
                </w:r>
              </w:p>
              <w:p w14:paraId="4998C0DB" w14:textId="613AE4B0" w:rsidR="002E0471" w:rsidRPr="00AB4B24" w:rsidRDefault="002E0471" w:rsidP="002E0471">
                <w:r>
                  <w:t>4</w:t>
                </w:r>
                <w:r w:rsidRPr="00AB4B24">
                  <w:t xml:space="preserve">.  We </w:t>
                </w:r>
                <w:r>
                  <w:t>will</w:t>
                </w:r>
                <w:r w:rsidRPr="00AB4B24">
                  <w:t xml:space="preserve"> leave the site if the area </w:t>
                </w:r>
                <w:r>
                  <w:t>is</w:t>
                </w:r>
                <w:r w:rsidRPr="00AB4B24">
                  <w:t xml:space="preserve"> deemed unsafe by emergency respondents.</w:t>
                </w:r>
              </w:p>
              <w:p w14:paraId="0693BBF2" w14:textId="5FEA8D93" w:rsidR="00302BCD" w:rsidRPr="00AB4B24" w:rsidRDefault="002E0471" w:rsidP="00302BCD">
                <w:r>
                  <w:t>5</w:t>
                </w:r>
                <w:r w:rsidR="00F846BD" w:rsidRPr="00AB4B24">
                  <w:t xml:space="preserve">.  </w:t>
                </w:r>
                <w:r w:rsidR="00F846BD" w:rsidRPr="00F846BD">
                  <w:rPr>
                    <w:highlight w:val="yellow"/>
                  </w:rPr>
                  <w:t>E</w:t>
                </w:r>
                <w:r w:rsidR="002743DE" w:rsidRPr="002743DE">
                  <w:rPr>
                    <w:highlight w:val="yellow"/>
                  </w:rPr>
                  <w:t xml:space="preserve">vent </w:t>
                </w:r>
                <w:r w:rsidR="002743DE">
                  <w:rPr>
                    <w:highlight w:val="yellow"/>
                  </w:rPr>
                  <w:t>P</w:t>
                </w:r>
                <w:r w:rsidR="002743DE" w:rsidRPr="002743DE">
                  <w:rPr>
                    <w:highlight w:val="yellow"/>
                  </w:rPr>
                  <w:t>lanner</w:t>
                </w:r>
                <w:r w:rsidR="002743DE">
                  <w:t xml:space="preserve"> will determine</w:t>
                </w:r>
                <w:r w:rsidR="00302BCD" w:rsidRPr="00AB4B24">
                  <w:t xml:space="preserve"> whether the </w:t>
                </w:r>
                <w:r w:rsidR="00A73818">
                  <w:t xml:space="preserve">event </w:t>
                </w:r>
                <w:r w:rsidR="00302BCD" w:rsidRPr="00AB4B24">
                  <w:t xml:space="preserve">can continue or is cancelled, cancel due to fire or severe weather or power outage for more than </w:t>
                </w:r>
                <w:r w:rsidR="00302BCD">
                  <w:t>one</w:t>
                </w:r>
                <w:r w:rsidR="00302BCD" w:rsidRPr="00AB4B24">
                  <w:t xml:space="preserve"> hour. </w:t>
                </w:r>
                <w:r w:rsidR="002743DE" w:rsidRPr="00302CCA">
                  <w:rPr>
                    <w:color w:val="FF0000"/>
                  </w:rPr>
                  <w:t xml:space="preserve">&lt;RG&gt; </w:t>
                </w:r>
                <w:r w:rsidR="00F846BD">
                  <w:t>to do</w:t>
                </w:r>
                <w:r w:rsidR="00302BCD" w:rsidRPr="00AB4B24">
                  <w:t xml:space="preserve"> a</w:t>
                </w:r>
                <w:r w:rsidR="00A3556A">
                  <w:t>nother</w:t>
                </w:r>
                <w:r w:rsidR="00302BCD" w:rsidRPr="00AB4B24">
                  <w:t xml:space="preserve"> head count and </w:t>
                </w:r>
                <w:r w:rsidR="00A3556A">
                  <w:t xml:space="preserve">reassure </w:t>
                </w:r>
                <w:r w:rsidR="00A3556A" w:rsidRPr="00A73818">
                  <w:t>participants.</w:t>
                </w:r>
                <w:r w:rsidR="00A3556A">
                  <w:t xml:space="preserve"> </w:t>
                </w:r>
              </w:p>
              <w:p w14:paraId="024E687A" w14:textId="50E80881" w:rsidR="00302BCD" w:rsidRPr="00AB4B24" w:rsidRDefault="002E0471" w:rsidP="00302BCD">
                <w:r>
                  <w:t>6</w:t>
                </w:r>
                <w:r w:rsidR="00302BCD" w:rsidRPr="00AB4B24">
                  <w:t xml:space="preserve">.  </w:t>
                </w:r>
                <w:r w:rsidR="00A73818" w:rsidRPr="00302CCA">
                  <w:rPr>
                    <w:color w:val="FF0000"/>
                  </w:rPr>
                  <w:t xml:space="preserve">&lt;RG&gt; </w:t>
                </w:r>
                <w:r w:rsidR="00302BCD" w:rsidRPr="00AB4B24">
                  <w:t>to contact the District Commissioner</w:t>
                </w:r>
                <w:r w:rsidR="00BE010A">
                  <w:t xml:space="preserve">. </w:t>
                </w:r>
                <w:r w:rsidR="00BE010A" w:rsidRPr="00BE010A">
                  <w:rPr>
                    <w:highlight w:val="yellow"/>
                  </w:rPr>
                  <w:t>Event Planner</w:t>
                </w:r>
                <w:r w:rsidR="00BE010A">
                  <w:t xml:space="preserve"> will </w:t>
                </w:r>
                <w:r w:rsidR="00302BCD" w:rsidRPr="00AB4B24">
                  <w:t xml:space="preserve">contact </w:t>
                </w:r>
                <w:r w:rsidR="008C6696">
                  <w:t xml:space="preserve">the </w:t>
                </w:r>
                <w:r w:rsidR="004B5588">
                  <w:t>P</w:t>
                </w:r>
                <w:r>
                  <w:t xml:space="preserve">rovincial </w:t>
                </w:r>
                <w:r w:rsidR="004B5588">
                  <w:t>C</w:t>
                </w:r>
                <w:r>
                  <w:t>ommissioner</w:t>
                </w:r>
                <w:r w:rsidR="004B5588">
                  <w:t>.</w:t>
                </w:r>
              </w:p>
              <w:p w14:paraId="57B30A0B" w14:textId="07522FAB" w:rsidR="00302BCD" w:rsidRPr="00AB4B24" w:rsidRDefault="002E0471" w:rsidP="00302BCD">
                <w:r>
                  <w:t>7</w:t>
                </w:r>
                <w:r w:rsidR="00302BCD" w:rsidRPr="00AB4B24">
                  <w:t xml:space="preserve">.  </w:t>
                </w:r>
                <w:r w:rsidR="00A73818" w:rsidRPr="00302CCA">
                  <w:rPr>
                    <w:color w:val="FF0000"/>
                  </w:rPr>
                  <w:t xml:space="preserve">&lt;RG&gt; </w:t>
                </w:r>
                <w:r w:rsidR="00291C7E" w:rsidRPr="00AB4B24">
                  <w:t xml:space="preserve">to </w:t>
                </w:r>
                <w:r w:rsidR="00291C7E">
                  <w:t>contact</w:t>
                </w:r>
                <w:r w:rsidR="00291C7E" w:rsidRPr="00AB4B24">
                  <w:t xml:space="preserve"> </w:t>
                </w:r>
                <w:r w:rsidR="00291C7E">
                  <w:t>Home Contact Person</w:t>
                </w:r>
                <w:r w:rsidR="00AA5E26">
                  <w:t>,</w:t>
                </w:r>
                <w:r w:rsidR="00291C7E" w:rsidRPr="00AB4B24">
                  <w:t xml:space="preserve"> if we are </w:t>
                </w:r>
                <w:r w:rsidR="00291C7E">
                  <w:t>evacuating</w:t>
                </w:r>
                <w:r w:rsidR="00291C7E" w:rsidRPr="00AB4B24">
                  <w:t xml:space="preserve">. </w:t>
                </w:r>
                <w:r w:rsidR="00291C7E">
                  <w:t xml:space="preserve">Home Contact Person will contact </w:t>
                </w:r>
                <w:r w:rsidR="004752E9">
                  <w:t xml:space="preserve">the </w:t>
                </w:r>
                <w:r w:rsidR="00B97EBE">
                  <w:t>caregivers</w:t>
                </w:r>
                <w:r w:rsidR="00291C7E">
                  <w:t>.</w:t>
                </w:r>
                <w:r w:rsidR="00302BCD" w:rsidRPr="00AB4B24">
                  <w:t xml:space="preserve">  </w:t>
                </w:r>
                <w:r w:rsidR="00A73818" w:rsidRPr="00302CCA">
                  <w:rPr>
                    <w:color w:val="FF0000"/>
                  </w:rPr>
                  <w:t xml:space="preserve">&lt;RG&gt; </w:t>
                </w:r>
                <w:r w:rsidR="00302BCD" w:rsidRPr="00AB4B24">
                  <w:t>to ensure no</w:t>
                </w:r>
                <w:r w:rsidR="00C535E7">
                  <w:t xml:space="preserve"> </w:t>
                </w:r>
                <w:r w:rsidR="00302BCD" w:rsidRPr="00AB4B24">
                  <w:t xml:space="preserve">one </w:t>
                </w:r>
                <w:r w:rsidR="00C535E7">
                  <w:t xml:space="preserve">from their unit </w:t>
                </w:r>
                <w:r w:rsidR="00302BCD" w:rsidRPr="00AB4B24">
                  <w:t xml:space="preserve">is left </w:t>
                </w:r>
                <w:r w:rsidR="00590E0A" w:rsidRPr="00AB4B24">
                  <w:t>on</w:t>
                </w:r>
                <w:r w:rsidR="00302BCD" w:rsidRPr="00AB4B24">
                  <w:t xml:space="preserve"> site.</w:t>
                </w:r>
              </w:p>
              <w:p w14:paraId="7567EF84" w14:textId="124FF4A0" w:rsidR="00361096" w:rsidRDefault="00361096" w:rsidP="00361096">
                <w:r w:rsidRPr="00AE6BCA">
                  <w:rPr>
                    <w:b/>
                    <w:bCs/>
                  </w:rPr>
                  <w:t>Earthquake</w:t>
                </w:r>
                <w:r w:rsidRPr="006001D6">
                  <w:t xml:space="preserve">: </w:t>
                </w:r>
              </w:p>
              <w:p w14:paraId="2F5C82F4" w14:textId="27465B86" w:rsidR="00361096" w:rsidRDefault="00361096" w:rsidP="00361096">
                <w:r w:rsidRPr="006001D6">
                  <w:t xml:space="preserve">Use Duck, Cover, Hold within the immediate area underneath solid protection until shaking has stopped for several minutes. </w:t>
                </w:r>
              </w:p>
              <w:p w14:paraId="0B18A8FB" w14:textId="42875330" w:rsidR="00361096" w:rsidRDefault="00361096" w:rsidP="00361096">
                <w:r w:rsidRPr="006001D6">
                  <w:t>Remain on site</w:t>
                </w:r>
                <w:r w:rsidR="004B5588">
                  <w:t xml:space="preserve"> </w:t>
                </w:r>
                <w:r w:rsidRPr="006001D6">
                  <w:t>unless it is apparent that the structure/area is unsound</w:t>
                </w:r>
                <w:r w:rsidR="00BF181E">
                  <w:t>,</w:t>
                </w:r>
                <w:r w:rsidRPr="006001D6">
                  <w:t xml:space="preserve"> until safe to move</w:t>
                </w:r>
                <w:r w:rsidR="00BF181E">
                  <w:t>. Follow evacuation procedures, if necessary.</w:t>
                </w:r>
              </w:p>
              <w:p w14:paraId="28FB85F2" w14:textId="77777777" w:rsidR="00AE6BCA" w:rsidRDefault="00361096" w:rsidP="00361096">
                <w:pPr>
                  <w:rPr>
                    <w:b/>
                    <w:bCs/>
                  </w:rPr>
                </w:pPr>
                <w:r w:rsidRPr="00AE6BCA">
                  <w:rPr>
                    <w:b/>
                    <w:bCs/>
                  </w:rPr>
                  <w:t>Fire at Site</w:t>
                </w:r>
                <w:r w:rsidR="00AE6BCA">
                  <w:rPr>
                    <w:b/>
                    <w:bCs/>
                  </w:rPr>
                  <w:t>:</w:t>
                </w:r>
              </w:p>
              <w:p w14:paraId="34E251E4" w14:textId="004699C5" w:rsidR="00361096" w:rsidRDefault="00BE692D" w:rsidP="00361096">
                <w:r w:rsidRPr="00302CCA">
                  <w:rPr>
                    <w:color w:val="FF0000"/>
                  </w:rPr>
                  <w:t>&lt;</w:t>
                </w:r>
                <w:r w:rsidR="00375F18" w:rsidRPr="00302CCA">
                  <w:rPr>
                    <w:color w:val="FF0000"/>
                  </w:rPr>
                  <w:t>RG</w:t>
                </w:r>
                <w:r w:rsidRPr="00302CCA">
                  <w:rPr>
                    <w:color w:val="FF0000"/>
                  </w:rPr>
                  <w:t xml:space="preserve">&gt; </w:t>
                </w:r>
                <w:r w:rsidR="00361096" w:rsidRPr="006001D6">
                  <w:t xml:space="preserve">will immediately </w:t>
                </w:r>
                <w:r w:rsidR="00FF02D9">
                  <w:t xml:space="preserve">notify the </w:t>
                </w:r>
                <w:r w:rsidR="00FF02D9" w:rsidRPr="00BE010A">
                  <w:rPr>
                    <w:highlight w:val="yellow"/>
                  </w:rPr>
                  <w:t>Event Planner</w:t>
                </w:r>
                <w:r w:rsidR="00FF02D9">
                  <w:t xml:space="preserve">.  </w:t>
                </w:r>
                <w:r w:rsidR="00FF02D9" w:rsidRPr="00BE010A">
                  <w:rPr>
                    <w:highlight w:val="yellow"/>
                  </w:rPr>
                  <w:t>Event Planner</w:t>
                </w:r>
                <w:r w:rsidR="00FF02D9">
                  <w:t xml:space="preserve"> will </w:t>
                </w:r>
                <w:r w:rsidR="00361096" w:rsidRPr="006001D6">
                  <w:t>call 911</w:t>
                </w:r>
                <w:r w:rsidR="008646E9">
                  <w:t>.</w:t>
                </w:r>
                <w:r w:rsidR="00361096" w:rsidRPr="008646E9">
                  <w:t xml:space="preserve"> </w:t>
                </w:r>
                <w:r w:rsidR="005148D6">
                  <w:t>Unit will vac</w:t>
                </w:r>
                <w:r w:rsidR="005148D6" w:rsidRPr="008646E9">
                  <w:t xml:space="preserve">ate </w:t>
                </w:r>
                <w:r w:rsidR="00361096" w:rsidRPr="008646E9">
                  <w:t>the site</w:t>
                </w:r>
                <w:r w:rsidR="00361096" w:rsidRPr="006001D6">
                  <w:t xml:space="preserve"> to </w:t>
                </w:r>
                <w:r w:rsidR="005D2B3D">
                  <w:t xml:space="preserve">the </w:t>
                </w:r>
                <w:r w:rsidR="005D2B3D" w:rsidRPr="00356BAC">
                  <w:t>gathering</w:t>
                </w:r>
                <w:r w:rsidR="005148D6">
                  <w:t xml:space="preserve"> point</w:t>
                </w:r>
                <w:r w:rsidR="00361096" w:rsidRPr="004B5588">
                  <w:t xml:space="preserve">. </w:t>
                </w:r>
                <w:r w:rsidR="00947120">
                  <w:t xml:space="preserve"> </w:t>
                </w:r>
                <w:r w:rsidR="00910ECE" w:rsidRPr="004B5588">
                  <w:rPr>
                    <w:color w:val="FF0000"/>
                  </w:rPr>
                  <w:t>&lt;First Aider&gt;</w:t>
                </w:r>
                <w:r w:rsidR="00361096" w:rsidRPr="004B5588">
                  <w:rPr>
                    <w:color w:val="FF0000"/>
                  </w:rPr>
                  <w:t xml:space="preserve"> </w:t>
                </w:r>
                <w:r w:rsidR="00361096" w:rsidRPr="004B5588">
                  <w:t xml:space="preserve">will </w:t>
                </w:r>
                <w:r w:rsidR="00482887" w:rsidRPr="004B5588">
                  <w:t xml:space="preserve">bring </w:t>
                </w:r>
                <w:r w:rsidR="00361096" w:rsidRPr="004B5588">
                  <w:t>the health form</w:t>
                </w:r>
                <w:r w:rsidR="00482887" w:rsidRPr="004B5588">
                  <w:t>s</w:t>
                </w:r>
                <w:r w:rsidR="00361096" w:rsidRPr="004B5588">
                  <w:t xml:space="preserve"> and First Aid kit with them. All participants </w:t>
                </w:r>
                <w:r w:rsidR="00AA5E26" w:rsidRPr="004B5588">
                  <w:t>remain</w:t>
                </w:r>
                <w:r w:rsidR="00361096" w:rsidRPr="004B5588">
                  <w:t xml:space="preserve"> at </w:t>
                </w:r>
                <w:r w:rsidR="00947120">
                  <w:t xml:space="preserve">the gathering place </w:t>
                </w:r>
                <w:r w:rsidR="00361096" w:rsidRPr="004B5588">
                  <w:t xml:space="preserve">until firefighting personnel </w:t>
                </w:r>
                <w:r w:rsidR="00C53BB5" w:rsidRPr="004B5588">
                  <w:t>advise that</w:t>
                </w:r>
                <w:r w:rsidR="00361096" w:rsidRPr="004B5588">
                  <w:t xml:space="preserve"> it is safe to </w:t>
                </w:r>
                <w:r w:rsidR="003E4585">
                  <w:t>return or to go farther away</w:t>
                </w:r>
                <w:r w:rsidR="00361096" w:rsidRPr="004B5588">
                  <w:t>.</w:t>
                </w:r>
                <w:r w:rsidR="00361096" w:rsidRPr="006001D6">
                  <w:t xml:space="preserve"> </w:t>
                </w:r>
              </w:p>
              <w:p w14:paraId="7A9704C7" w14:textId="77777777" w:rsidR="00AE6BCA" w:rsidRDefault="00361096" w:rsidP="00361096">
                <w:pPr>
                  <w:spacing w:after="0"/>
                </w:pPr>
                <w:r w:rsidRPr="00AE6BCA">
                  <w:rPr>
                    <w:b/>
                    <w:bCs/>
                  </w:rPr>
                  <w:t>Massive Storm</w:t>
                </w:r>
                <w:r w:rsidRPr="006001D6">
                  <w:t xml:space="preserve">: </w:t>
                </w:r>
              </w:p>
              <w:p w14:paraId="293D2B96" w14:textId="49600F0B" w:rsidR="00016455" w:rsidRPr="0094169A" w:rsidRDefault="00361096" w:rsidP="00361096">
                <w:pPr>
                  <w:spacing w:after="0"/>
                </w:pPr>
                <w:r w:rsidRPr="006001D6">
                  <w:t>(high winds, power outage, heavy rain</w:t>
                </w:r>
                <w:r w:rsidR="00C53BB5">
                  <w:t xml:space="preserve">, </w:t>
                </w:r>
                <w:r w:rsidRPr="006001D6">
                  <w:t xml:space="preserve">or snow </w:t>
                </w:r>
                <w:r w:rsidR="00910ECE" w:rsidRPr="006001D6">
                  <w:t>etc.</w:t>
                </w:r>
                <w:r w:rsidRPr="006001D6">
                  <w:t xml:space="preserve">) </w:t>
                </w:r>
                <w:r w:rsidR="005148D6" w:rsidRPr="00BE010A">
                  <w:rPr>
                    <w:highlight w:val="yellow"/>
                  </w:rPr>
                  <w:t>Event Planner</w:t>
                </w:r>
                <w:r w:rsidR="005148D6" w:rsidRPr="00302CCA" w:rsidDel="005148D6">
                  <w:rPr>
                    <w:color w:val="FF0000"/>
                  </w:rPr>
                  <w:t xml:space="preserve"> </w:t>
                </w:r>
                <w:r w:rsidRPr="006001D6">
                  <w:t>will monitor weather</w:t>
                </w:r>
                <w:r w:rsidR="003C38DF">
                  <w:t>,</w:t>
                </w:r>
                <w:r w:rsidRPr="006001D6">
                  <w:t xml:space="preserve"> and evacuation plans will be put in place</w:t>
                </w:r>
                <w:r w:rsidR="004D524C">
                  <w:t>,</w:t>
                </w:r>
                <w:r w:rsidRPr="006001D6">
                  <w:t xml:space="preserve"> if necessary.</w:t>
                </w:r>
                <w:r w:rsidR="00910ECE">
                  <w:rPr>
                    <w:szCs w:val="22"/>
                    <w:shd w:val="clear" w:color="auto" w:fill="D9D9D9" w:themeFill="background1" w:themeFillShade="D9"/>
                  </w:rPr>
                  <w:t xml:space="preserve"> </w:t>
                </w:r>
              </w:p>
            </w:sdtContent>
          </w:sdt>
        </w:tc>
      </w:tr>
      <w:tr w:rsidR="00BD60A3" w:rsidRPr="00767D63" w14:paraId="1C40E0C5" w14:textId="77777777" w:rsidTr="00271337">
        <w:trPr>
          <w:trHeight w:val="144"/>
        </w:trPr>
        <w:tc>
          <w:tcPr>
            <w:tcW w:w="5000" w:type="pct"/>
          </w:tcPr>
          <w:p w14:paraId="1CC3B018" w14:textId="728323D4" w:rsidR="00BD60A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w:t>
            </w:r>
            <w:r w:rsidR="003C38DF">
              <w:rPr>
                <w:szCs w:val="22"/>
              </w:rPr>
              <w:t>,</w:t>
            </w:r>
            <w:r w:rsidR="00BD60A3" w:rsidRPr="00767D63">
              <w:rPr>
                <w:szCs w:val="22"/>
              </w:rPr>
              <w:t xml:space="preserve"> note safe place; who will lock doors: etc.) </w:t>
            </w:r>
          </w:p>
          <w:p w14:paraId="29FE73B4" w14:textId="5EE01707" w:rsidR="00537EB9" w:rsidRDefault="00537EB9" w:rsidP="006E0E9F">
            <w:r w:rsidRPr="00537EB9">
              <w:rPr>
                <w:b/>
                <w:bCs/>
              </w:rPr>
              <w:t>Person</w:t>
            </w:r>
            <w:r>
              <w:t>:</w:t>
            </w:r>
            <w:r w:rsidR="00EB5676">
              <w:t xml:space="preserve"> </w:t>
            </w:r>
            <w:r w:rsidR="00EB5676" w:rsidRPr="008E0D9B">
              <w:rPr>
                <w:color w:val="7030A0"/>
                <w:szCs w:val="22"/>
              </w:rPr>
              <w:t xml:space="preserve">See </w:t>
            </w:r>
            <w:r w:rsidR="008E0D9B">
              <w:rPr>
                <w:color w:val="7030A0"/>
                <w:szCs w:val="22"/>
              </w:rPr>
              <w:t xml:space="preserve">SG </w:t>
            </w:r>
            <w:r w:rsidR="00EB5676" w:rsidRPr="00065C1B">
              <w:rPr>
                <w:rFonts w:cstheme="minorHAnsi"/>
                <w:color w:val="7030A0"/>
                <w:szCs w:val="22"/>
                <w:lang w:eastAsia="en-CA"/>
              </w:rPr>
              <w:t>Appendix H on page 179</w:t>
            </w:r>
          </w:p>
          <w:p w14:paraId="0A21352D" w14:textId="4C7F187A" w:rsidR="006E0E9F" w:rsidRPr="004B5588" w:rsidRDefault="006E0E9F" w:rsidP="00204549">
            <w:r w:rsidRPr="00AB4B24">
              <w:t xml:space="preserve">1.  </w:t>
            </w:r>
            <w:r w:rsidR="00A73818" w:rsidRPr="00302CCA">
              <w:rPr>
                <w:color w:val="FF0000"/>
              </w:rPr>
              <w:t xml:space="preserve">&lt;RG&gt; </w:t>
            </w:r>
            <w:r w:rsidR="00204549" w:rsidRPr="004B5588">
              <w:t xml:space="preserve">will safely approach the intruder and inform them they are on private </w:t>
            </w:r>
            <w:r w:rsidR="00AA5E26" w:rsidRPr="004B5588">
              <w:t>property</w:t>
            </w:r>
            <w:r w:rsidR="00971384">
              <w:t xml:space="preserve"> </w:t>
            </w:r>
            <w:r w:rsidR="00971384" w:rsidRPr="006001D6">
              <w:t xml:space="preserve">and </w:t>
            </w:r>
            <w:r w:rsidR="00971384" w:rsidRPr="00AA5E26">
              <w:rPr>
                <w:color w:val="FF0000"/>
              </w:rPr>
              <w:t>&lt;Guider#</w:t>
            </w:r>
            <w:r w:rsidR="00971384">
              <w:rPr>
                <w:color w:val="FF0000"/>
              </w:rPr>
              <w:t>2</w:t>
            </w:r>
            <w:r w:rsidR="00971384" w:rsidRPr="00AA5E26">
              <w:rPr>
                <w:color w:val="FF0000"/>
              </w:rPr>
              <w:t xml:space="preserve">&gt; </w:t>
            </w:r>
            <w:r w:rsidR="00971384">
              <w:t xml:space="preserve">will </w:t>
            </w:r>
            <w:r w:rsidR="00971384" w:rsidRPr="006001D6">
              <w:t xml:space="preserve">inform </w:t>
            </w:r>
            <w:r w:rsidR="00971384">
              <w:t xml:space="preserve">the </w:t>
            </w:r>
            <w:r w:rsidR="00971384" w:rsidRPr="00BE010A">
              <w:rPr>
                <w:highlight w:val="yellow"/>
              </w:rPr>
              <w:t>Event Planner</w:t>
            </w:r>
            <w:r w:rsidR="00AA5E26" w:rsidRPr="004B5588">
              <w:t>.</w:t>
            </w:r>
          </w:p>
          <w:p w14:paraId="3701A4AA" w14:textId="74DF4C50" w:rsidR="006E0E9F" w:rsidRPr="004B5588" w:rsidRDefault="006E0E9F" w:rsidP="006E0E9F">
            <w:r w:rsidRPr="004B5588">
              <w:t xml:space="preserve">2.  </w:t>
            </w:r>
            <w:r w:rsidR="005D2B3D" w:rsidRPr="004B5588">
              <w:rPr>
                <w:color w:val="FF0000"/>
              </w:rPr>
              <w:t xml:space="preserve">&lt;First Aider&gt; </w:t>
            </w:r>
            <w:r w:rsidR="005D2B3D" w:rsidRPr="005D2B3D">
              <w:t xml:space="preserve">will </w:t>
            </w:r>
            <w:r w:rsidR="005D2B3D">
              <w:t>lead</w:t>
            </w:r>
            <w:r w:rsidR="008C6696" w:rsidRPr="004B5588">
              <w:t xml:space="preserve"> the youth to </w:t>
            </w:r>
            <w:r w:rsidR="005D2B3D">
              <w:t xml:space="preserve">another part of </w:t>
            </w:r>
            <w:r w:rsidR="006D705F">
              <w:t>site</w:t>
            </w:r>
            <w:r w:rsidR="005D2B3D">
              <w:t xml:space="preserve">.  Do a head count. If possible, </w:t>
            </w:r>
            <w:r w:rsidR="005D2B3D" w:rsidRPr="002F579E">
              <w:rPr>
                <w:color w:val="FF0000"/>
              </w:rPr>
              <w:t xml:space="preserve">&lt;First Aider&gt; </w:t>
            </w:r>
            <w:r w:rsidR="005D2B3D" w:rsidRPr="006001D6">
              <w:t>will bring the health forms</w:t>
            </w:r>
            <w:r w:rsidR="005D2B3D">
              <w:t>/ePACT</w:t>
            </w:r>
            <w:r w:rsidR="005D2B3D" w:rsidRPr="006001D6">
              <w:t xml:space="preserve"> and first aid kit. </w:t>
            </w:r>
            <w:r w:rsidR="005D2B3D">
              <w:t xml:space="preserve"> </w:t>
            </w:r>
          </w:p>
          <w:p w14:paraId="5516D2C4" w14:textId="2EE00E4F" w:rsidR="006E0E9F" w:rsidRPr="00AB4B24" w:rsidRDefault="006E0E9F" w:rsidP="006E0E9F">
            <w:r w:rsidRPr="004B5588">
              <w:t xml:space="preserve">3.  </w:t>
            </w:r>
            <w:r w:rsidR="00A73818" w:rsidRPr="00302CCA">
              <w:rPr>
                <w:color w:val="FF0000"/>
              </w:rPr>
              <w:t>&lt;RG&gt;</w:t>
            </w:r>
            <w:r w:rsidRPr="004B5588">
              <w:t xml:space="preserve"> and </w:t>
            </w:r>
            <w:r w:rsidR="00971384" w:rsidRPr="00BE010A">
              <w:rPr>
                <w:highlight w:val="yellow"/>
              </w:rPr>
              <w:t>Event Planner</w:t>
            </w:r>
            <w:r w:rsidR="00971384" w:rsidRPr="004B5588">
              <w:t xml:space="preserve"> </w:t>
            </w:r>
            <w:r w:rsidRPr="004B5588">
              <w:t>will</w:t>
            </w:r>
            <w:r w:rsidRPr="00AB4B24">
              <w:t xml:space="preserve"> discuss the potential threat.</w:t>
            </w:r>
          </w:p>
          <w:p w14:paraId="67A08E34" w14:textId="3D87FEB2" w:rsidR="006E0E9F" w:rsidRPr="00AB4B24" w:rsidRDefault="006E0E9F" w:rsidP="006E0E9F">
            <w:r w:rsidRPr="00AB4B24">
              <w:t xml:space="preserve">4.  </w:t>
            </w:r>
            <w:r w:rsidR="00971384" w:rsidRPr="00BE010A">
              <w:rPr>
                <w:highlight w:val="yellow"/>
              </w:rPr>
              <w:t>Event Planner</w:t>
            </w:r>
            <w:r w:rsidR="00971384" w:rsidRPr="00AB4B24">
              <w:t xml:space="preserve"> </w:t>
            </w:r>
            <w:r w:rsidRPr="00AB4B24">
              <w:t>to call 911</w:t>
            </w:r>
            <w:r w:rsidR="00537EB9">
              <w:t>,</w:t>
            </w:r>
            <w:r w:rsidRPr="00AB4B24">
              <w:t xml:space="preserve"> if concerned for safety. </w:t>
            </w:r>
          </w:p>
          <w:p w14:paraId="1057DA25" w14:textId="69B5C189" w:rsidR="00F64349" w:rsidRDefault="00F64349" w:rsidP="00F64349">
            <w:r>
              <w:t xml:space="preserve">5.  </w:t>
            </w:r>
            <w:r w:rsidR="00971384" w:rsidRPr="00BE010A">
              <w:rPr>
                <w:highlight w:val="yellow"/>
              </w:rPr>
              <w:t>Event Planner</w:t>
            </w:r>
            <w:r w:rsidR="00971384">
              <w:t xml:space="preserve"> </w:t>
            </w:r>
            <w:r>
              <w:t xml:space="preserve">will advise </w:t>
            </w:r>
            <w:r w:rsidRPr="004752E9">
              <w:t xml:space="preserve">other </w:t>
            </w:r>
            <w:r w:rsidR="004B5588">
              <w:t>RGs</w:t>
            </w:r>
            <w:r>
              <w:t xml:space="preserve"> on-site, as appropriate.</w:t>
            </w:r>
          </w:p>
          <w:p w14:paraId="157C5B67" w14:textId="157005EB" w:rsidR="006E0E9F" w:rsidRPr="00AB4B24" w:rsidRDefault="00F64349" w:rsidP="006E0E9F">
            <w:r>
              <w:t>6</w:t>
            </w:r>
            <w:r w:rsidR="006E0E9F" w:rsidRPr="00AB4B24">
              <w:t xml:space="preserve">.  Notify all the </w:t>
            </w:r>
            <w:r w:rsidR="004752E9">
              <w:t>guardians</w:t>
            </w:r>
            <w:r w:rsidR="006E0E9F" w:rsidRPr="00AB4B24">
              <w:t xml:space="preserve"> </w:t>
            </w:r>
            <w:r w:rsidR="005A311A" w:rsidRPr="00AB4B24">
              <w:t xml:space="preserve">of the incident </w:t>
            </w:r>
            <w:r w:rsidR="006E0E9F" w:rsidRPr="00AB4B24">
              <w:t>upon pick up.</w:t>
            </w:r>
          </w:p>
          <w:p w14:paraId="5ECB3138" w14:textId="625DBA0C" w:rsidR="006E0E9F" w:rsidRPr="00AB4B24" w:rsidRDefault="00F64349" w:rsidP="006E0E9F">
            <w:r>
              <w:t>7</w:t>
            </w:r>
            <w:r w:rsidR="006E0E9F" w:rsidRPr="00AB4B24">
              <w:t>.  If the RCMP are called</w:t>
            </w:r>
            <w:r w:rsidR="00C53BB5">
              <w:t>,</w:t>
            </w:r>
            <w:r w:rsidR="006E0E9F" w:rsidRPr="00AB4B24">
              <w:t xml:space="preserve"> </w:t>
            </w:r>
            <w:r w:rsidR="00971384" w:rsidRPr="00BE010A">
              <w:rPr>
                <w:highlight w:val="yellow"/>
              </w:rPr>
              <w:t>Event Planner</w:t>
            </w:r>
            <w:r w:rsidR="00971384" w:rsidRPr="00AB4B24">
              <w:t xml:space="preserve"> </w:t>
            </w:r>
            <w:r w:rsidR="006E0E9F" w:rsidRPr="00AB4B24">
              <w:t xml:space="preserve">is to call the </w:t>
            </w:r>
            <w:r w:rsidR="00380B24">
              <w:t>Provincial</w:t>
            </w:r>
            <w:r w:rsidR="006E0E9F" w:rsidRPr="00AB4B24">
              <w:t xml:space="preserve"> Commissioner. </w:t>
            </w:r>
          </w:p>
          <w:p w14:paraId="505F8FEB" w14:textId="77777777" w:rsidR="00B27B96" w:rsidRDefault="00B27B96" w:rsidP="006E0E9F">
            <w:pPr>
              <w:spacing w:after="0"/>
            </w:pPr>
            <w:r w:rsidRPr="00B27B96">
              <w:rPr>
                <w:b/>
                <w:bCs/>
              </w:rPr>
              <w:t>Animal</w:t>
            </w:r>
            <w:r>
              <w:t>:</w:t>
            </w:r>
          </w:p>
          <w:p w14:paraId="2313FF1E" w14:textId="744231AF" w:rsidR="00486352" w:rsidRDefault="00B27B96" w:rsidP="004B0E38">
            <w:pPr>
              <w:spacing w:after="0"/>
            </w:pPr>
            <w:r>
              <w:t>1</w:t>
            </w:r>
            <w:r w:rsidR="006E0E9F" w:rsidRPr="00AB4B24">
              <w:t xml:space="preserve">.  If the intruder is an animal, ensure that the </w:t>
            </w:r>
            <w:r>
              <w:t>youth</w:t>
            </w:r>
            <w:r w:rsidR="006E0E9F" w:rsidRPr="00AB4B24">
              <w:t xml:space="preserve"> stay calm and </w:t>
            </w:r>
            <w:r w:rsidR="00C53BB5" w:rsidRPr="00AB4B24">
              <w:t>remain</w:t>
            </w:r>
            <w:r w:rsidR="006E0E9F" w:rsidRPr="00AB4B24">
              <w:t xml:space="preserve"> with their </w:t>
            </w:r>
            <w:r w:rsidR="005D2B3D">
              <w:t>supervisors</w:t>
            </w:r>
            <w:r w:rsidR="003C38DF">
              <w:t>.</w:t>
            </w:r>
            <w:r w:rsidR="005333CA">
              <w:t xml:space="preserve"> Supervisors should attempt to scare off a small </w:t>
            </w:r>
            <w:r w:rsidR="00A34A35">
              <w:t>animal</w:t>
            </w:r>
            <w:r w:rsidR="00BF56A6">
              <w:t xml:space="preserve">.  If </w:t>
            </w:r>
            <w:r w:rsidR="00A34A35">
              <w:t>a large</w:t>
            </w:r>
            <w:r w:rsidR="00BF56A6">
              <w:t xml:space="preserve"> animal or not success</w:t>
            </w:r>
            <w:r w:rsidR="00A34A35">
              <w:t>ful in scaring away smaller animal</w:t>
            </w:r>
            <w:r w:rsidR="00BF56A6">
              <w:t xml:space="preserve">, </w:t>
            </w:r>
            <w:r w:rsidR="00A34A35">
              <w:t xml:space="preserve">inform </w:t>
            </w:r>
            <w:r w:rsidR="00A34A35" w:rsidRPr="004B0E38">
              <w:rPr>
                <w:highlight w:val="yellow"/>
              </w:rPr>
              <w:t>Event Planner</w:t>
            </w:r>
            <w:r w:rsidR="00A34A35">
              <w:t xml:space="preserve">, who will notify </w:t>
            </w:r>
            <w:r w:rsidR="00E703FC">
              <w:t>Conservation Officer</w:t>
            </w:r>
            <w:r w:rsidR="00A34A35">
              <w:t xml:space="preserve">. </w:t>
            </w:r>
            <w:r w:rsidR="00A34A35" w:rsidRPr="0031302C">
              <w:rPr>
                <w:color w:val="FF0000"/>
              </w:rPr>
              <w:t xml:space="preserve">&lt;RG&gt; </w:t>
            </w:r>
            <w:r w:rsidR="00A34A35">
              <w:t xml:space="preserve">should move </w:t>
            </w:r>
            <w:r w:rsidR="0025333C">
              <w:t>the unit</w:t>
            </w:r>
            <w:r w:rsidR="00A34A35">
              <w:t xml:space="preserve"> to a safe location</w:t>
            </w:r>
            <w:r w:rsidR="00A56952">
              <w:t>.</w:t>
            </w:r>
          </w:p>
          <w:p w14:paraId="7E93BA80" w14:textId="77777777" w:rsidR="004B0E38" w:rsidRDefault="004B0E38" w:rsidP="004B0E38">
            <w:pPr>
              <w:spacing w:after="0"/>
            </w:pPr>
          </w:p>
          <w:p w14:paraId="2F0D1616" w14:textId="77777777" w:rsidR="004B0E38" w:rsidRDefault="004B0E38" w:rsidP="004B0E38">
            <w:pPr>
              <w:spacing w:after="0"/>
            </w:pPr>
          </w:p>
          <w:p w14:paraId="049A079C" w14:textId="77777777" w:rsidR="004B0E38" w:rsidRDefault="004B0E38" w:rsidP="004B0E38">
            <w:pPr>
              <w:spacing w:after="0"/>
            </w:pPr>
          </w:p>
          <w:p w14:paraId="5A7381A1" w14:textId="1BA4F9E8" w:rsidR="00016455" w:rsidRPr="00975FFA" w:rsidRDefault="006E0E9F" w:rsidP="00380B24">
            <w:pPr>
              <w:spacing w:after="0"/>
              <w:rPr>
                <w:szCs w:val="22"/>
                <w:shd w:val="clear" w:color="auto" w:fill="F2F2F2" w:themeFill="background1" w:themeFillShade="F2"/>
              </w:rPr>
            </w:pPr>
            <w:r w:rsidRPr="00AB4B24">
              <w:t xml:space="preserve"> </w:t>
            </w:r>
            <w:sdt>
              <w:sdtPr>
                <w:rPr>
                  <w:szCs w:val="22"/>
                  <w:shd w:val="clear" w:color="auto" w:fill="D9D9D9" w:themeFill="background1" w:themeFillShade="D9"/>
                </w:rPr>
                <w:id w:val="-984773669"/>
                <w:placeholder>
                  <w:docPart w:val="83E6B78E92774FD2B010DF22A8F63000"/>
                </w:placeholder>
                <w:showingPlcHdr/>
              </w:sdtPr>
              <w:sdtContent>
                <w:r w:rsidR="00380B24" w:rsidRPr="00767D63">
                  <w:rPr>
                    <w:rStyle w:val="PlaceholderText"/>
                    <w:szCs w:val="22"/>
                    <w:shd w:val="clear" w:color="auto" w:fill="F2F2F2" w:themeFill="background1" w:themeFillShade="F2"/>
                  </w:rPr>
                  <w:t xml:space="preserve">                                           </w:t>
                </w:r>
              </w:sdtContent>
            </w:sdt>
          </w:p>
        </w:tc>
      </w:tr>
      <w:tr w:rsidR="00BD60A3" w:rsidRPr="00767D63" w14:paraId="760AC00C" w14:textId="77777777" w:rsidTr="00271337">
        <w:trPr>
          <w:trHeight w:val="144"/>
        </w:trPr>
        <w:tc>
          <w:tcPr>
            <w:tcW w:w="5000" w:type="pct"/>
          </w:tcPr>
          <w:p w14:paraId="56A379F6" w14:textId="6A6927A3" w:rsidR="00F6302F" w:rsidRDefault="00BD60A3" w:rsidP="00F6302F">
            <w:pPr>
              <w:spacing w:after="0"/>
              <w:rPr>
                <w:szCs w:val="22"/>
              </w:rPr>
            </w:pPr>
            <w:r w:rsidRPr="00767D63">
              <w:rPr>
                <w:b/>
                <w:bCs/>
                <w:szCs w:val="22"/>
              </w:rPr>
              <w:lastRenderedPageBreak/>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w:t>
            </w:r>
            <w:r w:rsidR="005D2B3D">
              <w:rPr>
                <w:szCs w:val="22"/>
              </w:rPr>
              <w:t>,</w:t>
            </w:r>
            <w:r w:rsidRPr="00767D63">
              <w:rPr>
                <w:szCs w:val="22"/>
              </w:rPr>
              <w:t xml:space="preserve"> who will call 911? who will support others? who will guide EMS to location?)</w:t>
            </w:r>
          </w:p>
          <w:p w14:paraId="588AA709" w14:textId="55E0534A" w:rsidR="00F6302F" w:rsidRPr="00065C1B" w:rsidRDefault="00F6302F" w:rsidP="00F6302F">
            <w:pPr>
              <w:rPr>
                <w:szCs w:val="22"/>
              </w:rPr>
            </w:pPr>
            <w:r w:rsidRPr="005313F1">
              <w:t xml:space="preserve">Medical Emergency: </w:t>
            </w:r>
            <w:r w:rsidR="007C750D" w:rsidRPr="008E0D9B">
              <w:rPr>
                <w:color w:val="7030A0"/>
                <w:szCs w:val="22"/>
              </w:rPr>
              <w:t xml:space="preserve">See </w:t>
            </w:r>
            <w:r w:rsidR="008E0D9B">
              <w:rPr>
                <w:color w:val="7030A0"/>
                <w:szCs w:val="22"/>
              </w:rPr>
              <w:t xml:space="preserve">SG </w:t>
            </w:r>
            <w:r w:rsidR="007C750D" w:rsidRPr="00065C1B">
              <w:rPr>
                <w:rFonts w:cstheme="minorHAnsi"/>
                <w:color w:val="7030A0"/>
                <w:szCs w:val="22"/>
                <w:lang w:eastAsia="en-CA"/>
              </w:rPr>
              <w:t>Appendix H on page 179</w:t>
            </w:r>
          </w:p>
          <w:p w14:paraId="07695909" w14:textId="199DEDFC" w:rsidR="00F6302F" w:rsidRDefault="00097FEB" w:rsidP="00510910">
            <w:pPr>
              <w:spacing w:after="60"/>
            </w:pPr>
            <w:r>
              <w:t>1</w:t>
            </w:r>
            <w:r w:rsidR="00F6302F" w:rsidRPr="005313F1">
              <w:t xml:space="preserve">. </w:t>
            </w:r>
            <w:r w:rsidR="008C6696" w:rsidRPr="004B5588">
              <w:rPr>
                <w:color w:val="FF0000"/>
              </w:rPr>
              <w:t>&lt;First Aider&gt;</w:t>
            </w:r>
            <w:r w:rsidR="008C6696" w:rsidRPr="002F579E">
              <w:rPr>
                <w:color w:val="FF0000"/>
              </w:rPr>
              <w:t xml:space="preserve"> </w:t>
            </w:r>
            <w:r w:rsidR="00F6302F" w:rsidRPr="005313F1">
              <w:t xml:space="preserve">will stay with the injured </w:t>
            </w:r>
            <w:r w:rsidR="00FE0BA4">
              <w:t>youth</w:t>
            </w:r>
            <w:r w:rsidR="00F6302F" w:rsidRPr="005313F1">
              <w:t xml:space="preserve"> while </w:t>
            </w:r>
            <w:r w:rsidR="00A73818" w:rsidRPr="00302CCA">
              <w:rPr>
                <w:color w:val="FF0000"/>
              </w:rPr>
              <w:t>&lt;RG&gt;</w:t>
            </w:r>
            <w:r w:rsidR="00F6302F" w:rsidRPr="005313F1">
              <w:t xml:space="preserve"> calls 911 (if necessary</w:t>
            </w:r>
            <w:r w:rsidR="00483738" w:rsidRPr="005313F1">
              <w:t>)</w:t>
            </w:r>
            <w:r w:rsidR="00483738">
              <w:t xml:space="preserve"> and informs the </w:t>
            </w:r>
            <w:r w:rsidR="00483738" w:rsidRPr="00D241DF">
              <w:rPr>
                <w:highlight w:val="green"/>
              </w:rPr>
              <w:t xml:space="preserve">Event </w:t>
            </w:r>
            <w:r w:rsidR="00D241DF" w:rsidRPr="00D241DF">
              <w:rPr>
                <w:highlight w:val="green"/>
              </w:rPr>
              <w:t>First Aider</w:t>
            </w:r>
            <w:r w:rsidR="00483738" w:rsidRPr="005313F1">
              <w:t xml:space="preserve">. </w:t>
            </w:r>
            <w:r w:rsidR="00F6302F" w:rsidRPr="005313F1">
              <w:t xml:space="preserve"> </w:t>
            </w:r>
          </w:p>
          <w:p w14:paraId="6F8962A4" w14:textId="01EAE2B1" w:rsidR="00F6302F" w:rsidRDefault="00097FEB" w:rsidP="00510910">
            <w:pPr>
              <w:spacing w:after="60"/>
            </w:pPr>
            <w:r>
              <w:t>2</w:t>
            </w:r>
            <w:r w:rsidR="00F6302F" w:rsidRPr="005313F1">
              <w:t xml:space="preserve">. </w:t>
            </w:r>
            <w:r w:rsidR="00C53BB5" w:rsidRPr="002F579E">
              <w:rPr>
                <w:color w:val="FF0000"/>
              </w:rPr>
              <w:t>&lt;Guider#</w:t>
            </w:r>
            <w:r w:rsidR="00C53BB5">
              <w:rPr>
                <w:color w:val="FF0000"/>
              </w:rPr>
              <w:t>2</w:t>
            </w:r>
            <w:r w:rsidR="00C53BB5" w:rsidRPr="002F579E">
              <w:rPr>
                <w:color w:val="FF0000"/>
              </w:rPr>
              <w:t xml:space="preserve">&gt; </w:t>
            </w:r>
            <w:r w:rsidR="00F6302F" w:rsidRPr="005313F1">
              <w:t xml:space="preserve">will manage the </w:t>
            </w:r>
            <w:r w:rsidR="00815CC3">
              <w:t>care and safety</w:t>
            </w:r>
            <w:r w:rsidR="00F6302F" w:rsidRPr="005313F1">
              <w:t xml:space="preserve"> of the group. </w:t>
            </w:r>
            <w:r w:rsidR="00C53BB5" w:rsidRPr="002F579E">
              <w:rPr>
                <w:color w:val="FF0000"/>
              </w:rPr>
              <w:t>&lt;Guider#</w:t>
            </w:r>
            <w:r w:rsidR="00AA5E26">
              <w:rPr>
                <w:color w:val="FF0000"/>
              </w:rPr>
              <w:t>2</w:t>
            </w:r>
            <w:r w:rsidR="00C53BB5" w:rsidRPr="002F579E">
              <w:rPr>
                <w:color w:val="FF0000"/>
              </w:rPr>
              <w:t xml:space="preserve">&gt; </w:t>
            </w:r>
            <w:r w:rsidR="00815CC3">
              <w:t xml:space="preserve">will keep the other youth </w:t>
            </w:r>
            <w:r w:rsidR="002452F0">
              <w:t>gathered</w:t>
            </w:r>
            <w:r w:rsidR="00815CC3">
              <w:t xml:space="preserve"> </w:t>
            </w:r>
            <w:r w:rsidR="00FE0BA4">
              <w:t xml:space="preserve">but away from the injured youth </w:t>
            </w:r>
            <w:r w:rsidR="00815CC3">
              <w:t>and remain calm.  Do a head count to ensure everyone is present.</w:t>
            </w:r>
          </w:p>
          <w:p w14:paraId="049A2C83" w14:textId="4108000B" w:rsidR="00F6302F" w:rsidRPr="004B5588" w:rsidRDefault="00097FEB" w:rsidP="00510910">
            <w:pPr>
              <w:spacing w:after="60"/>
            </w:pPr>
            <w:r>
              <w:t>3</w:t>
            </w:r>
            <w:r w:rsidR="00F6302F" w:rsidRPr="005313F1">
              <w:t xml:space="preserve">. </w:t>
            </w:r>
            <w:r w:rsidR="00F6302F" w:rsidRPr="004B5588">
              <w:t xml:space="preserve">If the emergency does not require outside assistance, but the </w:t>
            </w:r>
            <w:r w:rsidR="00551147" w:rsidRPr="004B5588">
              <w:t>youth</w:t>
            </w:r>
            <w:r w:rsidR="00F6302F" w:rsidRPr="004B5588">
              <w:t xml:space="preserve"> is unable to continue the camp, </w:t>
            </w:r>
            <w:r w:rsidR="00A73818" w:rsidRPr="00302CCA">
              <w:rPr>
                <w:color w:val="FF0000"/>
              </w:rPr>
              <w:t>&lt;RG&gt;</w:t>
            </w:r>
            <w:r w:rsidR="00F6302F" w:rsidRPr="004B5588">
              <w:t xml:space="preserve"> will contact </w:t>
            </w:r>
            <w:r w:rsidR="004B5588" w:rsidRPr="004B5588">
              <w:t>guardian</w:t>
            </w:r>
            <w:r w:rsidR="00F6302F" w:rsidRPr="004B5588">
              <w:t>/emergency contact to pick up the</w:t>
            </w:r>
            <w:r w:rsidR="00E5286A" w:rsidRPr="004B5588">
              <w:t xml:space="preserve"> youth</w:t>
            </w:r>
            <w:r w:rsidR="00483738">
              <w:t xml:space="preserve"> </w:t>
            </w:r>
            <w:r w:rsidR="00483738" w:rsidRPr="005313F1">
              <w:t>)</w:t>
            </w:r>
            <w:r w:rsidR="00483738">
              <w:t xml:space="preserve"> and inform the </w:t>
            </w:r>
            <w:r w:rsidR="00483738" w:rsidRPr="00D241DF">
              <w:rPr>
                <w:highlight w:val="green"/>
              </w:rPr>
              <w:t>Event</w:t>
            </w:r>
            <w:r w:rsidR="00D241DF" w:rsidRPr="00D241DF">
              <w:rPr>
                <w:highlight w:val="green"/>
              </w:rPr>
              <w:t xml:space="preserve"> First Aider</w:t>
            </w:r>
            <w:r w:rsidR="00483738" w:rsidRPr="00D241DF">
              <w:rPr>
                <w:highlight w:val="green"/>
              </w:rPr>
              <w:t xml:space="preserve"> </w:t>
            </w:r>
            <w:r w:rsidR="00483738" w:rsidRPr="005313F1">
              <w:t>.</w:t>
            </w:r>
          </w:p>
          <w:p w14:paraId="29AA45AE" w14:textId="5127A944" w:rsidR="00F6302F" w:rsidRPr="004B5588" w:rsidRDefault="00097FEB" w:rsidP="00510910">
            <w:pPr>
              <w:spacing w:after="60"/>
            </w:pPr>
            <w:r w:rsidRPr="004B5588">
              <w:t>4</w:t>
            </w:r>
            <w:r w:rsidR="00F6302F" w:rsidRPr="004B5588">
              <w:t xml:space="preserve">. If injury requires emergency responses, </w:t>
            </w:r>
            <w:r w:rsidR="00A73818" w:rsidRPr="00302CCA">
              <w:rPr>
                <w:color w:val="FF0000"/>
              </w:rPr>
              <w:t>&lt;RG&gt;</w:t>
            </w:r>
            <w:r w:rsidR="00F6302F" w:rsidRPr="004B5588">
              <w:t xml:space="preserve"> will call 911 and give the address of the </w:t>
            </w:r>
            <w:r w:rsidR="00483738" w:rsidRPr="004B5588">
              <w:t>facility</w:t>
            </w:r>
            <w:r w:rsidR="00483738">
              <w:t xml:space="preserve">) and informs the </w:t>
            </w:r>
            <w:r w:rsidR="00483738" w:rsidRPr="00D241DF">
              <w:rPr>
                <w:highlight w:val="green"/>
              </w:rPr>
              <w:t>Event</w:t>
            </w:r>
            <w:r w:rsidR="00D241DF" w:rsidRPr="00D241DF">
              <w:rPr>
                <w:highlight w:val="green"/>
              </w:rPr>
              <w:t xml:space="preserve"> First Aider</w:t>
            </w:r>
            <w:r w:rsidR="00483738" w:rsidRPr="005313F1">
              <w:t>.</w:t>
            </w:r>
          </w:p>
          <w:p w14:paraId="043FDE82" w14:textId="72D5C17F" w:rsidR="00F6302F" w:rsidRPr="004B5588" w:rsidRDefault="00815CC3" w:rsidP="00510910">
            <w:pPr>
              <w:spacing w:after="60"/>
            </w:pPr>
            <w:r w:rsidRPr="004B5588">
              <w:t>5</w:t>
            </w:r>
            <w:r w:rsidR="00F6302F" w:rsidRPr="004B5588">
              <w:t xml:space="preserve">. </w:t>
            </w:r>
            <w:r w:rsidR="00A73818" w:rsidRPr="00302CCA">
              <w:rPr>
                <w:color w:val="FF0000"/>
              </w:rPr>
              <w:t>&lt;RG&gt;</w:t>
            </w:r>
            <w:r w:rsidR="00C53BB5" w:rsidRPr="004B5588">
              <w:t xml:space="preserve"> will</w:t>
            </w:r>
            <w:r w:rsidR="00F6302F" w:rsidRPr="004B5588">
              <w:t xml:space="preserve"> go and meet EMS and guide EMS to the location where the injured </w:t>
            </w:r>
            <w:r w:rsidR="00E5286A" w:rsidRPr="004B5588">
              <w:t>youth</w:t>
            </w:r>
            <w:r w:rsidR="00F6302F" w:rsidRPr="004B5588">
              <w:t xml:space="preserve"> is with the First Aider. </w:t>
            </w:r>
          </w:p>
          <w:p w14:paraId="2147E0D8" w14:textId="173F71BE" w:rsidR="00F6302F" w:rsidRPr="004B5588" w:rsidRDefault="00F6302F" w:rsidP="00510910">
            <w:pPr>
              <w:spacing w:after="60"/>
            </w:pPr>
            <w:r w:rsidRPr="004B5588">
              <w:t xml:space="preserve">7. </w:t>
            </w:r>
            <w:r w:rsidR="003E4585">
              <w:t>&lt;RG&gt;</w:t>
            </w:r>
            <w:r w:rsidRPr="004B5588">
              <w:t xml:space="preserve"> will contact </w:t>
            </w:r>
            <w:r w:rsidR="004752E9">
              <w:t>guardian</w:t>
            </w:r>
            <w:r w:rsidRPr="004B5588">
              <w:t xml:space="preserve"> and describe injury and location of the medical facilities that the </w:t>
            </w:r>
            <w:r w:rsidR="00E5286A" w:rsidRPr="004B5588">
              <w:t xml:space="preserve">youth </w:t>
            </w:r>
            <w:r w:rsidRPr="004B5588">
              <w:t xml:space="preserve">has been taken to. </w:t>
            </w:r>
            <w:r w:rsidR="00E5286A" w:rsidRPr="004B5588">
              <w:t xml:space="preserve"> </w:t>
            </w:r>
            <w:r w:rsidR="00A73818" w:rsidRPr="00302CCA">
              <w:rPr>
                <w:color w:val="FF0000"/>
              </w:rPr>
              <w:t>&lt;RG&gt;</w:t>
            </w:r>
            <w:r w:rsidR="00BC271A" w:rsidRPr="004B5588">
              <w:t xml:space="preserve"> will contact the</w:t>
            </w:r>
            <w:r w:rsidR="00D033AE">
              <w:t>ir</w:t>
            </w:r>
            <w:r w:rsidR="00BC271A" w:rsidRPr="004B5588">
              <w:t xml:space="preserve"> District Commissioner.</w:t>
            </w:r>
            <w:r w:rsidR="00D033AE">
              <w:t xml:space="preserve"> </w:t>
            </w:r>
            <w:r w:rsidR="00D033AE" w:rsidRPr="00BE010A">
              <w:rPr>
                <w:highlight w:val="yellow"/>
              </w:rPr>
              <w:t>Event Planner</w:t>
            </w:r>
            <w:r w:rsidR="00D033AE" w:rsidRPr="00AB4B24">
              <w:t xml:space="preserve"> is to call the </w:t>
            </w:r>
            <w:r w:rsidR="00D033AE">
              <w:t>Provincial</w:t>
            </w:r>
            <w:r w:rsidR="00D033AE" w:rsidRPr="00AB4B24">
              <w:t xml:space="preserve"> Commissioner</w:t>
            </w:r>
            <w:r w:rsidR="00D033AE">
              <w:t>.</w:t>
            </w:r>
          </w:p>
          <w:p w14:paraId="7FFBB2E4" w14:textId="70053CA6" w:rsidR="00016455" w:rsidRPr="00975FFA" w:rsidRDefault="00F6302F" w:rsidP="00510910">
            <w:pPr>
              <w:spacing w:after="60"/>
              <w:rPr>
                <w:szCs w:val="22"/>
                <w:shd w:val="clear" w:color="auto" w:fill="F2F2F2" w:themeFill="background1" w:themeFillShade="F2"/>
              </w:rPr>
            </w:pPr>
            <w:r w:rsidRPr="004B5588">
              <w:t xml:space="preserve">8. </w:t>
            </w:r>
            <w:r w:rsidR="00C53BB5" w:rsidRPr="004B5588">
              <w:rPr>
                <w:color w:val="FF0000"/>
              </w:rPr>
              <w:t xml:space="preserve">&lt;Guider#2&gt; </w:t>
            </w:r>
            <w:r w:rsidRPr="004B5588">
              <w:t xml:space="preserve">will </w:t>
            </w:r>
            <w:r w:rsidR="00410A9C" w:rsidRPr="004B5588">
              <w:t>accompany</w:t>
            </w:r>
            <w:r w:rsidRPr="004B5588">
              <w:t xml:space="preserve"> the injured </w:t>
            </w:r>
            <w:r w:rsidR="00E5286A" w:rsidRPr="004B5588">
              <w:t>youth</w:t>
            </w:r>
            <w:r w:rsidRPr="004B5588">
              <w:t xml:space="preserve"> </w:t>
            </w:r>
            <w:r w:rsidR="00410A9C" w:rsidRPr="004B5588">
              <w:t>to the medical facility</w:t>
            </w:r>
            <w:r w:rsidRPr="004B5588">
              <w:t>.</w:t>
            </w:r>
            <w:r w:rsidR="00410A9C" w:rsidRPr="004B5588">
              <w:t xml:space="preserve"> The INS.</w:t>
            </w:r>
            <w:r w:rsidR="00410A9C">
              <w:t xml:space="preserve">01 will be completed by the First Aider in collaboration with </w:t>
            </w:r>
            <w:r w:rsidR="003E4585">
              <w:t>&lt;RG&gt;</w:t>
            </w:r>
            <w:r w:rsidR="00410A9C">
              <w:t xml:space="preserve"> and </w:t>
            </w:r>
            <w:r w:rsidR="00C53BB5" w:rsidRPr="002F579E">
              <w:rPr>
                <w:color w:val="FF0000"/>
              </w:rPr>
              <w:t>&lt;Guider#</w:t>
            </w:r>
            <w:r w:rsidR="00C53BB5">
              <w:rPr>
                <w:color w:val="FF0000"/>
              </w:rPr>
              <w:t>2</w:t>
            </w:r>
            <w:r w:rsidR="00C53BB5" w:rsidRPr="002F579E">
              <w:rPr>
                <w:color w:val="FF0000"/>
              </w:rPr>
              <w:t>&gt;</w:t>
            </w:r>
            <w:r w:rsidR="00410A9C">
              <w:t>.</w:t>
            </w:r>
          </w:p>
        </w:tc>
      </w:tr>
      <w:tr w:rsidR="00BD60A3" w:rsidRPr="00767D63" w14:paraId="1AA70BA9" w14:textId="77777777" w:rsidTr="00271337">
        <w:trPr>
          <w:trHeight w:val="144"/>
        </w:trPr>
        <w:tc>
          <w:tcPr>
            <w:tcW w:w="5000" w:type="pct"/>
          </w:tcPr>
          <w:p w14:paraId="50C859C5" w14:textId="51EB61BC" w:rsidR="00BD60A3" w:rsidRPr="004B5588" w:rsidRDefault="00BD60A3" w:rsidP="00767D63">
            <w:pPr>
              <w:spacing w:after="0"/>
              <w:rPr>
                <w:szCs w:val="22"/>
              </w:rPr>
            </w:pPr>
            <w:r w:rsidRPr="004B5588">
              <w:rPr>
                <w:b/>
                <w:bCs/>
                <w:szCs w:val="22"/>
              </w:rPr>
              <w:t>Child not picked up</w:t>
            </w:r>
            <w:r w:rsidRPr="004B5588">
              <w:rPr>
                <w:szCs w:val="22"/>
              </w:rPr>
              <w:t xml:space="preserve"> (e.g.</w:t>
            </w:r>
            <w:r w:rsidR="003C38DF" w:rsidRPr="004B5588">
              <w:rPr>
                <w:szCs w:val="22"/>
              </w:rPr>
              <w:t>,</w:t>
            </w:r>
            <w:r w:rsidRPr="004B5588">
              <w:rPr>
                <w:szCs w:val="22"/>
              </w:rPr>
              <w:t xml:space="preserve"> use contact info on health form, what number to leave if no answer; who will look after them)</w:t>
            </w:r>
            <w:r w:rsidR="007C750D" w:rsidRPr="004B5588">
              <w:rPr>
                <w:szCs w:val="22"/>
              </w:rPr>
              <w:t xml:space="preserve"> </w:t>
            </w:r>
            <w:r w:rsidR="007C750D" w:rsidRPr="004B5588">
              <w:rPr>
                <w:color w:val="7030A0"/>
                <w:szCs w:val="22"/>
              </w:rPr>
              <w:t xml:space="preserve">See </w:t>
            </w:r>
            <w:r w:rsidR="008E0D9B" w:rsidRPr="004B5588">
              <w:rPr>
                <w:color w:val="7030A0"/>
                <w:szCs w:val="22"/>
              </w:rPr>
              <w:t xml:space="preserve">SG </w:t>
            </w:r>
            <w:r w:rsidR="007C750D" w:rsidRPr="004B5588">
              <w:rPr>
                <w:rFonts w:cstheme="minorHAnsi"/>
                <w:color w:val="7030A0"/>
                <w:sz w:val="20"/>
                <w:szCs w:val="20"/>
                <w:lang w:eastAsia="en-CA"/>
              </w:rPr>
              <w:t>Appendix H on page 1</w:t>
            </w:r>
            <w:r w:rsidR="00106E3E" w:rsidRPr="004B5588">
              <w:rPr>
                <w:rFonts w:cstheme="minorHAnsi"/>
                <w:color w:val="7030A0"/>
                <w:sz w:val="20"/>
                <w:szCs w:val="20"/>
                <w:lang w:eastAsia="en-CA"/>
              </w:rPr>
              <w:t>80</w:t>
            </w:r>
          </w:p>
          <w:p w14:paraId="1F1DDF12" w14:textId="19B372FA" w:rsidR="00C65619" w:rsidRPr="004B5588" w:rsidRDefault="0013626F" w:rsidP="00C65619">
            <w:r>
              <w:t>Caregiver</w:t>
            </w:r>
            <w:r w:rsidRPr="004B5588">
              <w:t xml:space="preserve"> </w:t>
            </w:r>
            <w:r w:rsidR="00C65619" w:rsidRPr="004B5588">
              <w:t xml:space="preserve">does not pick up at the end of the </w:t>
            </w:r>
            <w:r w:rsidR="00AF0260" w:rsidRPr="004B5588">
              <w:t>event</w:t>
            </w:r>
            <w:r w:rsidR="00C65619" w:rsidRPr="004B5588">
              <w:t>:</w:t>
            </w:r>
          </w:p>
          <w:p w14:paraId="58038B08" w14:textId="6607FE87" w:rsidR="00C65619" w:rsidRPr="004B5588" w:rsidRDefault="00C65619" w:rsidP="00510910">
            <w:pPr>
              <w:spacing w:after="60"/>
            </w:pPr>
            <w:r w:rsidRPr="004B5588">
              <w:t xml:space="preserve">1.  </w:t>
            </w:r>
            <w:r w:rsidR="00A73818" w:rsidRPr="00302CCA">
              <w:rPr>
                <w:color w:val="FF0000"/>
              </w:rPr>
              <w:t>&lt;RG&gt;</w:t>
            </w:r>
            <w:r w:rsidRPr="004B5588">
              <w:t xml:space="preserve"> to call the </w:t>
            </w:r>
            <w:r w:rsidR="00700488">
              <w:t>caregiver</w:t>
            </w:r>
            <w:r w:rsidRPr="004B5588">
              <w:t xml:space="preserve">. If there is no answer </w:t>
            </w:r>
            <w:r w:rsidR="009643C7" w:rsidRPr="00302CCA">
              <w:rPr>
                <w:color w:val="FF0000"/>
              </w:rPr>
              <w:t>&lt;RG&gt;</w:t>
            </w:r>
            <w:r w:rsidRPr="004B5588">
              <w:t xml:space="preserve"> </w:t>
            </w:r>
            <w:r w:rsidR="00C53BB5" w:rsidRPr="004B5588">
              <w:t>will</w:t>
            </w:r>
            <w:r w:rsidRPr="004B5588">
              <w:t xml:space="preserve"> go through the list of emergency contacts on the SG</w:t>
            </w:r>
            <w:r w:rsidR="00C53BB5" w:rsidRPr="004B5588">
              <w:t>.</w:t>
            </w:r>
            <w:r w:rsidRPr="004B5588">
              <w:t>2 as well as the H</w:t>
            </w:r>
            <w:r w:rsidR="00C53BB5" w:rsidRPr="004B5588">
              <w:t>.</w:t>
            </w:r>
            <w:r w:rsidRPr="004B5588">
              <w:t>1</w:t>
            </w:r>
            <w:r w:rsidR="008F6908" w:rsidRPr="004B5588">
              <w:t>/ePACT</w:t>
            </w:r>
            <w:r w:rsidRPr="004B5588">
              <w:t xml:space="preserve"> form. </w:t>
            </w:r>
          </w:p>
          <w:p w14:paraId="1AF9956A" w14:textId="28D70ED9" w:rsidR="00C65619" w:rsidRPr="004B5588" w:rsidRDefault="00C65619" w:rsidP="00510910">
            <w:pPr>
              <w:spacing w:after="60"/>
              <w:rPr>
                <w:strike/>
              </w:rPr>
            </w:pPr>
            <w:r w:rsidRPr="004B5588">
              <w:t xml:space="preserve">2.  If there is no answer, </w:t>
            </w:r>
            <w:r w:rsidR="009643C7" w:rsidRPr="00302CCA">
              <w:rPr>
                <w:color w:val="FF0000"/>
              </w:rPr>
              <w:t>&lt;RG&gt;</w:t>
            </w:r>
            <w:r w:rsidRPr="004B5588">
              <w:t xml:space="preserve"> is to have another </w:t>
            </w:r>
            <w:r w:rsidR="008F6908" w:rsidRPr="004B5588">
              <w:t>G</w:t>
            </w:r>
            <w:r w:rsidRPr="004B5588">
              <w:t xml:space="preserve">uider </w:t>
            </w:r>
            <w:r w:rsidR="00E9110D" w:rsidRPr="004B5588">
              <w:t>remain behind with the youth</w:t>
            </w:r>
            <w:r w:rsidRPr="004B5588">
              <w:t xml:space="preserve">. They will wait 20 minutes and call the emergency numbers again. </w:t>
            </w:r>
            <w:r w:rsidR="00AF0260" w:rsidRPr="004B5588">
              <w:t xml:space="preserve">If </w:t>
            </w:r>
            <w:r w:rsidR="004B0E38">
              <w:t>the caregiver</w:t>
            </w:r>
            <w:r w:rsidR="009C2D88" w:rsidRPr="004B5588">
              <w:t xml:space="preserve"> </w:t>
            </w:r>
            <w:r w:rsidR="00AF0260" w:rsidRPr="004B5588">
              <w:t>answer</w:t>
            </w:r>
            <w:r w:rsidR="000E10EF">
              <w:t>s,</w:t>
            </w:r>
            <w:r w:rsidR="00AF0260" w:rsidRPr="004B5588">
              <w:t xml:space="preserve"> ask permission to have child go with </w:t>
            </w:r>
            <w:r w:rsidR="005E129C" w:rsidRPr="008B12C8">
              <w:t>that</w:t>
            </w:r>
            <w:r w:rsidR="00AF0260" w:rsidRPr="008B12C8">
              <w:t xml:space="preserve"> </w:t>
            </w:r>
            <w:r w:rsidR="003C38DF" w:rsidRPr="008B12C8">
              <w:t>G</w:t>
            </w:r>
            <w:r w:rsidR="00AF0260" w:rsidRPr="008B12C8">
              <w:t>uider</w:t>
            </w:r>
            <w:r w:rsidR="004B5588" w:rsidRPr="008B12C8">
              <w:t>.</w:t>
            </w:r>
          </w:p>
          <w:p w14:paraId="5103F013" w14:textId="344539E5" w:rsidR="00C65619" w:rsidRPr="004B5588" w:rsidRDefault="00C65619" w:rsidP="00510910">
            <w:pPr>
              <w:spacing w:after="60"/>
            </w:pPr>
            <w:r w:rsidRPr="004B5588">
              <w:t xml:space="preserve">3.  </w:t>
            </w:r>
            <w:r w:rsidR="009A2D5C">
              <w:t>I</w:t>
            </w:r>
            <w:r w:rsidRPr="004B5588">
              <w:t>f there is no answer</w:t>
            </w:r>
            <w:r w:rsidR="009A2D5C">
              <w:t xml:space="preserve"> after one hour</w:t>
            </w:r>
            <w:r w:rsidR="00E9110D" w:rsidRPr="004B5588">
              <w:t xml:space="preserve">, </w:t>
            </w:r>
            <w:r w:rsidR="000B1C70" w:rsidRPr="004B5588">
              <w:t xml:space="preserve">arrange for </w:t>
            </w:r>
            <w:r w:rsidR="009A2D5C">
              <w:t xml:space="preserve">the </w:t>
            </w:r>
            <w:r w:rsidR="000B1C70" w:rsidRPr="004B5588">
              <w:t xml:space="preserve">youth to travel with </w:t>
            </w:r>
            <w:r w:rsidR="000B1C70" w:rsidRPr="008B12C8">
              <w:t xml:space="preserve">a </w:t>
            </w:r>
            <w:r w:rsidR="005E129C" w:rsidRPr="008B12C8">
              <w:t>Guider</w:t>
            </w:r>
            <w:r w:rsidR="000B1C70" w:rsidRPr="004B5588">
              <w:t xml:space="preserve"> after leaving messages for</w:t>
            </w:r>
            <w:r w:rsidR="009A2D5C">
              <w:t xml:space="preserve"> the</w:t>
            </w:r>
            <w:r w:rsidR="000B1C70" w:rsidRPr="004B5588">
              <w:t xml:space="preserve"> </w:t>
            </w:r>
            <w:r w:rsidR="004B5588" w:rsidRPr="004B5588">
              <w:t>guardian</w:t>
            </w:r>
            <w:r w:rsidR="000B1C70" w:rsidRPr="004B5588">
              <w:t xml:space="preserve"> a</w:t>
            </w:r>
            <w:r w:rsidR="009A2D5C">
              <w:t>nd</w:t>
            </w:r>
            <w:r w:rsidR="000B1C70" w:rsidRPr="004B5588">
              <w:t xml:space="preserve"> all contact numbers. </w:t>
            </w:r>
            <w:r w:rsidR="00DA3B6E" w:rsidRPr="004B5588">
              <w:t>If possible, a</w:t>
            </w:r>
            <w:r w:rsidR="000B1C70" w:rsidRPr="004B5588">
              <w:t xml:space="preserve">void one-on-one </w:t>
            </w:r>
            <w:r w:rsidR="00DA3B6E" w:rsidRPr="004B5588">
              <w:t xml:space="preserve">travel </w:t>
            </w:r>
            <w:r w:rsidR="000B1C70" w:rsidRPr="004B5588">
              <w:t xml:space="preserve">situations. </w:t>
            </w:r>
            <w:r w:rsidR="0096108C" w:rsidRPr="004B5588">
              <w:t>continue calling during travel</w:t>
            </w:r>
            <w:r w:rsidR="009A2D5C" w:rsidRPr="004B5588">
              <w:t xml:space="preserve"> if feasible</w:t>
            </w:r>
            <w:r w:rsidR="0096108C" w:rsidRPr="004B5588">
              <w:t xml:space="preserve">. </w:t>
            </w:r>
          </w:p>
          <w:p w14:paraId="3795025D" w14:textId="77777777" w:rsidR="009A2D5C" w:rsidRDefault="0023386A" w:rsidP="00510910">
            <w:pPr>
              <w:spacing w:after="60"/>
            </w:pPr>
            <w:r w:rsidRPr="004B5588">
              <w:t xml:space="preserve">4. If nobody is at the </w:t>
            </w:r>
            <w:r w:rsidR="00E5286A" w:rsidRPr="004B5588">
              <w:t>youth</w:t>
            </w:r>
            <w:r w:rsidRPr="004B5588">
              <w:t xml:space="preserve">'s home, leave a note that the </w:t>
            </w:r>
            <w:r w:rsidR="00E5286A" w:rsidRPr="004B5588">
              <w:t>youth</w:t>
            </w:r>
            <w:r w:rsidRPr="004B5588">
              <w:t xml:space="preserve"> is at the Guider's home. </w:t>
            </w:r>
          </w:p>
          <w:p w14:paraId="3BB144BE" w14:textId="1FEF3A1C" w:rsidR="00016455" w:rsidRPr="004B5588" w:rsidRDefault="0023386A" w:rsidP="00510910">
            <w:pPr>
              <w:spacing w:after="60"/>
            </w:pPr>
            <w:r w:rsidRPr="004B5588">
              <w:t xml:space="preserve">5. After a reasonable effort to contact the </w:t>
            </w:r>
            <w:r w:rsidR="004B5588" w:rsidRPr="004B5588">
              <w:t xml:space="preserve">guardian </w:t>
            </w:r>
            <w:r w:rsidRPr="004B5588">
              <w:t>and emergency contacts with no response, call</w:t>
            </w:r>
            <w:r w:rsidR="004B5588" w:rsidRPr="004B5588">
              <w:t xml:space="preserve"> the Ministry of Child and Family Development</w:t>
            </w:r>
            <w:r w:rsidRPr="004B5588">
              <w:t>.</w:t>
            </w:r>
            <w:r w:rsidR="006F24F4" w:rsidRPr="004B5588">
              <w:t xml:space="preserve"> </w:t>
            </w:r>
            <w:r w:rsidR="009643C7" w:rsidRPr="00302CCA">
              <w:rPr>
                <w:color w:val="FF0000"/>
              </w:rPr>
              <w:t>&lt;RG&gt;</w:t>
            </w:r>
            <w:r w:rsidR="006F24F4" w:rsidRPr="004B5588">
              <w:t xml:space="preserve"> notify Home Contact Person and District Commissione</w:t>
            </w:r>
            <w:r w:rsidR="00543B3F" w:rsidRPr="004B5588">
              <w:t>r.</w:t>
            </w:r>
          </w:p>
        </w:tc>
      </w:tr>
      <w:tr w:rsidR="00BD60A3" w:rsidRPr="00767D63" w14:paraId="14879266" w14:textId="77777777" w:rsidTr="00271337">
        <w:trPr>
          <w:trHeight w:val="144"/>
        </w:trPr>
        <w:tc>
          <w:tcPr>
            <w:tcW w:w="5000" w:type="pct"/>
          </w:tcPr>
          <w:p w14:paraId="60BA2D49" w14:textId="2E42839C" w:rsidR="00D94ED5"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w:t>
            </w:r>
            <w:r w:rsidR="00F7313C">
              <w:rPr>
                <w:szCs w:val="22"/>
              </w:rPr>
              <w:t>,</w:t>
            </w:r>
            <w:r w:rsidRPr="00767D63">
              <w:rPr>
                <w:szCs w:val="22"/>
              </w:rPr>
              <w:t xml:space="preserve"> where will you isolate the person? </w:t>
            </w:r>
            <w:r w:rsidR="00B00A82" w:rsidRPr="00767D63">
              <w:rPr>
                <w:szCs w:val="22"/>
              </w:rPr>
              <w:t>When/how will guardians/emergency contact be contacted?</w:t>
            </w:r>
            <w:r w:rsidR="00D94ED5" w:rsidRPr="00767D63">
              <w:rPr>
                <w:szCs w:val="22"/>
              </w:rPr>
              <w:t>)</w:t>
            </w:r>
            <w:r w:rsidR="009E72C0">
              <w:rPr>
                <w:szCs w:val="22"/>
              </w:rPr>
              <w:t xml:space="preserve"> </w:t>
            </w:r>
            <w:r w:rsidR="009E72C0" w:rsidRPr="008E0D9B">
              <w:rPr>
                <w:color w:val="7030A0"/>
                <w:szCs w:val="22"/>
              </w:rPr>
              <w:t xml:space="preserve">See </w:t>
            </w:r>
            <w:r w:rsidR="008E0D9B">
              <w:rPr>
                <w:color w:val="7030A0"/>
                <w:szCs w:val="22"/>
              </w:rPr>
              <w:t xml:space="preserve">SG </w:t>
            </w:r>
            <w:r w:rsidR="009E72C0" w:rsidRPr="008E0D9B">
              <w:rPr>
                <w:rFonts w:cstheme="minorHAnsi"/>
                <w:color w:val="7030A0"/>
                <w:sz w:val="20"/>
                <w:szCs w:val="20"/>
                <w:lang w:eastAsia="en-CA"/>
              </w:rPr>
              <w:t xml:space="preserve">page </w:t>
            </w:r>
            <w:r w:rsidR="00172C3A" w:rsidRPr="008E0D9B">
              <w:rPr>
                <w:rFonts w:cstheme="minorHAnsi"/>
                <w:color w:val="7030A0"/>
                <w:sz w:val="20"/>
                <w:szCs w:val="20"/>
                <w:lang w:eastAsia="en-CA"/>
              </w:rPr>
              <w:t>90</w:t>
            </w:r>
          </w:p>
          <w:p w14:paraId="23192FAF" w14:textId="2EF00AE6" w:rsidR="004F009A" w:rsidRPr="00AB4B24" w:rsidRDefault="004F009A" w:rsidP="00510910">
            <w:pPr>
              <w:spacing w:after="60"/>
            </w:pPr>
            <w:r w:rsidRPr="00AB4B24">
              <w:t xml:space="preserve">1.  </w:t>
            </w:r>
            <w:r w:rsidR="00A22987">
              <w:t>Caregivers</w:t>
            </w:r>
            <w:r w:rsidR="00A22987" w:rsidRPr="00AB4B24">
              <w:t xml:space="preserve"> </w:t>
            </w:r>
            <w:r w:rsidRPr="00AB4B24">
              <w:t>will not be allowed to drop of</w:t>
            </w:r>
            <w:r w:rsidR="00DA24BF">
              <w:t>f</w:t>
            </w:r>
            <w:r w:rsidRPr="00AB4B24">
              <w:t xml:space="preserve"> their child without completi</w:t>
            </w:r>
            <w:r w:rsidR="001261DC">
              <w:t>ng</w:t>
            </w:r>
            <w:r w:rsidRPr="00AB4B24">
              <w:t xml:space="preserve"> the self</w:t>
            </w:r>
            <w:r>
              <w:t>-assessment</w:t>
            </w:r>
            <w:r w:rsidRPr="00AB4B24">
              <w:t>, or if the child shows symptoms.</w:t>
            </w:r>
          </w:p>
          <w:p w14:paraId="18470A2B" w14:textId="33BD0340" w:rsidR="004F009A" w:rsidRPr="00AB4B24" w:rsidRDefault="004F009A" w:rsidP="00510910">
            <w:pPr>
              <w:spacing w:after="60"/>
            </w:pPr>
            <w:r w:rsidRPr="00AB4B24">
              <w:t xml:space="preserve">2.  </w:t>
            </w:r>
            <w:r w:rsidR="00AB453A">
              <w:t>Individual</w:t>
            </w:r>
            <w:r w:rsidRPr="00AB4B24">
              <w:t xml:space="preserve"> </w:t>
            </w:r>
            <w:r w:rsidR="00973EA3">
              <w:t xml:space="preserve">(Guider or youth) </w:t>
            </w:r>
            <w:r w:rsidR="00AB453A" w:rsidRPr="00AB4B24">
              <w:t>who</w:t>
            </w:r>
            <w:r w:rsidR="00AB453A">
              <w:t>se</w:t>
            </w:r>
            <w:r w:rsidRPr="00AB4B24">
              <w:t xml:space="preserve"> symptoms appear during the activity will be isolated from the other </w:t>
            </w:r>
            <w:r w:rsidR="001261DC">
              <w:t>member</w:t>
            </w:r>
            <w:r w:rsidR="001A34A9">
              <w:t>s</w:t>
            </w:r>
            <w:r w:rsidR="00FF61BB">
              <w:t xml:space="preserve"> and </w:t>
            </w:r>
            <w:r w:rsidR="00A22987">
              <w:t xml:space="preserve">the RG will </w:t>
            </w:r>
            <w:r w:rsidR="00FF61BB">
              <w:t xml:space="preserve">inform the </w:t>
            </w:r>
            <w:r w:rsidR="00FF61BB" w:rsidRPr="00BE010A">
              <w:rPr>
                <w:highlight w:val="yellow"/>
              </w:rPr>
              <w:t>Event Planner</w:t>
            </w:r>
            <w:r w:rsidR="001261DC">
              <w:t xml:space="preserve">. </w:t>
            </w:r>
            <w:r w:rsidR="00B93DF8">
              <w:t xml:space="preserve">The </w:t>
            </w:r>
            <w:r w:rsidR="00AB453A">
              <w:t>individual</w:t>
            </w:r>
            <w:r w:rsidR="00B93DF8">
              <w:t xml:space="preserve"> and First Aider will wear a mask</w:t>
            </w:r>
            <w:r w:rsidRPr="00AB4B24">
              <w:t xml:space="preserve">, hand sanitizer will be </w:t>
            </w:r>
            <w:r w:rsidR="001A34A9" w:rsidRPr="00AB4B24">
              <w:t>used</w:t>
            </w:r>
            <w:r w:rsidR="005A311A">
              <w:t>.  T</w:t>
            </w:r>
            <w:r w:rsidRPr="00AB4B24">
              <w:t xml:space="preserve">he physical area </w:t>
            </w:r>
            <w:r w:rsidR="005A311A">
              <w:t xml:space="preserve">will be </w:t>
            </w:r>
            <w:r w:rsidRPr="00AB4B24">
              <w:t xml:space="preserve">sanitized after the </w:t>
            </w:r>
            <w:r w:rsidR="00AB453A">
              <w:t>individual</w:t>
            </w:r>
            <w:r w:rsidRPr="00AB4B24">
              <w:t xml:space="preserve"> has left.</w:t>
            </w:r>
            <w:r w:rsidR="005A311A">
              <w:t xml:space="preserve">  </w:t>
            </w:r>
          </w:p>
          <w:p w14:paraId="785DD2EF" w14:textId="629AE279" w:rsidR="004F009A" w:rsidRDefault="004F009A" w:rsidP="00510910">
            <w:pPr>
              <w:spacing w:after="60"/>
            </w:pPr>
            <w:r w:rsidRPr="00AB4B24">
              <w:t xml:space="preserve">3.  </w:t>
            </w:r>
            <w:r w:rsidR="00AB453A">
              <w:t xml:space="preserve">If </w:t>
            </w:r>
            <w:r w:rsidR="00F7313C" w:rsidRPr="004B5588">
              <w:t xml:space="preserve">the symptomatic person is a </w:t>
            </w:r>
            <w:r w:rsidR="00AB453A" w:rsidRPr="004B5588">
              <w:t xml:space="preserve">youth member, </w:t>
            </w:r>
            <w:r w:rsidR="00DC247E">
              <w:t>caregiver</w:t>
            </w:r>
            <w:r w:rsidR="00DC247E" w:rsidRPr="004B5588">
              <w:t xml:space="preserve"> </w:t>
            </w:r>
            <w:r w:rsidRPr="004B5588">
              <w:t xml:space="preserve">will be contacted to pick </w:t>
            </w:r>
            <w:r w:rsidR="00F7313C" w:rsidRPr="004B5588">
              <w:t xml:space="preserve">her </w:t>
            </w:r>
            <w:r w:rsidRPr="004B5588">
              <w:t>up</w:t>
            </w:r>
            <w:r w:rsidRPr="00AB4B24">
              <w:t xml:space="preserve"> immediately.</w:t>
            </w:r>
          </w:p>
          <w:p w14:paraId="157715AF" w14:textId="5923AA9D" w:rsidR="00016455" w:rsidRPr="00510910" w:rsidRDefault="00A93B84" w:rsidP="00510910">
            <w:pPr>
              <w:spacing w:after="60"/>
            </w:pPr>
            <w:r>
              <w:t xml:space="preserve">4.  </w:t>
            </w:r>
            <w:r w:rsidR="009643C7" w:rsidRPr="00302CCA">
              <w:rPr>
                <w:color w:val="FF0000"/>
              </w:rPr>
              <w:t>&lt;RG&gt;</w:t>
            </w:r>
            <w:r w:rsidR="00D5781A">
              <w:t xml:space="preserve"> will advise other </w:t>
            </w:r>
            <w:r w:rsidR="004B5588">
              <w:t>RGs</w:t>
            </w:r>
            <w:r w:rsidR="006174B3">
              <w:t xml:space="preserve"> on-site, as appropriate.</w:t>
            </w:r>
          </w:p>
        </w:tc>
      </w:tr>
      <w:tr w:rsidR="00767D63" w:rsidRPr="00767D63" w14:paraId="6106A42C" w14:textId="77777777" w:rsidTr="00271337">
        <w:trPr>
          <w:trHeight w:val="144"/>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546443C2" w14:textId="4A23E6A9" w:rsidR="002F5482" w:rsidRDefault="00767D63" w:rsidP="007E4F0C">
            <w:pPr>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w:t>
            </w:r>
          </w:p>
          <w:p w14:paraId="62E6B4F8" w14:textId="42A55D95" w:rsidR="00E55819" w:rsidRDefault="00BD09F8" w:rsidP="007E4F0C">
            <w:pPr>
              <w:rPr>
                <w:szCs w:val="22"/>
              </w:rPr>
            </w:pPr>
            <w:r w:rsidRPr="00BD09F8">
              <w:rPr>
                <w:b/>
                <w:bCs/>
                <w:szCs w:val="22"/>
              </w:rPr>
              <w:t>Reporting</w:t>
            </w:r>
            <w:r>
              <w:rPr>
                <w:szCs w:val="22"/>
              </w:rPr>
              <w:t xml:space="preserve">: </w:t>
            </w:r>
            <w:r w:rsidRPr="00307AB3">
              <w:rPr>
                <w:color w:val="7030A0"/>
                <w:szCs w:val="22"/>
              </w:rPr>
              <w:t xml:space="preserve">see </w:t>
            </w:r>
            <w:r w:rsidR="00307AB3">
              <w:rPr>
                <w:color w:val="7030A0"/>
                <w:szCs w:val="22"/>
              </w:rPr>
              <w:t xml:space="preserve">SG </w:t>
            </w:r>
            <w:r w:rsidR="002B5B83" w:rsidRPr="00307AB3">
              <w:rPr>
                <w:color w:val="7030A0"/>
                <w:szCs w:val="22"/>
              </w:rPr>
              <w:t>p</w:t>
            </w:r>
            <w:r w:rsidR="0018310B" w:rsidRPr="00307AB3">
              <w:rPr>
                <w:color w:val="7030A0"/>
                <w:szCs w:val="22"/>
              </w:rPr>
              <w:t xml:space="preserve"> 46</w:t>
            </w:r>
          </w:p>
          <w:p w14:paraId="20E91D74" w14:textId="03B2B3A3" w:rsidR="00BD09F8" w:rsidRDefault="00BD09F8" w:rsidP="007E4F0C">
            <w:pPr>
              <w:rPr>
                <w:szCs w:val="22"/>
              </w:rPr>
            </w:pPr>
            <w:r w:rsidRPr="00595C3C">
              <w:rPr>
                <w:rFonts w:cstheme="minorHAnsi"/>
                <w:color w:val="222222"/>
                <w:sz w:val="20"/>
                <w:szCs w:val="20"/>
                <w:lang w:eastAsia="en-CA"/>
              </w:rPr>
              <w:t>An INS.01 will be completed and Provincial and National will be notified should any part of the Emergency Response Plan be activated.</w:t>
            </w:r>
          </w:p>
          <w:p w14:paraId="7BE1E3D4" w14:textId="260D1B97" w:rsidR="008E3C06" w:rsidRPr="008E3C06" w:rsidRDefault="008E3C06" w:rsidP="008E3C06">
            <w:pPr>
              <w:rPr>
                <w:b/>
                <w:bCs/>
              </w:rPr>
            </w:pPr>
            <w:r w:rsidRPr="008E3C06">
              <w:rPr>
                <w:b/>
                <w:bCs/>
              </w:rPr>
              <w:t>Serious Behavioural Issue</w:t>
            </w:r>
            <w:r>
              <w:rPr>
                <w:b/>
                <w:bCs/>
              </w:rPr>
              <w:t>:</w:t>
            </w:r>
            <w:r w:rsidRPr="00307AB3">
              <w:rPr>
                <w:color w:val="7030A0"/>
                <w:szCs w:val="22"/>
              </w:rPr>
              <w:t xml:space="preserve"> see </w:t>
            </w:r>
            <w:r>
              <w:rPr>
                <w:color w:val="7030A0"/>
                <w:szCs w:val="22"/>
              </w:rPr>
              <w:t xml:space="preserve">SG </w:t>
            </w:r>
            <w:r w:rsidRPr="00307AB3">
              <w:rPr>
                <w:color w:val="7030A0"/>
                <w:szCs w:val="22"/>
              </w:rPr>
              <w:t xml:space="preserve">p </w:t>
            </w:r>
            <w:r w:rsidR="00C90252">
              <w:rPr>
                <w:color w:val="7030A0"/>
                <w:szCs w:val="22"/>
              </w:rPr>
              <w:t>153</w:t>
            </w:r>
          </w:p>
          <w:p w14:paraId="23EE25AB" w14:textId="142F87D9" w:rsidR="008E3C06" w:rsidRPr="00C90252" w:rsidRDefault="008E3C06" w:rsidP="005D4150">
            <w:pPr>
              <w:spacing w:after="60"/>
            </w:pPr>
            <w:r w:rsidRPr="00C90252">
              <w:t xml:space="preserve">• </w:t>
            </w:r>
            <w:r w:rsidR="00C90252" w:rsidRPr="00EE5E91">
              <w:rPr>
                <w:color w:val="FF0000"/>
              </w:rPr>
              <w:t xml:space="preserve">&lt;RG&gt; </w:t>
            </w:r>
            <w:r w:rsidRPr="00C90252">
              <w:t xml:space="preserve">discusses the situation with other </w:t>
            </w:r>
            <w:r w:rsidR="003453F5">
              <w:t xml:space="preserve">Unit </w:t>
            </w:r>
            <w:r w:rsidRPr="00C90252">
              <w:t xml:space="preserve">Guiders (and </w:t>
            </w:r>
            <w:r w:rsidRPr="00C90252">
              <w:rPr>
                <w:highlight w:val="yellow"/>
              </w:rPr>
              <w:t>Event Planner</w:t>
            </w:r>
            <w:r w:rsidRPr="00C90252">
              <w:t>) and, depending on the situation, will determine who will approach the girl.</w:t>
            </w:r>
          </w:p>
          <w:p w14:paraId="0227C919" w14:textId="769F6750" w:rsidR="008E3C06" w:rsidRPr="00C90252" w:rsidRDefault="008E3C06" w:rsidP="005D4150">
            <w:pPr>
              <w:spacing w:after="60"/>
            </w:pPr>
            <w:r w:rsidRPr="00C90252">
              <w:t xml:space="preserve">• </w:t>
            </w:r>
            <w:r w:rsidRPr="00EE5E91">
              <w:rPr>
                <w:color w:val="FF0000"/>
              </w:rPr>
              <w:t>&lt;RG</w:t>
            </w:r>
            <w:r w:rsidR="008C511A" w:rsidRPr="00EE5E91">
              <w:rPr>
                <w:color w:val="FF0000"/>
              </w:rPr>
              <w:t xml:space="preserve"> or designate</w:t>
            </w:r>
            <w:r w:rsidRPr="00EE5E91">
              <w:rPr>
                <w:color w:val="FF0000"/>
              </w:rPr>
              <w:t xml:space="preserve">&gt; </w:t>
            </w:r>
            <w:r w:rsidRPr="00C90252">
              <w:t>will meet privately with the girl one-on-one (in view of other Guiders as per child protection guidelines) to discuss the situation and to review the Code of Conduct.</w:t>
            </w:r>
          </w:p>
          <w:p w14:paraId="4B5A6B7E" w14:textId="33CBE313" w:rsidR="008E3C06" w:rsidRPr="00C90252" w:rsidRDefault="008E3C06" w:rsidP="005D4150">
            <w:pPr>
              <w:spacing w:after="60"/>
            </w:pPr>
            <w:r w:rsidRPr="00C90252">
              <w:t xml:space="preserve">• </w:t>
            </w:r>
            <w:r w:rsidRPr="00EE5E91">
              <w:rPr>
                <w:color w:val="FF0000"/>
              </w:rPr>
              <w:t>&lt;RG</w:t>
            </w:r>
            <w:r w:rsidR="008C511A" w:rsidRPr="00EE5E91">
              <w:rPr>
                <w:color w:val="FF0000"/>
              </w:rPr>
              <w:t xml:space="preserve"> or designate</w:t>
            </w:r>
            <w:r w:rsidRPr="00EE5E91">
              <w:rPr>
                <w:color w:val="FF0000"/>
              </w:rPr>
              <w:t xml:space="preserve">&gt; </w:t>
            </w:r>
            <w:r w:rsidRPr="00C90252">
              <w:t>will listen to the girl’s side of the story and ask open-ended questions to try to determine what is going on. Find out if she is missing her family, not feeling well, tired, stressed by unfamiliar surroundings, etc.</w:t>
            </w:r>
          </w:p>
          <w:p w14:paraId="66DAAF71" w14:textId="4069BEDC" w:rsidR="008E3C06" w:rsidRPr="00C90252" w:rsidRDefault="008E3C06" w:rsidP="005D4150">
            <w:pPr>
              <w:spacing w:after="60"/>
            </w:pPr>
            <w:r w:rsidRPr="00C90252">
              <w:t xml:space="preserve">• </w:t>
            </w:r>
            <w:r w:rsidRPr="00EE5E91">
              <w:rPr>
                <w:color w:val="FF0000"/>
              </w:rPr>
              <w:t>&lt;RG</w:t>
            </w:r>
            <w:r w:rsidR="008C511A" w:rsidRPr="00EE5E91">
              <w:rPr>
                <w:color w:val="FF0000"/>
              </w:rPr>
              <w:t xml:space="preserve"> or designate</w:t>
            </w:r>
            <w:r w:rsidRPr="00EE5E91">
              <w:rPr>
                <w:color w:val="FF0000"/>
              </w:rPr>
              <w:t xml:space="preserve">&gt; </w:t>
            </w:r>
            <w:r w:rsidRPr="00C90252">
              <w:t>will support her emotional and physical needs and determine how you can assist her.</w:t>
            </w:r>
          </w:p>
          <w:p w14:paraId="6E897DC1" w14:textId="129A3180" w:rsidR="008E3C06" w:rsidRPr="00C90252" w:rsidRDefault="008E3C06" w:rsidP="005D4150">
            <w:pPr>
              <w:spacing w:after="60"/>
            </w:pPr>
            <w:r w:rsidRPr="00C90252">
              <w:t xml:space="preserve">• </w:t>
            </w:r>
            <w:r w:rsidRPr="00EE5E91">
              <w:rPr>
                <w:color w:val="FF0000"/>
              </w:rPr>
              <w:t>&lt;RG</w:t>
            </w:r>
            <w:r w:rsidR="008C511A" w:rsidRPr="00EE5E91">
              <w:rPr>
                <w:color w:val="FF0000"/>
              </w:rPr>
              <w:t xml:space="preserve"> or designate</w:t>
            </w:r>
            <w:r w:rsidRPr="00EE5E91">
              <w:rPr>
                <w:color w:val="FF0000"/>
              </w:rPr>
              <w:t xml:space="preserve">&gt; </w:t>
            </w:r>
            <w:r w:rsidRPr="00C90252">
              <w:t>will reinforce positive behaviour but remind her of the expectations and the consequences.</w:t>
            </w:r>
          </w:p>
          <w:p w14:paraId="01BF816A" w14:textId="62B73D67" w:rsidR="00857702" w:rsidRPr="00857702" w:rsidRDefault="00857702" w:rsidP="00857702">
            <w:pPr>
              <w:widowControl/>
              <w:shd w:val="clear" w:color="auto" w:fill="FFFFFF"/>
              <w:autoSpaceDE/>
              <w:autoSpaceDN/>
              <w:rPr>
                <w:rFonts w:cs="Arial"/>
                <w:color w:val="222222"/>
                <w:sz w:val="24"/>
                <w:lang w:val="en-CA" w:eastAsia="en-CA"/>
              </w:rPr>
            </w:pPr>
            <w:r w:rsidRPr="00857702">
              <w:rPr>
                <w:rFonts w:cs="Arial"/>
                <w:color w:val="222222"/>
                <w:szCs w:val="22"/>
                <w:lang w:val="en-CA" w:eastAsia="en-CA"/>
              </w:rPr>
              <w:t>• If behaviour continues, determine a recommendation for next steps in consultation with the </w:t>
            </w:r>
            <w:r w:rsidRPr="00857702">
              <w:rPr>
                <w:rFonts w:cs="Arial"/>
                <w:color w:val="000000"/>
                <w:szCs w:val="22"/>
                <w:shd w:val="clear" w:color="auto" w:fill="FFFF00"/>
                <w:lang w:val="en-CA" w:eastAsia="en-CA"/>
              </w:rPr>
              <w:t>Event Planner</w:t>
            </w:r>
            <w:r w:rsidRPr="00857702">
              <w:rPr>
                <w:rFonts w:cs="Arial"/>
                <w:color w:val="222222"/>
                <w:szCs w:val="22"/>
                <w:lang w:val="en-CA" w:eastAsia="en-CA"/>
              </w:rPr>
              <w:t xml:space="preserve">. If the behaviour is deemed extremely serious, </w:t>
            </w:r>
            <w:r w:rsidR="00DD4E74">
              <w:rPr>
                <w:rFonts w:cs="Arial"/>
                <w:color w:val="FF0000"/>
                <w:szCs w:val="22"/>
                <w:lang w:val="en-CA" w:eastAsia="en-CA"/>
              </w:rPr>
              <w:t>&lt;RG&gt;</w:t>
            </w:r>
            <w:r w:rsidRPr="00857702">
              <w:rPr>
                <w:rFonts w:cs="Arial"/>
                <w:color w:val="FF0000"/>
                <w:szCs w:val="22"/>
                <w:lang w:val="en-CA" w:eastAsia="en-CA"/>
              </w:rPr>
              <w:t xml:space="preserve"> </w:t>
            </w:r>
            <w:r w:rsidRPr="00857702">
              <w:rPr>
                <w:rFonts w:cs="Arial"/>
                <w:color w:val="222222"/>
                <w:szCs w:val="22"/>
                <w:lang w:val="en-CA" w:eastAsia="en-CA"/>
              </w:rPr>
              <w:t xml:space="preserve">and the </w:t>
            </w:r>
            <w:r w:rsidRPr="00857702">
              <w:rPr>
                <w:rFonts w:cs="Arial"/>
                <w:color w:val="222222"/>
                <w:szCs w:val="22"/>
                <w:highlight w:val="yellow"/>
                <w:lang w:val="en-CA" w:eastAsia="en-CA"/>
              </w:rPr>
              <w:t>Event planner</w:t>
            </w:r>
            <w:r w:rsidRPr="00857702">
              <w:rPr>
                <w:rFonts w:cs="Arial"/>
                <w:color w:val="222222"/>
                <w:szCs w:val="22"/>
                <w:lang w:val="en-CA" w:eastAsia="en-CA"/>
              </w:rPr>
              <w:t xml:space="preserve"> contacts their Provincial Commissioner. The caregiver is contacted to discuss the situation and to share recommendations.</w:t>
            </w:r>
          </w:p>
          <w:p w14:paraId="2AD481F9" w14:textId="77777777" w:rsidR="00857702" w:rsidRPr="00857702" w:rsidRDefault="00857702" w:rsidP="00857702">
            <w:pPr>
              <w:widowControl/>
              <w:shd w:val="clear" w:color="auto" w:fill="FFFFFF"/>
              <w:autoSpaceDE/>
              <w:autoSpaceDN/>
              <w:rPr>
                <w:rFonts w:cs="Arial"/>
                <w:color w:val="222222"/>
                <w:sz w:val="24"/>
                <w:lang w:val="en-CA" w:eastAsia="en-CA"/>
              </w:rPr>
            </w:pPr>
            <w:r w:rsidRPr="00857702">
              <w:rPr>
                <w:rFonts w:cs="Arial"/>
                <w:color w:val="222222"/>
                <w:szCs w:val="22"/>
                <w:lang w:val="en-CA" w:eastAsia="en-CA"/>
              </w:rPr>
              <w:t xml:space="preserve">• If it becomes necessary to send the girl home, </w:t>
            </w:r>
            <w:r w:rsidRPr="00857702">
              <w:rPr>
                <w:rFonts w:cs="Arial"/>
                <w:color w:val="FF0000"/>
                <w:szCs w:val="22"/>
                <w:lang w:val="en-CA" w:eastAsia="en-CA"/>
              </w:rPr>
              <w:t xml:space="preserve">&lt;RG&gt; </w:t>
            </w:r>
            <w:r w:rsidRPr="00857702">
              <w:rPr>
                <w:rFonts w:cs="Arial"/>
                <w:color w:val="222222"/>
                <w:szCs w:val="22"/>
                <w:lang w:val="en-CA" w:eastAsia="en-CA"/>
              </w:rPr>
              <w:t>will contact the girl’s caregiver to explain that they will be responsible for the cost of her return trip should there be additional charges or agree to collect the girl at the event immediately following the contact.</w:t>
            </w:r>
          </w:p>
          <w:p w14:paraId="358AE55B" w14:textId="77777777" w:rsidR="00857702" w:rsidRPr="00857702" w:rsidRDefault="00857702" w:rsidP="00857702">
            <w:pPr>
              <w:widowControl/>
              <w:shd w:val="clear" w:color="auto" w:fill="FFFFFF"/>
              <w:autoSpaceDE/>
              <w:autoSpaceDN/>
              <w:rPr>
                <w:rFonts w:cs="Arial"/>
                <w:color w:val="222222"/>
                <w:sz w:val="24"/>
                <w:lang w:val="en-CA" w:eastAsia="en-CA"/>
              </w:rPr>
            </w:pPr>
            <w:r w:rsidRPr="00857702">
              <w:rPr>
                <w:rFonts w:cs="Arial"/>
                <w:color w:val="222222"/>
                <w:szCs w:val="22"/>
                <w:lang w:val="en-CA" w:eastAsia="en-CA"/>
              </w:rPr>
              <w:t>• </w:t>
            </w:r>
            <w:r w:rsidRPr="00857702">
              <w:rPr>
                <w:rFonts w:cs="Arial"/>
                <w:color w:val="FF0000"/>
                <w:szCs w:val="22"/>
                <w:lang w:val="en-CA" w:eastAsia="en-CA"/>
              </w:rPr>
              <w:t>&lt;RG&gt; </w:t>
            </w:r>
            <w:r w:rsidRPr="00857702">
              <w:rPr>
                <w:rFonts w:cs="Arial"/>
                <w:color w:val="222222"/>
                <w:szCs w:val="22"/>
                <w:lang w:val="en-CA" w:eastAsia="en-CA"/>
              </w:rPr>
              <w:t>(or HCP) will arrange a return trip and work with the caregiver to make sure the girl gets home safely.</w:t>
            </w:r>
          </w:p>
          <w:p w14:paraId="3462A12C" w14:textId="77777777" w:rsidR="008E3C06" w:rsidRDefault="008E3C06" w:rsidP="005D4150">
            <w:pPr>
              <w:spacing w:after="60"/>
              <w:rPr>
                <w:b/>
                <w:bCs/>
              </w:rPr>
            </w:pPr>
          </w:p>
          <w:p w14:paraId="0A6015A2" w14:textId="5BCBCC1F" w:rsidR="00230BC0" w:rsidRDefault="00230BC0" w:rsidP="00230BC0">
            <w:r w:rsidRPr="00DF7772">
              <w:rPr>
                <w:b/>
                <w:bCs/>
              </w:rPr>
              <w:t>Ferry Travel</w:t>
            </w:r>
            <w:r>
              <w:t xml:space="preserve">: </w:t>
            </w:r>
            <w:r w:rsidRPr="00CE3E58">
              <w:rPr>
                <w:color w:val="7030A0"/>
                <w:szCs w:val="22"/>
              </w:rPr>
              <w:t xml:space="preserve">See </w:t>
            </w:r>
            <w:r w:rsidR="00CE3E58" w:rsidRPr="00797C84">
              <w:rPr>
                <w:color w:val="7030A0"/>
                <w:szCs w:val="22"/>
              </w:rPr>
              <w:t xml:space="preserve">SG </w:t>
            </w:r>
            <w:r w:rsidRPr="00797C84">
              <w:rPr>
                <w:rFonts w:cstheme="minorHAnsi"/>
                <w:color w:val="7030A0"/>
                <w:szCs w:val="22"/>
                <w:lang w:eastAsia="en-CA"/>
              </w:rPr>
              <w:t>page 47</w:t>
            </w:r>
          </w:p>
          <w:p w14:paraId="232AAC30" w14:textId="5AAD0486" w:rsidR="00230BC0" w:rsidRDefault="00230BC0" w:rsidP="00230BC0">
            <w:r>
              <w:t xml:space="preserve">In the event of a ferry service disruption, </w:t>
            </w:r>
            <w:r w:rsidR="009643C7" w:rsidRPr="00302CCA">
              <w:rPr>
                <w:color w:val="FF0000"/>
              </w:rPr>
              <w:t>&lt;RG&gt;</w:t>
            </w:r>
            <w:r>
              <w:t xml:space="preserve"> will contact the Home Contact Person to advise </w:t>
            </w:r>
            <w:r w:rsidR="00E43D33">
              <w:t xml:space="preserve">caregivers </w:t>
            </w:r>
            <w:r>
              <w:t xml:space="preserve">of the delay.  Guiders will carry extras funds to cover </w:t>
            </w:r>
            <w:r w:rsidR="005E129C">
              <w:t>c</w:t>
            </w:r>
            <w:r>
              <w:t xml:space="preserve">osts of meals, which will be reimbursed by the </w:t>
            </w:r>
            <w:r w:rsidR="00E43D33">
              <w:t xml:space="preserve">caregivers </w:t>
            </w:r>
            <w:r>
              <w:t xml:space="preserve">as part of the additional </w:t>
            </w:r>
            <w:r w:rsidR="002C3DDB">
              <w:t>activity</w:t>
            </w:r>
            <w:r>
              <w:t xml:space="preserve"> cost.  </w:t>
            </w:r>
            <w:r w:rsidR="00973EA3" w:rsidRPr="002F579E">
              <w:rPr>
                <w:color w:val="FF0000"/>
              </w:rPr>
              <w:t>&lt;Guider#</w:t>
            </w:r>
            <w:r w:rsidR="00973EA3">
              <w:rPr>
                <w:color w:val="FF0000"/>
              </w:rPr>
              <w:t>2</w:t>
            </w:r>
            <w:r w:rsidR="00973EA3" w:rsidRPr="002F579E">
              <w:rPr>
                <w:color w:val="FF0000"/>
              </w:rPr>
              <w:t xml:space="preserve">&gt; </w:t>
            </w:r>
            <w:r>
              <w:t xml:space="preserve">will carry additional games or other small activities to keep the youth occupied.  Head counts will be performed every 15 minutes and youth will need to have a buddy at all times. </w:t>
            </w:r>
          </w:p>
          <w:p w14:paraId="47B7A81E" w14:textId="0DC84D7B" w:rsidR="00E320C0" w:rsidRPr="00797C84" w:rsidRDefault="00E320C0" w:rsidP="00E320C0">
            <w:pPr>
              <w:rPr>
                <w:szCs w:val="22"/>
              </w:rPr>
            </w:pPr>
            <w:r w:rsidRPr="006548B9">
              <w:rPr>
                <w:b/>
                <w:bCs/>
              </w:rPr>
              <w:t>Vehicle Travel</w:t>
            </w:r>
            <w:r>
              <w:t xml:space="preserve">: </w:t>
            </w:r>
            <w:r w:rsidRPr="00A2378D">
              <w:rPr>
                <w:color w:val="7030A0"/>
                <w:szCs w:val="22"/>
              </w:rPr>
              <w:t xml:space="preserve">See </w:t>
            </w:r>
            <w:r w:rsidR="00A2378D" w:rsidRPr="00A2378D">
              <w:rPr>
                <w:color w:val="7030A0"/>
                <w:szCs w:val="22"/>
              </w:rPr>
              <w:t xml:space="preserve">SG </w:t>
            </w:r>
            <w:r w:rsidRPr="00A2378D">
              <w:rPr>
                <w:rFonts w:cstheme="minorHAnsi"/>
                <w:color w:val="7030A0"/>
                <w:sz w:val="20"/>
                <w:szCs w:val="20"/>
                <w:lang w:eastAsia="en-CA"/>
              </w:rPr>
              <w:t xml:space="preserve">page 47, </w:t>
            </w:r>
            <w:r w:rsidRPr="00797C84">
              <w:rPr>
                <w:rFonts w:cstheme="minorHAnsi"/>
                <w:color w:val="7030A0"/>
                <w:szCs w:val="22"/>
                <w:lang w:eastAsia="en-CA"/>
              </w:rPr>
              <w:t>Carpooling on page 49</w:t>
            </w:r>
          </w:p>
          <w:p w14:paraId="6BB95A11" w14:textId="6527ED79" w:rsidR="00E320C0" w:rsidRDefault="00E320C0" w:rsidP="00E320C0">
            <w:r w:rsidRPr="00F21A6A">
              <w:t xml:space="preserve">In the event of a </w:t>
            </w:r>
            <w:r w:rsidR="005E129C">
              <w:t xml:space="preserve">vehicle </w:t>
            </w:r>
            <w:r w:rsidRPr="00F21A6A">
              <w:t xml:space="preserve">breakdown, </w:t>
            </w:r>
            <w:r w:rsidR="00430065">
              <w:t xml:space="preserve">call </w:t>
            </w:r>
            <w:r w:rsidRPr="00F21A6A">
              <w:t xml:space="preserve">other </w:t>
            </w:r>
            <w:r>
              <w:t>G</w:t>
            </w:r>
            <w:r w:rsidRPr="00F21A6A">
              <w:t xml:space="preserve">uiders and </w:t>
            </w:r>
            <w:r>
              <w:t>H</w:t>
            </w:r>
            <w:r w:rsidRPr="00F21A6A">
              <w:t xml:space="preserve">ome </w:t>
            </w:r>
            <w:r>
              <w:t>C</w:t>
            </w:r>
            <w:r w:rsidRPr="00F21A6A">
              <w:t xml:space="preserve">ontact </w:t>
            </w:r>
            <w:r>
              <w:t>Person</w:t>
            </w:r>
            <w:r w:rsidR="005E129C">
              <w:t>.  Make</w:t>
            </w:r>
            <w:r w:rsidRPr="00F21A6A">
              <w:t xml:space="preserve"> alternative arrangements</w:t>
            </w:r>
            <w:r>
              <w:t xml:space="preserve"> for youth to arrive at </w:t>
            </w:r>
            <w:r w:rsidR="009A2D5C">
              <w:t>the event /</w:t>
            </w:r>
            <w:r w:rsidR="005E129C">
              <w:t xml:space="preserve"> home</w:t>
            </w:r>
            <w:r w:rsidRPr="00F21A6A">
              <w:t>.</w:t>
            </w:r>
            <w:r>
              <w:t xml:space="preserve"> Vehicle descriptions and license plates </w:t>
            </w:r>
            <w:r w:rsidR="005E129C">
              <w:t>need to be provided</w:t>
            </w:r>
            <w:r>
              <w:t xml:space="preserve">. </w:t>
            </w:r>
          </w:p>
          <w:p w14:paraId="4838871C" w14:textId="6B925B5D" w:rsidR="009962A0" w:rsidRDefault="009962A0" w:rsidP="00E30763">
            <w:r w:rsidRPr="00144784">
              <w:rPr>
                <w:b/>
                <w:bCs/>
              </w:rPr>
              <w:t>Adaptive Spaces</w:t>
            </w:r>
            <w:r>
              <w:t>:</w:t>
            </w:r>
            <w:r w:rsidR="00D63284">
              <w:t xml:space="preserve"> </w:t>
            </w:r>
            <w:r w:rsidR="00367695" w:rsidRPr="00367695">
              <w:rPr>
                <w:color w:val="FF0000"/>
              </w:rPr>
              <w:t>See https://mbr.girlguides.ca/MZ/About_Guiding/Diversity_and_Inclusion/Accessibility/MZ/About_Guiding/Diversity_and_Inclusion/Accessibility.aspx?hkey=b5dbb21a-f55d-4bc7-b6b1-994bb150d876</w:t>
            </w:r>
          </w:p>
          <w:p w14:paraId="15C27B73" w14:textId="27E62FC7" w:rsidR="00E30763" w:rsidRPr="00622266" w:rsidRDefault="00430065" w:rsidP="00833C37">
            <w:r w:rsidRPr="008B12C8">
              <w:rPr>
                <w:szCs w:val="22"/>
              </w:rPr>
              <w:t xml:space="preserve">If </w:t>
            </w:r>
            <w:r w:rsidR="009643C7" w:rsidRPr="008B12C8">
              <w:rPr>
                <w:szCs w:val="22"/>
              </w:rPr>
              <w:t xml:space="preserve">your </w:t>
            </w:r>
            <w:r w:rsidRPr="008B12C8">
              <w:rPr>
                <w:szCs w:val="22"/>
              </w:rPr>
              <w:t xml:space="preserve">group has a </w:t>
            </w:r>
            <w:r w:rsidR="009962A0" w:rsidRPr="008B12C8">
              <w:rPr>
                <w:szCs w:val="22"/>
              </w:rPr>
              <w:t>person with a disability</w:t>
            </w:r>
            <w:r w:rsidR="006D4541" w:rsidRPr="008B12C8">
              <w:rPr>
                <w:szCs w:val="22"/>
              </w:rPr>
              <w:t xml:space="preserve">, </w:t>
            </w:r>
            <w:r w:rsidR="009962A0" w:rsidRPr="008B12C8">
              <w:rPr>
                <w:szCs w:val="22"/>
              </w:rPr>
              <w:t>is accompanied by a service animal</w:t>
            </w:r>
            <w:r w:rsidR="006D4541" w:rsidRPr="008B12C8">
              <w:rPr>
                <w:szCs w:val="22"/>
              </w:rPr>
              <w:t>, or</w:t>
            </w:r>
            <w:r w:rsidR="009962A0" w:rsidRPr="008B12C8">
              <w:rPr>
                <w:szCs w:val="22"/>
              </w:rPr>
              <w:t xml:space="preserve"> us</w:t>
            </w:r>
            <w:r w:rsidR="006D4541" w:rsidRPr="008B12C8">
              <w:rPr>
                <w:szCs w:val="22"/>
              </w:rPr>
              <w:t>es</w:t>
            </w:r>
            <w:r w:rsidR="009962A0" w:rsidRPr="008B12C8">
              <w:rPr>
                <w:szCs w:val="22"/>
              </w:rPr>
              <w:t xml:space="preserve"> an assistive device</w:t>
            </w:r>
            <w:r w:rsidRPr="008B12C8">
              <w:rPr>
                <w:szCs w:val="22"/>
              </w:rPr>
              <w:t>, Guiders</w:t>
            </w:r>
            <w:r w:rsidR="009962A0" w:rsidRPr="008B12C8">
              <w:rPr>
                <w:szCs w:val="22"/>
              </w:rPr>
              <w:t xml:space="preserve"> </w:t>
            </w:r>
            <w:r w:rsidR="006D4541" w:rsidRPr="008B12C8">
              <w:rPr>
                <w:szCs w:val="22"/>
              </w:rPr>
              <w:t>must</w:t>
            </w:r>
            <w:r w:rsidRPr="008B12C8">
              <w:rPr>
                <w:szCs w:val="22"/>
              </w:rPr>
              <w:t xml:space="preserve"> familiarize themselves how </w:t>
            </w:r>
            <w:r w:rsidR="00393A71">
              <w:rPr>
                <w:szCs w:val="22"/>
              </w:rPr>
              <w:t>the site</w:t>
            </w:r>
            <w:r w:rsidR="005E129C" w:rsidRPr="008B12C8">
              <w:rPr>
                <w:szCs w:val="22"/>
              </w:rPr>
              <w:t xml:space="preserve"> </w:t>
            </w:r>
            <w:r w:rsidRPr="008B12C8">
              <w:rPr>
                <w:szCs w:val="22"/>
              </w:rPr>
              <w:t xml:space="preserve">is </w:t>
            </w:r>
            <w:r w:rsidR="005E129C" w:rsidRPr="008B12C8">
              <w:rPr>
                <w:szCs w:val="22"/>
              </w:rPr>
              <w:t>accessib</w:t>
            </w:r>
            <w:r w:rsidRPr="008B12C8">
              <w:rPr>
                <w:szCs w:val="22"/>
              </w:rPr>
              <w:t xml:space="preserve">le and make the necessary </w:t>
            </w:r>
            <w:r w:rsidRPr="008B12C8">
              <w:rPr>
                <w:szCs w:val="22"/>
              </w:rPr>
              <w:lastRenderedPageBreak/>
              <w:t>adjustments</w:t>
            </w:r>
            <w:r w:rsidR="006D4541" w:rsidRPr="008B12C8">
              <w:rPr>
                <w:szCs w:val="22"/>
              </w:rPr>
              <w:t xml:space="preserve"> </w:t>
            </w:r>
            <w:r w:rsidRPr="008B12C8">
              <w:rPr>
                <w:szCs w:val="22"/>
              </w:rPr>
              <w:t>as needed</w:t>
            </w:r>
            <w:r w:rsidR="009962A0" w:rsidRPr="008B12C8">
              <w:rPr>
                <w:szCs w:val="22"/>
              </w:rPr>
              <w:t>.</w:t>
            </w:r>
            <w:r w:rsidR="00393A71">
              <w:rPr>
                <w:szCs w:val="22"/>
              </w:rPr>
              <w:t xml:space="preserve"> </w:t>
            </w:r>
            <w:r w:rsidR="00393A71" w:rsidRPr="00BE010A">
              <w:rPr>
                <w:highlight w:val="yellow"/>
              </w:rPr>
              <w:t>Event Planner</w:t>
            </w:r>
            <w:r w:rsidR="00393A71" w:rsidRPr="00AB4B24">
              <w:t xml:space="preserve"> </w:t>
            </w:r>
            <w:r w:rsidR="00393A71">
              <w:t xml:space="preserve">must be notified, </w:t>
            </w:r>
            <w:r w:rsidR="00662072">
              <w:t xml:space="preserve">at least ten days </w:t>
            </w:r>
            <w:r w:rsidR="00393A71">
              <w:t xml:space="preserve">in advance, if a service animal will be on-site during the event and any special </w:t>
            </w:r>
            <w:r w:rsidR="00662072">
              <w:t>accommodations.</w:t>
            </w:r>
          </w:p>
        </w:tc>
      </w:tr>
    </w:tbl>
    <w:p w14:paraId="1816BF17" w14:textId="77777777" w:rsidR="00F43809" w:rsidRDefault="00F43809">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EB5C22" w:rsidRPr="00F24256" w14:paraId="04197798" w14:textId="77777777" w:rsidTr="00356BAC">
        <w:trPr>
          <w:trHeight w:val="257"/>
        </w:trPr>
        <w:tc>
          <w:tcPr>
            <w:tcW w:w="1226" w:type="pct"/>
            <w:shd w:val="clear" w:color="auto" w:fill="D9D9D9"/>
            <w:vAlign w:val="center"/>
          </w:tcPr>
          <w:p w14:paraId="301F97D3" w14:textId="291C23F1" w:rsidR="00EB5C22" w:rsidRPr="00F24256" w:rsidRDefault="00EB5C22" w:rsidP="0099127C">
            <w:pPr>
              <w:pStyle w:val="NoSpacing"/>
              <w:rPr>
                <w:rFonts w:cs="Arial"/>
                <w:szCs w:val="22"/>
              </w:rPr>
            </w:pPr>
            <w:r w:rsidRPr="00F24256">
              <w:rPr>
                <w:rFonts w:cs="Arial"/>
                <w:szCs w:val="22"/>
              </w:rPr>
              <w:t>Resource</w:t>
            </w:r>
          </w:p>
        </w:tc>
        <w:tc>
          <w:tcPr>
            <w:tcW w:w="1855" w:type="pct"/>
            <w:gridSpan w:val="2"/>
            <w:shd w:val="clear" w:color="auto" w:fill="D9D9D9"/>
            <w:vAlign w:val="center"/>
          </w:tcPr>
          <w:p w14:paraId="4710500B" w14:textId="77777777" w:rsidR="00EB5C22" w:rsidRPr="00F24256" w:rsidRDefault="00EB5C2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EB5C22" w:rsidRPr="00F24256" w:rsidRDefault="00EB5C22" w:rsidP="0099127C">
            <w:pPr>
              <w:pStyle w:val="NoSpacing"/>
              <w:rPr>
                <w:rFonts w:cs="Arial"/>
                <w:szCs w:val="22"/>
              </w:rPr>
            </w:pPr>
            <w:r w:rsidRPr="00F24256">
              <w:rPr>
                <w:rFonts w:cs="Arial"/>
                <w:szCs w:val="22"/>
              </w:rPr>
              <w:t>Specific instructions for communicating:</w:t>
            </w:r>
          </w:p>
          <w:sdt>
            <w:sdtPr>
              <w:rPr>
                <w:rFonts w:cs="Arial"/>
                <w:szCs w:val="22"/>
                <w:shd w:val="clear" w:color="auto" w:fill="F2F2F2" w:themeFill="background1" w:themeFillShade="F2"/>
              </w:rPr>
              <w:id w:val="108947924"/>
              <w:placeholder>
                <w:docPart w:val="2AFD007288294AE88193A398F3F6DE9F"/>
              </w:placeholder>
            </w:sdtPr>
            <w:sdtContent>
              <w:p w14:paraId="3F37F7DA" w14:textId="5982D561" w:rsidR="00622266" w:rsidRDefault="002509B5" w:rsidP="0099127C">
                <w:pPr>
                  <w:pStyle w:val="NoSpacing"/>
                  <w:rPr>
                    <w:rFonts w:cs="Arial"/>
                    <w:szCs w:val="22"/>
                    <w:shd w:val="clear" w:color="auto" w:fill="F2F2F2" w:themeFill="background1" w:themeFillShade="F2"/>
                  </w:rPr>
                </w:pPr>
                <w:r>
                  <w:rPr>
                    <w:rFonts w:cs="Arial"/>
                    <w:szCs w:val="22"/>
                    <w:shd w:val="clear" w:color="auto" w:fill="F2F2F2" w:themeFill="background1" w:themeFillShade="F2"/>
                  </w:rPr>
                  <w:t xml:space="preserve">We are a group of </w:t>
                </w:r>
                <w:r w:rsidR="008C172B" w:rsidRPr="008B12C8">
                  <w:rPr>
                    <w:rFonts w:cs="Arial"/>
                    <w:color w:val="FF0000"/>
                    <w:szCs w:val="22"/>
                    <w:shd w:val="clear" w:color="auto" w:fill="F2F2F2" w:themeFill="background1" w:themeFillShade="F2"/>
                  </w:rPr>
                  <w:t>&lt;</w:t>
                </w:r>
                <w:r w:rsidR="009A2D5C" w:rsidRPr="008B12C8">
                  <w:rPr>
                    <w:rFonts w:cs="Arial"/>
                    <w:color w:val="FF0000"/>
                    <w:szCs w:val="22"/>
                    <w:shd w:val="clear" w:color="auto" w:fill="F2F2F2" w:themeFill="background1" w:themeFillShade="F2"/>
                  </w:rPr>
                  <w:t>xx</w:t>
                </w:r>
                <w:r w:rsidR="008C172B" w:rsidRPr="008B12C8">
                  <w:rPr>
                    <w:rFonts w:cs="Arial"/>
                    <w:color w:val="FF0000"/>
                    <w:szCs w:val="22"/>
                    <w:shd w:val="clear" w:color="auto" w:fill="F2F2F2" w:themeFill="background1" w:themeFillShade="F2"/>
                  </w:rPr>
                  <w:t>&gt;</w:t>
                </w:r>
                <w:r w:rsidR="008C172B" w:rsidRPr="008B12C8">
                  <w:rPr>
                    <w:rFonts w:cs="Arial"/>
                    <w:szCs w:val="22"/>
                    <w:shd w:val="clear" w:color="auto" w:fill="F2F2F2" w:themeFill="background1" w:themeFillShade="F2"/>
                  </w:rPr>
                  <w:t xml:space="preserve"> </w:t>
                </w:r>
                <w:r w:rsidR="004B5588" w:rsidRPr="008B12C8">
                  <w:rPr>
                    <w:rFonts w:cs="Arial"/>
                    <w:szCs w:val="22"/>
                    <w:shd w:val="clear" w:color="auto" w:fill="F2F2F2" w:themeFill="background1" w:themeFillShade="F2"/>
                  </w:rPr>
                  <w:t xml:space="preserve">Girl Guides between </w:t>
                </w:r>
                <w:r w:rsidR="00775C9A" w:rsidRPr="008B12C8">
                  <w:rPr>
                    <w:rFonts w:cs="Arial"/>
                    <w:szCs w:val="22"/>
                    <w:shd w:val="clear" w:color="auto" w:fill="F2F2F2" w:themeFill="background1" w:themeFillShade="F2"/>
                  </w:rPr>
                  <w:t xml:space="preserve">the ages of </w:t>
                </w:r>
                <w:r w:rsidR="004B5588" w:rsidRPr="008B12C8">
                  <w:rPr>
                    <w:rFonts w:cs="Arial"/>
                    <w:color w:val="FF0000"/>
                    <w:szCs w:val="22"/>
                    <w:shd w:val="clear" w:color="auto" w:fill="F2F2F2" w:themeFill="background1" w:themeFillShade="F2"/>
                  </w:rPr>
                  <w:t>&lt;</w:t>
                </w:r>
                <w:r w:rsidR="009A2D5C" w:rsidRPr="008B12C8">
                  <w:rPr>
                    <w:rFonts w:cs="Arial"/>
                    <w:color w:val="FF0000"/>
                    <w:szCs w:val="22"/>
                    <w:shd w:val="clear" w:color="auto" w:fill="F2F2F2" w:themeFill="background1" w:themeFillShade="F2"/>
                  </w:rPr>
                  <w:t>xx</w:t>
                </w:r>
                <w:r w:rsidR="004B5588" w:rsidRPr="008B12C8">
                  <w:rPr>
                    <w:rFonts w:cs="Arial"/>
                    <w:color w:val="FF0000"/>
                    <w:szCs w:val="22"/>
                    <w:shd w:val="clear" w:color="auto" w:fill="F2F2F2" w:themeFill="background1" w:themeFillShade="F2"/>
                  </w:rPr>
                  <w:t>&gt;</w:t>
                </w:r>
                <w:r w:rsidR="008C172B" w:rsidRPr="008B12C8">
                  <w:rPr>
                    <w:rFonts w:cs="Arial"/>
                    <w:szCs w:val="22"/>
                    <w:shd w:val="clear" w:color="auto" w:fill="F2F2F2" w:themeFill="background1" w:themeFillShade="F2"/>
                  </w:rPr>
                  <w:t xml:space="preserve"> </w:t>
                </w:r>
                <w:r w:rsidR="00775C9A" w:rsidRPr="008B12C8">
                  <w:rPr>
                    <w:rFonts w:cs="Arial"/>
                    <w:szCs w:val="22"/>
                    <w:shd w:val="clear" w:color="auto" w:fill="F2F2F2" w:themeFill="background1" w:themeFillShade="F2"/>
                  </w:rPr>
                  <w:t xml:space="preserve">and </w:t>
                </w:r>
                <w:r w:rsidR="00775C9A" w:rsidRPr="008B12C8">
                  <w:rPr>
                    <w:rFonts w:cs="Arial"/>
                    <w:color w:val="FF0000"/>
                    <w:szCs w:val="22"/>
                    <w:shd w:val="clear" w:color="auto" w:fill="F2F2F2" w:themeFill="background1" w:themeFillShade="F2"/>
                  </w:rPr>
                  <w:t>&lt;</w:t>
                </w:r>
                <w:r w:rsidR="009A2D5C" w:rsidRPr="008B12C8">
                  <w:rPr>
                    <w:rFonts w:cs="Arial"/>
                    <w:color w:val="FF0000"/>
                    <w:szCs w:val="22"/>
                    <w:shd w:val="clear" w:color="auto" w:fill="F2F2F2" w:themeFill="background1" w:themeFillShade="F2"/>
                  </w:rPr>
                  <w:t>xx</w:t>
                </w:r>
                <w:r w:rsidR="00775C9A" w:rsidRPr="008B12C8">
                  <w:rPr>
                    <w:rFonts w:cs="Arial"/>
                    <w:color w:val="FF0000"/>
                    <w:szCs w:val="22"/>
                    <w:shd w:val="clear" w:color="auto" w:fill="F2F2F2" w:themeFill="background1" w:themeFillShade="F2"/>
                  </w:rPr>
                  <w:t>&gt;</w:t>
                </w:r>
                <w:r w:rsidR="00775C9A" w:rsidRPr="008B12C8">
                  <w:rPr>
                    <w:rFonts w:cs="Arial"/>
                    <w:szCs w:val="22"/>
                    <w:shd w:val="clear" w:color="auto" w:fill="F2F2F2" w:themeFill="background1" w:themeFillShade="F2"/>
                  </w:rPr>
                  <w:t>.</w:t>
                </w:r>
                <w:r w:rsidR="00775C9A" w:rsidRPr="009643C7">
                  <w:rPr>
                    <w:rFonts w:cs="Arial"/>
                    <w:szCs w:val="22"/>
                    <w:shd w:val="clear" w:color="auto" w:fill="F2F2F2" w:themeFill="background1" w:themeFillShade="F2"/>
                  </w:rPr>
                  <w:t xml:space="preserve">  We also have </w:t>
                </w:r>
                <w:r w:rsidR="000A4FA9" w:rsidRPr="009643C7">
                  <w:rPr>
                    <w:rFonts w:cs="Arial"/>
                    <w:color w:val="FF0000"/>
                    <w:szCs w:val="22"/>
                    <w:shd w:val="clear" w:color="auto" w:fill="F2F2F2" w:themeFill="background1" w:themeFillShade="F2"/>
                  </w:rPr>
                  <w:t>&lt;</w:t>
                </w:r>
                <w:r w:rsidR="008C172B" w:rsidRPr="009643C7">
                  <w:rPr>
                    <w:rFonts w:cs="Arial"/>
                    <w:color w:val="FF0000"/>
                    <w:szCs w:val="22"/>
                    <w:shd w:val="clear" w:color="auto" w:fill="F2F2F2" w:themeFill="background1" w:themeFillShade="F2"/>
                  </w:rPr>
                  <w:t>xx</w:t>
                </w:r>
                <w:r w:rsidR="000A4FA9" w:rsidRPr="009643C7">
                  <w:rPr>
                    <w:rFonts w:cs="Arial"/>
                    <w:color w:val="FF0000"/>
                    <w:szCs w:val="22"/>
                    <w:shd w:val="clear" w:color="auto" w:fill="F2F2F2" w:themeFill="background1" w:themeFillShade="F2"/>
                  </w:rPr>
                  <w:t>&gt;</w:t>
                </w:r>
                <w:r w:rsidR="008C172B" w:rsidRPr="009643C7">
                  <w:rPr>
                    <w:rFonts w:cs="Arial"/>
                    <w:szCs w:val="22"/>
                    <w:shd w:val="clear" w:color="auto" w:fill="F2F2F2" w:themeFill="background1" w:themeFillShade="F2"/>
                  </w:rPr>
                  <w:t xml:space="preserve"> </w:t>
                </w:r>
                <w:r w:rsidR="00775C9A" w:rsidRPr="009643C7">
                  <w:rPr>
                    <w:rFonts w:cs="Arial"/>
                    <w:szCs w:val="22"/>
                    <w:shd w:val="clear" w:color="auto" w:fill="F2F2F2" w:themeFill="background1" w:themeFillShade="F2"/>
                  </w:rPr>
                  <w:t xml:space="preserve">adult </w:t>
                </w:r>
                <w:r w:rsidR="000A4FA9" w:rsidRPr="009643C7">
                  <w:rPr>
                    <w:rFonts w:cs="Arial"/>
                    <w:szCs w:val="22"/>
                    <w:shd w:val="clear" w:color="auto" w:fill="F2F2F2" w:themeFill="background1" w:themeFillShade="F2"/>
                  </w:rPr>
                  <w:t>supervisors</w:t>
                </w:r>
                <w:r w:rsidR="008C172B" w:rsidRPr="009643C7">
                  <w:rPr>
                    <w:rFonts w:cs="Arial"/>
                    <w:szCs w:val="22"/>
                    <w:shd w:val="clear" w:color="auto" w:fill="F2F2F2" w:themeFill="background1" w:themeFillShade="F2"/>
                  </w:rPr>
                  <w:t>.</w:t>
                </w:r>
                <w:r w:rsidR="007E449E">
                  <w:rPr>
                    <w:rFonts w:cs="Arial"/>
                    <w:szCs w:val="22"/>
                    <w:shd w:val="clear" w:color="auto" w:fill="F2F2F2" w:themeFill="background1" w:themeFillShade="F2"/>
                  </w:rPr>
                  <w:br/>
                </w:r>
              </w:p>
              <w:p w14:paraId="4F0EB11E" w14:textId="6B0523B6" w:rsidR="007E449E" w:rsidRDefault="007E449E" w:rsidP="0099127C">
                <w:pPr>
                  <w:pStyle w:val="NoSpacing"/>
                  <w:rPr>
                    <w:rFonts w:cs="Arial"/>
                    <w:szCs w:val="22"/>
                    <w:shd w:val="clear" w:color="auto" w:fill="F2F2F2" w:themeFill="background1" w:themeFillShade="F2"/>
                  </w:rPr>
                </w:pPr>
                <w:r>
                  <w:rPr>
                    <w:rFonts w:cs="Arial"/>
                    <w:szCs w:val="22"/>
                    <w:shd w:val="clear" w:color="auto" w:fill="F2F2F2" w:themeFill="background1" w:themeFillShade="F2"/>
                  </w:rPr>
                  <w:t>We are located at:</w:t>
                </w:r>
              </w:p>
              <w:p w14:paraId="5FB51A52" w14:textId="5892518F" w:rsidR="00EB5C22" w:rsidRDefault="00B02B4A" w:rsidP="0099127C">
                <w:pPr>
                  <w:pStyle w:val="NoSpacing"/>
                  <w:rPr>
                    <w:rFonts w:cs="Arial"/>
                    <w:szCs w:val="22"/>
                  </w:rPr>
                </w:pPr>
                <w:r w:rsidRPr="00B02B4A">
                  <w:rPr>
                    <w:szCs w:val="22"/>
                    <w:shd w:val="clear" w:color="auto" w:fill="F2F2F2" w:themeFill="background1" w:themeFillShade="F2"/>
                  </w:rPr>
                  <w:t>Cowichan Exhibition Park, 7380 Trans-Canada Hwy, Duncan, BC V9L 6B1</w:t>
                </w:r>
              </w:p>
              <w:p w14:paraId="5053190F" w14:textId="77777777" w:rsidR="003F1421" w:rsidRDefault="003F1421" w:rsidP="0099127C">
                <w:pPr>
                  <w:pStyle w:val="NoSpacing"/>
                  <w:rPr>
                    <w:rFonts w:cs="Arial"/>
                    <w:szCs w:val="22"/>
                  </w:rPr>
                </w:pPr>
                <w:r w:rsidRPr="003F1421">
                  <w:rPr>
                    <w:rFonts w:cs="Arial"/>
                    <w:b/>
                    <w:bCs/>
                    <w:szCs w:val="22"/>
                  </w:rPr>
                  <w:t>Carpoo</w:t>
                </w:r>
                <w:r>
                  <w:rPr>
                    <w:rFonts w:cs="Arial"/>
                    <w:szCs w:val="22"/>
                  </w:rPr>
                  <w:t>l:</w:t>
                </w:r>
              </w:p>
              <w:p w14:paraId="1BDCE3BD" w14:textId="2EEDFB7F" w:rsidR="003F1421" w:rsidRPr="00F24256" w:rsidRDefault="003F1421" w:rsidP="0099127C">
                <w:pPr>
                  <w:pStyle w:val="NoSpacing"/>
                  <w:rPr>
                    <w:rFonts w:cs="Arial"/>
                    <w:szCs w:val="22"/>
                  </w:rPr>
                </w:pPr>
                <w:r>
                  <w:rPr>
                    <w:rFonts w:cs="Arial"/>
                    <w:szCs w:val="22"/>
                  </w:rPr>
                  <w:t>Vehicle description and plate number</w:t>
                </w:r>
              </w:p>
            </w:sdtContent>
          </w:sdt>
        </w:tc>
      </w:tr>
      <w:tr w:rsidR="00EB5C22" w:rsidRPr="00F24256" w14:paraId="1B2C253C" w14:textId="77777777" w:rsidTr="00356BAC">
        <w:trPr>
          <w:trHeight w:val="288"/>
        </w:trPr>
        <w:tc>
          <w:tcPr>
            <w:tcW w:w="1226" w:type="pct"/>
            <w:vAlign w:val="center"/>
          </w:tcPr>
          <w:p w14:paraId="600DC2F5" w14:textId="77777777" w:rsidR="00EB5C22" w:rsidRPr="00F24256" w:rsidRDefault="00EB5C2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EB5C22" w:rsidRPr="00F24256" w:rsidRDefault="00EB5C22" w:rsidP="0099127C">
            <w:pPr>
              <w:pStyle w:val="NoSpacing"/>
              <w:jc w:val="center"/>
              <w:rPr>
                <w:rFonts w:cs="Arial"/>
                <w:szCs w:val="22"/>
              </w:rPr>
            </w:pPr>
            <w:r w:rsidRPr="00F24256">
              <w:rPr>
                <w:rFonts w:cs="Arial"/>
                <w:szCs w:val="22"/>
              </w:rPr>
              <w:t>911</w:t>
            </w:r>
          </w:p>
        </w:tc>
        <w:tc>
          <w:tcPr>
            <w:tcW w:w="1354" w:type="pct"/>
            <w:vAlign w:val="center"/>
          </w:tcPr>
          <w:p w14:paraId="2839D648" w14:textId="75F3C1B0" w:rsidR="00EB5C22" w:rsidRPr="00F24256" w:rsidRDefault="00000000" w:rsidP="0099127C">
            <w:pPr>
              <w:pStyle w:val="NoSpacing"/>
              <w:rPr>
                <w:rFonts w:cs="Arial"/>
                <w:szCs w:val="22"/>
              </w:rPr>
            </w:pPr>
            <w:sdt>
              <w:sdtPr>
                <w:rPr>
                  <w:rFonts w:cs="Arial"/>
                  <w:szCs w:val="22"/>
                  <w:shd w:val="clear" w:color="auto" w:fill="F2F2F2" w:themeFill="background1" w:themeFillShade="F2"/>
                </w:rPr>
                <w:id w:val="1245145866"/>
                <w:placeholder>
                  <w:docPart w:val="092704335E524DF48811A2891313223E"/>
                </w:placeholder>
              </w:sdtPr>
              <w:sdtContent>
                <w:r w:rsidR="00CD72D3" w:rsidRPr="007E740D">
                  <w:t>250-</w:t>
                </w:r>
                <w:r w:rsidR="005C6E8E">
                  <w:t>749-3131</w:t>
                </w:r>
              </w:sdtContent>
            </w:sdt>
          </w:p>
        </w:tc>
        <w:tc>
          <w:tcPr>
            <w:tcW w:w="1919" w:type="pct"/>
            <w:vMerge/>
            <w:shd w:val="clear" w:color="auto" w:fill="auto"/>
          </w:tcPr>
          <w:p w14:paraId="64152B54" w14:textId="77777777" w:rsidR="00EB5C22" w:rsidRPr="00F24256" w:rsidRDefault="00EB5C22" w:rsidP="0099127C">
            <w:pPr>
              <w:pStyle w:val="NoSpacing"/>
              <w:rPr>
                <w:rFonts w:cs="Arial"/>
                <w:szCs w:val="22"/>
              </w:rPr>
            </w:pPr>
          </w:p>
        </w:tc>
      </w:tr>
      <w:tr w:rsidR="00EB5C22" w:rsidRPr="00F24256" w14:paraId="018F851C" w14:textId="77777777" w:rsidTr="00356BAC">
        <w:trPr>
          <w:trHeight w:val="288"/>
        </w:trPr>
        <w:tc>
          <w:tcPr>
            <w:tcW w:w="1226" w:type="pct"/>
            <w:vAlign w:val="center"/>
          </w:tcPr>
          <w:p w14:paraId="079D41F9" w14:textId="77777777" w:rsidR="00EB5C22" w:rsidRPr="00F24256" w:rsidRDefault="00EB5C22" w:rsidP="0099127C">
            <w:pPr>
              <w:pStyle w:val="NoSpacing"/>
              <w:rPr>
                <w:rFonts w:cs="Arial"/>
                <w:szCs w:val="22"/>
              </w:rPr>
            </w:pPr>
            <w:r w:rsidRPr="00F24256">
              <w:rPr>
                <w:rFonts w:cs="Arial"/>
                <w:szCs w:val="22"/>
              </w:rPr>
              <w:t>Fire</w:t>
            </w:r>
          </w:p>
        </w:tc>
        <w:tc>
          <w:tcPr>
            <w:tcW w:w="501" w:type="pct"/>
            <w:vMerge/>
            <w:vAlign w:val="center"/>
          </w:tcPr>
          <w:p w14:paraId="36F89266" w14:textId="77777777" w:rsidR="00EB5C22" w:rsidRPr="00F24256" w:rsidRDefault="00EB5C22" w:rsidP="0099127C">
            <w:pPr>
              <w:pStyle w:val="NoSpacing"/>
              <w:rPr>
                <w:rFonts w:cs="Arial"/>
                <w:szCs w:val="22"/>
              </w:rPr>
            </w:pPr>
          </w:p>
        </w:tc>
        <w:tc>
          <w:tcPr>
            <w:tcW w:w="1354" w:type="pct"/>
            <w:vAlign w:val="center"/>
          </w:tcPr>
          <w:p w14:paraId="79151B95" w14:textId="73F37E73" w:rsidR="00EB5C22" w:rsidRPr="00F24256" w:rsidRDefault="00757822" w:rsidP="0099127C">
            <w:pPr>
              <w:pStyle w:val="NoSpacing"/>
              <w:rPr>
                <w:rFonts w:cs="Arial"/>
                <w:szCs w:val="22"/>
              </w:rPr>
            </w:pPr>
            <w:r>
              <w:rPr>
                <w:rFonts w:cs="Arial"/>
                <w:szCs w:val="22"/>
              </w:rPr>
              <w:t>250-746-4911</w:t>
            </w:r>
          </w:p>
        </w:tc>
        <w:tc>
          <w:tcPr>
            <w:tcW w:w="1919" w:type="pct"/>
            <w:vMerge/>
            <w:shd w:val="clear" w:color="auto" w:fill="auto"/>
          </w:tcPr>
          <w:p w14:paraId="7FEB5101" w14:textId="77777777" w:rsidR="00EB5C22" w:rsidRPr="00F24256" w:rsidRDefault="00EB5C22" w:rsidP="0099127C">
            <w:pPr>
              <w:pStyle w:val="NoSpacing"/>
              <w:rPr>
                <w:rFonts w:cs="Arial"/>
                <w:szCs w:val="22"/>
              </w:rPr>
            </w:pPr>
          </w:p>
        </w:tc>
      </w:tr>
      <w:tr w:rsidR="00D94394" w:rsidRPr="00F24256" w14:paraId="732328A2" w14:textId="77777777" w:rsidTr="00356BAC">
        <w:trPr>
          <w:trHeight w:val="288"/>
        </w:trPr>
        <w:tc>
          <w:tcPr>
            <w:tcW w:w="1226" w:type="pct"/>
            <w:vAlign w:val="center"/>
          </w:tcPr>
          <w:p w14:paraId="79F22C74" w14:textId="77777777" w:rsidR="00D94394" w:rsidRPr="00F24256" w:rsidRDefault="00D94394" w:rsidP="00D94394">
            <w:pPr>
              <w:pStyle w:val="NoSpacing"/>
              <w:rPr>
                <w:rFonts w:cs="Arial"/>
                <w:szCs w:val="22"/>
              </w:rPr>
            </w:pPr>
            <w:r w:rsidRPr="00F24256">
              <w:rPr>
                <w:rFonts w:cs="Arial"/>
                <w:szCs w:val="22"/>
              </w:rPr>
              <w:t>Police</w:t>
            </w:r>
          </w:p>
        </w:tc>
        <w:tc>
          <w:tcPr>
            <w:tcW w:w="501" w:type="pct"/>
            <w:vMerge/>
            <w:vAlign w:val="center"/>
          </w:tcPr>
          <w:p w14:paraId="5AA06191" w14:textId="77777777" w:rsidR="00D94394" w:rsidRPr="00F24256" w:rsidRDefault="00D94394" w:rsidP="00D94394">
            <w:pPr>
              <w:pStyle w:val="NoSpacing"/>
              <w:rPr>
                <w:rFonts w:cs="Arial"/>
                <w:szCs w:val="22"/>
              </w:rPr>
            </w:pPr>
          </w:p>
        </w:tc>
        <w:tc>
          <w:tcPr>
            <w:tcW w:w="1354" w:type="pct"/>
            <w:vAlign w:val="center"/>
          </w:tcPr>
          <w:p w14:paraId="55CBCD9E" w14:textId="12A37BFC" w:rsidR="00D94394" w:rsidRPr="00F24256" w:rsidRDefault="00000000" w:rsidP="00D94394">
            <w:pPr>
              <w:pStyle w:val="NoSpacing"/>
              <w:rPr>
                <w:rFonts w:cs="Arial"/>
                <w:szCs w:val="22"/>
              </w:rPr>
            </w:pPr>
            <w:sdt>
              <w:sdtPr>
                <w:rPr>
                  <w:rFonts w:cs="Arial"/>
                  <w:szCs w:val="22"/>
                  <w:shd w:val="clear" w:color="auto" w:fill="F2F2F2" w:themeFill="background1" w:themeFillShade="F2"/>
                </w:rPr>
                <w:id w:val="-1627230182"/>
                <w:placeholder>
                  <w:docPart w:val="B4F7B7DB8A494FC3817C5EDAD44A2334"/>
                </w:placeholder>
              </w:sdtPr>
              <w:sdtContent>
                <w:r w:rsidR="00757822">
                  <w:rPr>
                    <w:rFonts w:cs="Arial"/>
                    <w:szCs w:val="22"/>
                    <w:shd w:val="clear" w:color="auto" w:fill="F2F2F2" w:themeFill="background1" w:themeFillShade="F2"/>
                  </w:rPr>
                  <w:t>250-748-5522</w:t>
                </w:r>
              </w:sdtContent>
            </w:sdt>
          </w:p>
        </w:tc>
        <w:tc>
          <w:tcPr>
            <w:tcW w:w="1919" w:type="pct"/>
            <w:vMerge/>
            <w:shd w:val="clear" w:color="auto" w:fill="auto"/>
          </w:tcPr>
          <w:p w14:paraId="2BB8FF34" w14:textId="77777777" w:rsidR="00D94394" w:rsidRPr="00F24256" w:rsidRDefault="00D94394" w:rsidP="00D94394">
            <w:pPr>
              <w:pStyle w:val="NoSpacing"/>
              <w:rPr>
                <w:rFonts w:cs="Arial"/>
                <w:szCs w:val="22"/>
              </w:rPr>
            </w:pPr>
          </w:p>
        </w:tc>
      </w:tr>
      <w:tr w:rsidR="00D94394" w:rsidRPr="00F24256" w14:paraId="3F528B28" w14:textId="77777777" w:rsidTr="00356BAC">
        <w:trPr>
          <w:trHeight w:val="288"/>
        </w:trPr>
        <w:tc>
          <w:tcPr>
            <w:tcW w:w="3081" w:type="pct"/>
            <w:gridSpan w:val="3"/>
            <w:vAlign w:val="center"/>
          </w:tcPr>
          <w:p w14:paraId="2FDC4526" w14:textId="163C3214" w:rsidR="00D94394" w:rsidRPr="00F24256" w:rsidRDefault="00D94394" w:rsidP="00D94394">
            <w:pPr>
              <w:pStyle w:val="NoSpacing"/>
              <w:rPr>
                <w:rFonts w:cs="Arial"/>
                <w:szCs w:val="22"/>
              </w:rPr>
            </w:pPr>
            <w:r w:rsidRPr="00F24256">
              <w:rPr>
                <w:rFonts w:cs="Arial"/>
                <w:szCs w:val="22"/>
              </w:rPr>
              <w:t>Commissioner</w:t>
            </w:r>
            <w:r>
              <w:rPr>
                <w:rFonts w:cs="Arial"/>
                <w:szCs w:val="22"/>
              </w:rPr>
              <w:t xml:space="preserve">: </w:t>
            </w:r>
            <w:sdt>
              <w:sdtPr>
                <w:rPr>
                  <w:rFonts w:cs="Arial"/>
                  <w:color w:val="FF0000"/>
                  <w:szCs w:val="22"/>
                  <w:shd w:val="clear" w:color="auto" w:fill="F2F2F2" w:themeFill="background1" w:themeFillShade="F2"/>
                </w:rPr>
                <w:id w:val="-2113887524"/>
                <w:placeholder>
                  <w:docPart w:val="A67422F029D04541B260F1A974B5A2EE"/>
                </w:placeholder>
              </w:sdtPr>
              <w:sdtContent>
                <w:r w:rsidR="008E0D9B" w:rsidRPr="008E0D9B">
                  <w:rPr>
                    <w:rFonts w:cs="Arial"/>
                    <w:color w:val="FF0000"/>
                    <w:szCs w:val="22"/>
                    <w:shd w:val="clear" w:color="auto" w:fill="F2F2F2" w:themeFill="background1" w:themeFillShade="F2"/>
                  </w:rPr>
                  <w:t>&lt;</w:t>
                </w:r>
                <w:r w:rsidR="006D1A3C">
                  <w:rPr>
                    <w:rFonts w:cs="Arial"/>
                    <w:color w:val="FF0000"/>
                    <w:szCs w:val="22"/>
                    <w:shd w:val="clear" w:color="auto" w:fill="F2F2F2" w:themeFill="background1" w:themeFillShade="F2"/>
                  </w:rPr>
                  <w:t xml:space="preserve">name &amp; </w:t>
                </w:r>
                <w:r w:rsidR="008E0D9B" w:rsidRPr="008E0D9B">
                  <w:rPr>
                    <w:rFonts w:cs="Arial"/>
                    <w:color w:val="FF0000"/>
                    <w:szCs w:val="22"/>
                    <w:shd w:val="clear" w:color="auto" w:fill="F2F2F2" w:themeFill="background1" w:themeFillShade="F2"/>
                  </w:rPr>
                  <w:t>number&gt;</w:t>
                </w:r>
              </w:sdtContent>
            </w:sdt>
          </w:p>
        </w:tc>
        <w:tc>
          <w:tcPr>
            <w:tcW w:w="1919" w:type="pct"/>
            <w:vMerge/>
          </w:tcPr>
          <w:p w14:paraId="5E67631F" w14:textId="77777777" w:rsidR="00D94394" w:rsidRPr="00F24256" w:rsidRDefault="00D94394" w:rsidP="00D94394">
            <w:pPr>
              <w:pStyle w:val="NoSpacing"/>
              <w:rPr>
                <w:rFonts w:cs="Arial"/>
                <w:szCs w:val="22"/>
              </w:rPr>
            </w:pPr>
          </w:p>
        </w:tc>
      </w:tr>
      <w:tr w:rsidR="00D94394" w:rsidRPr="00F24256" w14:paraId="6359D3C8" w14:textId="77777777" w:rsidTr="00356BAC">
        <w:trPr>
          <w:trHeight w:val="288"/>
        </w:trPr>
        <w:tc>
          <w:tcPr>
            <w:tcW w:w="3081" w:type="pct"/>
            <w:gridSpan w:val="3"/>
            <w:vAlign w:val="center"/>
          </w:tcPr>
          <w:p w14:paraId="1974B491" w14:textId="36966F1A" w:rsidR="00D94394" w:rsidRPr="00F24256" w:rsidRDefault="00D94394" w:rsidP="00D94394">
            <w:pPr>
              <w:pStyle w:val="NoSpacing"/>
              <w:rPr>
                <w:rFonts w:cs="Arial"/>
                <w:szCs w:val="22"/>
              </w:rPr>
            </w:pPr>
            <w:r w:rsidRPr="00F24256">
              <w:rPr>
                <w:rFonts w:cs="Arial"/>
                <w:szCs w:val="22"/>
              </w:rPr>
              <w:t>Home Contact Person</w:t>
            </w:r>
            <w:r>
              <w:rPr>
                <w:rFonts w:cs="Arial"/>
                <w:szCs w:val="22"/>
              </w:rPr>
              <w:t xml:space="preserve">: </w:t>
            </w:r>
            <w:sdt>
              <w:sdtPr>
                <w:rPr>
                  <w:rFonts w:cs="Arial"/>
                  <w:color w:val="FF0000"/>
                  <w:szCs w:val="22"/>
                  <w:shd w:val="clear" w:color="auto" w:fill="F2F2F2" w:themeFill="background1" w:themeFillShade="F2"/>
                </w:rPr>
                <w:id w:val="1274438379"/>
                <w:placeholder>
                  <w:docPart w:val="0DC3989618EA4B6FBEEE3C9526129E1A"/>
                </w:placeholder>
              </w:sdtPr>
              <w:sdtContent>
                <w:r w:rsidR="0069743A" w:rsidRPr="0069743A">
                  <w:rPr>
                    <w:rFonts w:cs="Arial"/>
                    <w:color w:val="FF0000"/>
                    <w:szCs w:val="22"/>
                    <w:shd w:val="clear" w:color="auto" w:fill="F2F2F2" w:themeFill="background1" w:themeFillShade="F2"/>
                  </w:rPr>
                  <w:t>&lt;</w:t>
                </w:r>
                <w:r w:rsidR="006D1A3C">
                  <w:rPr>
                    <w:rFonts w:cs="Arial"/>
                    <w:color w:val="FF0000"/>
                    <w:szCs w:val="22"/>
                    <w:shd w:val="clear" w:color="auto" w:fill="F2F2F2" w:themeFill="background1" w:themeFillShade="F2"/>
                  </w:rPr>
                  <w:t xml:space="preserve">name </w:t>
                </w:r>
                <w:r w:rsidR="0069743A" w:rsidRPr="0069743A">
                  <w:rPr>
                    <w:rFonts w:cs="Arial"/>
                    <w:color w:val="FF0000"/>
                    <w:szCs w:val="22"/>
                    <w:shd w:val="clear" w:color="auto" w:fill="F2F2F2" w:themeFill="background1" w:themeFillShade="F2"/>
                  </w:rPr>
                  <w:t>&amp; number&gt;</w:t>
                </w:r>
              </w:sdtContent>
            </w:sdt>
          </w:p>
        </w:tc>
        <w:tc>
          <w:tcPr>
            <w:tcW w:w="1919" w:type="pct"/>
            <w:vMerge/>
          </w:tcPr>
          <w:p w14:paraId="06F7969E" w14:textId="77777777" w:rsidR="00D94394" w:rsidRPr="00F24256" w:rsidRDefault="00D94394" w:rsidP="00D94394">
            <w:pPr>
              <w:pStyle w:val="NoSpacing"/>
              <w:rPr>
                <w:rFonts w:cs="Arial"/>
                <w:szCs w:val="22"/>
              </w:rPr>
            </w:pPr>
          </w:p>
        </w:tc>
      </w:tr>
      <w:tr w:rsidR="00D94394" w:rsidRPr="00F24256" w14:paraId="585D1C3A" w14:textId="77777777" w:rsidTr="00356BAC">
        <w:trPr>
          <w:trHeight w:val="288"/>
        </w:trPr>
        <w:tc>
          <w:tcPr>
            <w:tcW w:w="3081" w:type="pct"/>
            <w:gridSpan w:val="3"/>
            <w:vAlign w:val="center"/>
          </w:tcPr>
          <w:p w14:paraId="195AB2EF" w14:textId="1173D343" w:rsidR="00D94394" w:rsidRPr="00757822" w:rsidRDefault="00D94394" w:rsidP="00D94394">
            <w:pPr>
              <w:pStyle w:val="NoSpacing"/>
              <w:rPr>
                <w:rFonts w:cs="Arial"/>
                <w:b/>
                <w:bCs/>
                <w:szCs w:val="22"/>
              </w:rPr>
            </w:pPr>
            <w:r w:rsidRPr="00757822">
              <w:rPr>
                <w:rFonts w:cs="Arial"/>
                <w:b/>
                <w:bCs/>
                <w:szCs w:val="22"/>
              </w:rPr>
              <w:t xml:space="preserve">Provincial emergency contact for GGC: </w:t>
            </w:r>
            <w:sdt>
              <w:sdtPr>
                <w:rPr>
                  <w:rFonts w:cs="Arial"/>
                  <w:b/>
                  <w:bCs/>
                  <w:szCs w:val="22"/>
                  <w:highlight w:val="yellow"/>
                  <w:shd w:val="clear" w:color="auto" w:fill="F2F2F2" w:themeFill="background1" w:themeFillShade="F2"/>
                </w:rPr>
                <w:id w:val="-891817463"/>
                <w:placeholder>
                  <w:docPart w:val="66AA555652FC4E47801C39910E9B08B7"/>
                </w:placeholder>
              </w:sdtPr>
              <w:sdtContent>
                <w:r w:rsidRPr="00757822">
                  <w:rPr>
                    <w:rFonts w:cs="Arial"/>
                    <w:b/>
                    <w:bCs/>
                    <w:szCs w:val="22"/>
                    <w:shd w:val="clear" w:color="auto" w:fill="F2F2F2" w:themeFill="background1" w:themeFillShade="F2"/>
                  </w:rPr>
                  <w:t>1-888-884-2711</w:t>
                </w:r>
              </w:sdtContent>
            </w:sdt>
          </w:p>
        </w:tc>
        <w:tc>
          <w:tcPr>
            <w:tcW w:w="1919" w:type="pct"/>
            <w:vMerge/>
          </w:tcPr>
          <w:p w14:paraId="5C62E0F6" w14:textId="77777777" w:rsidR="00D94394" w:rsidRPr="00F24256" w:rsidRDefault="00D94394" w:rsidP="00D94394">
            <w:pPr>
              <w:pStyle w:val="NoSpacing"/>
              <w:rPr>
                <w:rFonts w:cs="Arial"/>
                <w:szCs w:val="22"/>
              </w:rPr>
            </w:pPr>
          </w:p>
        </w:tc>
      </w:tr>
      <w:tr w:rsidR="00D94394" w:rsidRPr="00F24256" w14:paraId="365EDFCE" w14:textId="77777777" w:rsidTr="00356BAC">
        <w:trPr>
          <w:trHeight w:val="288"/>
        </w:trPr>
        <w:tc>
          <w:tcPr>
            <w:tcW w:w="3081" w:type="pct"/>
            <w:gridSpan w:val="3"/>
            <w:vAlign w:val="center"/>
          </w:tcPr>
          <w:p w14:paraId="27069D2A" w14:textId="19907DDB" w:rsidR="00E5286A" w:rsidRPr="00F24256" w:rsidRDefault="002E4DBB" w:rsidP="00775C9A">
            <w:pPr>
              <w:pStyle w:val="NoSpacing"/>
              <w:rPr>
                <w:rFonts w:cs="Arial"/>
                <w:szCs w:val="22"/>
              </w:rPr>
            </w:pPr>
            <w:r>
              <w:rPr>
                <w:rFonts w:cs="Arial"/>
                <w:szCs w:val="22"/>
              </w:rPr>
              <w:t xml:space="preserve">Island Rally </w:t>
            </w:r>
            <w:r w:rsidR="000162FF">
              <w:rPr>
                <w:rFonts w:cs="Arial"/>
                <w:szCs w:val="22"/>
              </w:rPr>
              <w:t>Event Planner</w:t>
            </w:r>
            <w:r w:rsidR="00E5286A">
              <w:rPr>
                <w:rFonts w:cs="Arial"/>
                <w:szCs w:val="22"/>
              </w:rPr>
              <w:t xml:space="preserve">: </w:t>
            </w:r>
            <w:r w:rsidR="005D3BDB" w:rsidRPr="00117126">
              <w:rPr>
                <w:rFonts w:cs="Arial"/>
                <w:szCs w:val="22"/>
                <w:highlight w:val="yellow"/>
              </w:rPr>
              <w:t xml:space="preserve">Noreen Keen </w:t>
            </w:r>
            <w:r w:rsidR="000162FF" w:rsidRPr="00117126">
              <w:rPr>
                <w:rFonts w:cs="Arial"/>
                <w:szCs w:val="22"/>
                <w:highlight w:val="yellow"/>
              </w:rPr>
              <w:t>250-713-6184</w:t>
            </w:r>
          </w:p>
        </w:tc>
        <w:tc>
          <w:tcPr>
            <w:tcW w:w="1919" w:type="pct"/>
            <w:vMerge/>
          </w:tcPr>
          <w:p w14:paraId="6DE2F1B0" w14:textId="77777777" w:rsidR="00D94394" w:rsidRPr="00F24256" w:rsidRDefault="00D94394" w:rsidP="00D94394">
            <w:pPr>
              <w:pStyle w:val="NoSpacing"/>
              <w:rPr>
                <w:rFonts w:cs="Arial"/>
                <w:szCs w:val="22"/>
              </w:rPr>
            </w:pPr>
          </w:p>
        </w:tc>
      </w:tr>
      <w:tr w:rsidR="00117126" w:rsidRPr="00F24256" w14:paraId="432C4068" w14:textId="77777777" w:rsidTr="00356BAC">
        <w:trPr>
          <w:trHeight w:val="288"/>
        </w:trPr>
        <w:tc>
          <w:tcPr>
            <w:tcW w:w="3081" w:type="pct"/>
            <w:gridSpan w:val="3"/>
            <w:vAlign w:val="center"/>
          </w:tcPr>
          <w:p w14:paraId="19B73557" w14:textId="4898469A" w:rsidR="00117126" w:rsidRDefault="00117126" w:rsidP="00775C9A">
            <w:pPr>
              <w:pStyle w:val="NoSpacing"/>
              <w:rPr>
                <w:rFonts w:cs="Arial"/>
                <w:szCs w:val="22"/>
              </w:rPr>
            </w:pPr>
            <w:r w:rsidRPr="00117126">
              <w:rPr>
                <w:rFonts w:cs="Arial"/>
                <w:szCs w:val="22"/>
                <w:highlight w:val="green"/>
              </w:rPr>
              <w:t>Event First Aider: &lt;TBD&gt;</w:t>
            </w:r>
          </w:p>
        </w:tc>
        <w:tc>
          <w:tcPr>
            <w:tcW w:w="1919" w:type="pct"/>
            <w:vMerge/>
          </w:tcPr>
          <w:p w14:paraId="2485FC49" w14:textId="77777777" w:rsidR="00117126" w:rsidRPr="00F24256" w:rsidRDefault="00117126" w:rsidP="00D94394">
            <w:pPr>
              <w:pStyle w:val="NoSpacing"/>
              <w:rPr>
                <w:rFonts w:cs="Arial"/>
                <w:szCs w:val="22"/>
              </w:rPr>
            </w:pPr>
          </w:p>
        </w:tc>
      </w:tr>
      <w:tr w:rsidR="00356BAC" w:rsidRPr="00F24256" w14:paraId="5C1EA2BA" w14:textId="77777777" w:rsidTr="00356BAC">
        <w:trPr>
          <w:trHeight w:val="288"/>
        </w:trPr>
        <w:tc>
          <w:tcPr>
            <w:tcW w:w="3081" w:type="pct"/>
            <w:gridSpan w:val="3"/>
            <w:vAlign w:val="center"/>
          </w:tcPr>
          <w:p w14:paraId="38E8C838" w14:textId="069B8D3C" w:rsidR="00356BAC" w:rsidRDefault="00356BAC" w:rsidP="00775C9A">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1833021278"/>
                <w:placeholder>
                  <w:docPart w:val="6E42454A920840D3A35F73A16DE9A50A"/>
                </w:placeholder>
              </w:sdtPr>
              <w:sdtContent>
                <w:r>
                  <w:rPr>
                    <w:rFonts w:cs="Arial"/>
                    <w:szCs w:val="22"/>
                    <w:shd w:val="clear" w:color="auto" w:fill="F2F2F2" w:themeFill="background1" w:themeFillShade="F2"/>
                  </w:rPr>
                  <w:t>1-800-567-8911</w:t>
                </w:r>
              </w:sdtContent>
            </w:sdt>
          </w:p>
        </w:tc>
        <w:tc>
          <w:tcPr>
            <w:tcW w:w="1919" w:type="pct"/>
            <w:vMerge/>
          </w:tcPr>
          <w:p w14:paraId="5555EAD4" w14:textId="77777777" w:rsidR="00356BAC" w:rsidRPr="00F24256" w:rsidRDefault="00356BAC" w:rsidP="00D94394">
            <w:pPr>
              <w:pStyle w:val="NoSpacing"/>
              <w:rPr>
                <w:rFonts w:cs="Arial"/>
                <w:szCs w:val="22"/>
              </w:rPr>
            </w:pPr>
          </w:p>
        </w:tc>
      </w:tr>
      <w:tr w:rsidR="00356BAC" w:rsidRPr="00F24256" w14:paraId="6B62415A" w14:textId="77777777" w:rsidTr="00356BAC">
        <w:trPr>
          <w:trHeight w:val="288"/>
        </w:trPr>
        <w:tc>
          <w:tcPr>
            <w:tcW w:w="3081" w:type="pct"/>
            <w:gridSpan w:val="3"/>
            <w:vAlign w:val="center"/>
          </w:tcPr>
          <w:p w14:paraId="1059917A" w14:textId="255594BB" w:rsidR="00356BAC" w:rsidRPr="00F24256" w:rsidRDefault="00356BAC" w:rsidP="00D94394">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307593186"/>
                <w:placeholder>
                  <w:docPart w:val="ACC40CD873974146B64EBEC47DA5C6D9"/>
                </w:placeholder>
              </w:sdtPr>
              <w:sdtContent>
                <w:r w:rsidR="0058018D" w:rsidRPr="0058018D">
                  <w:rPr>
                    <w:rFonts w:cs="Arial"/>
                    <w:szCs w:val="22"/>
                    <w:shd w:val="clear" w:color="auto" w:fill="F2F2F2" w:themeFill="background1" w:themeFillShade="F2"/>
                  </w:rPr>
                  <w:t xml:space="preserve">250-709-3050 </w:t>
                </w:r>
                <w:r>
                  <w:rPr>
                    <w:rFonts w:cs="Arial"/>
                    <w:szCs w:val="22"/>
                    <w:shd w:val="clear" w:color="auto" w:fill="F2F2F2" w:themeFill="background1" w:themeFillShade="F2"/>
                  </w:rPr>
                  <w:t>or 811</w:t>
                </w:r>
              </w:sdtContent>
            </w:sdt>
          </w:p>
        </w:tc>
        <w:tc>
          <w:tcPr>
            <w:tcW w:w="1919" w:type="pct"/>
            <w:vMerge/>
          </w:tcPr>
          <w:p w14:paraId="3333F59C" w14:textId="77777777" w:rsidR="00356BAC" w:rsidRPr="00F24256" w:rsidRDefault="00356BAC" w:rsidP="00D94394">
            <w:pPr>
              <w:pStyle w:val="NoSpacing"/>
              <w:rPr>
                <w:rFonts w:cs="Arial"/>
                <w:szCs w:val="22"/>
              </w:rPr>
            </w:pPr>
          </w:p>
        </w:tc>
      </w:tr>
      <w:tr w:rsidR="00356BAC" w:rsidRPr="00F24256" w14:paraId="43087F42" w14:textId="77777777" w:rsidTr="00356BAC">
        <w:trPr>
          <w:trHeight w:val="288"/>
        </w:trPr>
        <w:tc>
          <w:tcPr>
            <w:tcW w:w="3081" w:type="pct"/>
            <w:gridSpan w:val="3"/>
            <w:vAlign w:val="center"/>
          </w:tcPr>
          <w:p w14:paraId="30018E76" w14:textId="505BCF3F" w:rsidR="00356BAC" w:rsidRPr="00F24256" w:rsidRDefault="00000000" w:rsidP="00D94394">
            <w:pPr>
              <w:pStyle w:val="NoSpacing"/>
              <w:rPr>
                <w:rFonts w:cs="Arial"/>
                <w:szCs w:val="22"/>
              </w:rPr>
            </w:pPr>
            <w:sdt>
              <w:sdtPr>
                <w:rPr>
                  <w:rFonts w:cs="Arial"/>
                  <w:szCs w:val="22"/>
                  <w:shd w:val="clear" w:color="auto" w:fill="F2F2F2" w:themeFill="background1" w:themeFillShade="F2"/>
                </w:rPr>
                <w:id w:val="1529446096"/>
                <w:placeholder>
                  <w:docPart w:val="C20FE1A4F90F4B3FAA8913E20DBFB419"/>
                </w:placeholder>
              </w:sdtPr>
              <w:sdtContent>
                <w:r w:rsidR="00356BAC">
                  <w:rPr>
                    <w:rFonts w:cs="Arial"/>
                    <w:szCs w:val="22"/>
                    <w:shd w:val="clear" w:color="auto" w:fill="F2F2F2" w:themeFill="background1" w:themeFillShade="F2"/>
                  </w:rPr>
                  <w:t>Responsible Guider (RG) Cell</w:t>
                </w:r>
              </w:sdtContent>
            </w:sdt>
            <w:r w:rsidR="00356BAC" w:rsidRPr="006872F6">
              <w:rPr>
                <w:rFonts w:cs="Arial"/>
                <w:szCs w:val="22"/>
              </w:rPr>
              <w:t>:</w:t>
            </w:r>
            <w:r w:rsidR="00356BAC">
              <w:rPr>
                <w:rFonts w:cs="Arial"/>
                <w:szCs w:val="22"/>
              </w:rPr>
              <w:t xml:space="preserve"> </w:t>
            </w:r>
            <w:sdt>
              <w:sdtPr>
                <w:rPr>
                  <w:rFonts w:cs="Arial"/>
                  <w:szCs w:val="22"/>
                  <w:shd w:val="clear" w:color="auto" w:fill="F2F2F2" w:themeFill="background1" w:themeFillShade="F2"/>
                </w:rPr>
                <w:id w:val="1404645323"/>
                <w:placeholder>
                  <w:docPart w:val="01A18E0E69D2473092984CB02D616A24"/>
                </w:placeholder>
              </w:sdtPr>
              <w:sdtContent>
                <w:sdt>
                  <w:sdtPr>
                    <w:rPr>
                      <w:rFonts w:cs="Arial"/>
                      <w:szCs w:val="22"/>
                      <w:shd w:val="clear" w:color="auto" w:fill="F2F2F2" w:themeFill="background1" w:themeFillShade="F2"/>
                    </w:rPr>
                    <w:id w:val="-567183883"/>
                    <w:placeholder>
                      <w:docPart w:val="3023748A4FC841B8907B2442AB15157F"/>
                    </w:placeholder>
                  </w:sdtPr>
                  <w:sdtContent>
                    <w:r w:rsidR="00356BAC" w:rsidRPr="008E0D9B">
                      <w:rPr>
                        <w:rFonts w:cs="Arial"/>
                        <w:color w:val="FF0000"/>
                        <w:szCs w:val="22"/>
                        <w:shd w:val="clear" w:color="auto" w:fill="F2F2F2" w:themeFill="background1" w:themeFillShade="F2"/>
                      </w:rPr>
                      <w:t>&lt;name &amp; number&gt;</w:t>
                    </w:r>
                  </w:sdtContent>
                </w:sdt>
              </w:sdtContent>
            </w:sdt>
          </w:p>
        </w:tc>
        <w:tc>
          <w:tcPr>
            <w:tcW w:w="1919" w:type="pct"/>
            <w:vMerge/>
          </w:tcPr>
          <w:p w14:paraId="46C307A1" w14:textId="77777777" w:rsidR="00356BAC" w:rsidRPr="00F24256" w:rsidRDefault="00356BAC" w:rsidP="00D94394">
            <w:pPr>
              <w:pStyle w:val="NoSpacing"/>
              <w:rPr>
                <w:rFonts w:cs="Arial"/>
                <w:szCs w:val="22"/>
              </w:rPr>
            </w:pPr>
          </w:p>
        </w:tc>
      </w:tr>
      <w:tr w:rsidR="00356BAC" w:rsidRPr="00F24256" w14:paraId="3033A3FC" w14:textId="77777777" w:rsidTr="00356BAC">
        <w:trPr>
          <w:trHeight w:val="288"/>
        </w:trPr>
        <w:tc>
          <w:tcPr>
            <w:tcW w:w="3081" w:type="pct"/>
            <w:gridSpan w:val="3"/>
            <w:vAlign w:val="center"/>
          </w:tcPr>
          <w:p w14:paraId="3B164134" w14:textId="7F802274" w:rsidR="00356BAC" w:rsidRPr="00F24256" w:rsidRDefault="00000000" w:rsidP="00D94394">
            <w:pPr>
              <w:pStyle w:val="NoSpacing"/>
              <w:rPr>
                <w:rFonts w:cs="Arial"/>
                <w:szCs w:val="22"/>
              </w:rPr>
            </w:pPr>
            <w:sdt>
              <w:sdtPr>
                <w:rPr>
                  <w:rFonts w:cs="Arial"/>
                  <w:szCs w:val="22"/>
                  <w:shd w:val="clear" w:color="auto" w:fill="F2F2F2" w:themeFill="background1" w:themeFillShade="F2"/>
                </w:rPr>
                <w:id w:val="933481228"/>
                <w:placeholder>
                  <w:docPart w:val="ED9DDDADB1064E1B957F3D1F30CE7932"/>
                </w:placeholder>
              </w:sdtPr>
              <w:sdtContent>
                <w:r w:rsidR="00356BAC" w:rsidRPr="009643C7">
                  <w:rPr>
                    <w:rFonts w:cs="Arial"/>
                    <w:szCs w:val="22"/>
                    <w:shd w:val="clear" w:color="auto" w:fill="F2F2F2" w:themeFill="background1" w:themeFillShade="F2"/>
                  </w:rPr>
                  <w:t>First Aider Cell</w:t>
                </w:r>
              </w:sdtContent>
            </w:sdt>
            <w:r w:rsidR="00356BAC" w:rsidRPr="009643C7">
              <w:rPr>
                <w:rFonts w:cs="Arial"/>
                <w:szCs w:val="22"/>
              </w:rPr>
              <w:t xml:space="preserve">: </w:t>
            </w:r>
            <w:sdt>
              <w:sdtPr>
                <w:rPr>
                  <w:rFonts w:cs="Arial"/>
                  <w:color w:val="FF0000"/>
                  <w:szCs w:val="22"/>
                  <w:shd w:val="clear" w:color="auto" w:fill="F2F2F2" w:themeFill="background1" w:themeFillShade="F2"/>
                </w:rPr>
                <w:id w:val="-334772827"/>
                <w:placeholder>
                  <w:docPart w:val="2AEC8DCE224545769F81458BE0397276"/>
                </w:placeholder>
              </w:sdtPr>
              <w:sdtContent>
                <w:sdt>
                  <w:sdtPr>
                    <w:rPr>
                      <w:rFonts w:cs="Arial"/>
                      <w:color w:val="FF0000"/>
                      <w:szCs w:val="22"/>
                      <w:shd w:val="clear" w:color="auto" w:fill="F2F2F2" w:themeFill="background1" w:themeFillShade="F2"/>
                    </w:rPr>
                    <w:id w:val="-1099331456"/>
                    <w:placeholder>
                      <w:docPart w:val="4B401267DCB04E77B0A15BBBA9613B45"/>
                    </w:placeholder>
                  </w:sdtPr>
                  <w:sdtContent>
                    <w:r w:rsidR="00356BAC" w:rsidRPr="008E0D9B">
                      <w:rPr>
                        <w:rFonts w:cs="Arial"/>
                        <w:color w:val="FF0000"/>
                        <w:szCs w:val="22"/>
                        <w:shd w:val="clear" w:color="auto" w:fill="F2F2F2" w:themeFill="background1" w:themeFillShade="F2"/>
                      </w:rPr>
                      <w:t>&lt;name &amp; number&gt;</w:t>
                    </w:r>
                  </w:sdtContent>
                </w:sdt>
              </w:sdtContent>
            </w:sdt>
          </w:p>
        </w:tc>
        <w:tc>
          <w:tcPr>
            <w:tcW w:w="1919" w:type="pct"/>
            <w:vMerge/>
          </w:tcPr>
          <w:p w14:paraId="505A386E" w14:textId="77777777" w:rsidR="00356BAC" w:rsidRPr="00F24256" w:rsidRDefault="00356BAC" w:rsidP="00D94394">
            <w:pPr>
              <w:pStyle w:val="NoSpacing"/>
              <w:rPr>
                <w:rFonts w:cs="Arial"/>
                <w:szCs w:val="22"/>
              </w:rPr>
            </w:pPr>
          </w:p>
        </w:tc>
      </w:tr>
      <w:tr w:rsidR="00356BAC" w:rsidRPr="00F24256" w14:paraId="12D82B0D" w14:textId="77777777" w:rsidTr="00356BAC">
        <w:trPr>
          <w:trHeight w:val="288"/>
        </w:trPr>
        <w:tc>
          <w:tcPr>
            <w:tcW w:w="3081" w:type="pct"/>
            <w:gridSpan w:val="3"/>
            <w:vAlign w:val="center"/>
          </w:tcPr>
          <w:p w14:paraId="14A32C28" w14:textId="2F44C0C7" w:rsidR="00356BAC" w:rsidRPr="00F24256" w:rsidRDefault="00000000" w:rsidP="00D94394">
            <w:pPr>
              <w:pStyle w:val="NoSpacing"/>
              <w:rPr>
                <w:rFonts w:cs="Arial"/>
                <w:szCs w:val="22"/>
              </w:rPr>
            </w:pPr>
            <w:sdt>
              <w:sdtPr>
                <w:rPr>
                  <w:rFonts w:cs="Arial"/>
                  <w:szCs w:val="22"/>
                  <w:shd w:val="clear" w:color="auto" w:fill="F2F2F2" w:themeFill="background1" w:themeFillShade="F2"/>
                </w:rPr>
                <w:id w:val="-591545604"/>
                <w:placeholder>
                  <w:docPart w:val="5ACF7ED9BAD449E8A052831EE12D343E"/>
                </w:placeholder>
              </w:sdtPr>
              <w:sdtContent>
                <w:r w:rsidR="00356BAC">
                  <w:rPr>
                    <w:rFonts w:cs="Arial"/>
                    <w:szCs w:val="22"/>
                    <w:shd w:val="clear" w:color="auto" w:fill="F2F2F2" w:themeFill="background1" w:themeFillShade="F2"/>
                  </w:rPr>
                  <w:t xml:space="preserve">Guider </w:t>
                </w:r>
                <w:r w:rsidR="00117126">
                  <w:rPr>
                    <w:rFonts w:cs="Arial"/>
                    <w:szCs w:val="22"/>
                    <w:shd w:val="clear" w:color="auto" w:fill="F2F2F2" w:themeFill="background1" w:themeFillShade="F2"/>
                  </w:rPr>
                  <w:t xml:space="preserve">#2 </w:t>
                </w:r>
                <w:r w:rsidR="00356BAC">
                  <w:rPr>
                    <w:rFonts w:cs="Arial"/>
                    <w:szCs w:val="22"/>
                    <w:shd w:val="clear" w:color="auto" w:fill="F2F2F2" w:themeFill="background1" w:themeFillShade="F2"/>
                  </w:rPr>
                  <w:t>Cell</w:t>
                </w:r>
              </w:sdtContent>
            </w:sdt>
            <w:r w:rsidR="00356BAC" w:rsidRPr="006872F6">
              <w:rPr>
                <w:rFonts w:cs="Arial"/>
                <w:szCs w:val="22"/>
              </w:rPr>
              <w:t>:</w:t>
            </w:r>
            <w:r w:rsidR="00356BAC">
              <w:rPr>
                <w:rFonts w:cs="Arial"/>
                <w:szCs w:val="22"/>
              </w:rPr>
              <w:t xml:space="preserve"> </w:t>
            </w:r>
            <w:sdt>
              <w:sdtPr>
                <w:rPr>
                  <w:rFonts w:cs="Arial"/>
                  <w:szCs w:val="22"/>
                  <w:shd w:val="clear" w:color="auto" w:fill="F2F2F2" w:themeFill="background1" w:themeFillShade="F2"/>
                </w:rPr>
                <w:id w:val="-1086913365"/>
                <w:placeholder>
                  <w:docPart w:val="7C2B0B2C55B441D38C53CC21F8DB11C2"/>
                </w:placeholder>
              </w:sdtPr>
              <w:sdtContent>
                <w:sdt>
                  <w:sdtPr>
                    <w:rPr>
                      <w:rFonts w:cs="Arial"/>
                      <w:color w:val="FF0000"/>
                      <w:szCs w:val="22"/>
                      <w:shd w:val="clear" w:color="auto" w:fill="F2F2F2" w:themeFill="background1" w:themeFillShade="F2"/>
                    </w:rPr>
                    <w:id w:val="1766885027"/>
                    <w:placeholder>
                      <w:docPart w:val="6A10CB6D5C5243F0A70053CAF2E86ECE"/>
                    </w:placeholder>
                  </w:sdtPr>
                  <w:sdtEndPr>
                    <w:rPr>
                      <w:color w:val="auto"/>
                    </w:rPr>
                  </w:sdtEndPr>
                  <w:sdtContent>
                    <w:r w:rsidR="00356BAC" w:rsidRPr="008E0D9B">
                      <w:rPr>
                        <w:rFonts w:cs="Arial"/>
                        <w:color w:val="FF0000"/>
                        <w:szCs w:val="22"/>
                        <w:shd w:val="clear" w:color="auto" w:fill="F2F2F2" w:themeFill="background1" w:themeFillShade="F2"/>
                      </w:rPr>
                      <w:t>&lt;name &amp; number&gt;</w:t>
                    </w:r>
                  </w:sdtContent>
                </w:sdt>
              </w:sdtContent>
            </w:sdt>
          </w:p>
        </w:tc>
        <w:tc>
          <w:tcPr>
            <w:tcW w:w="1919" w:type="pct"/>
            <w:vMerge/>
          </w:tcPr>
          <w:p w14:paraId="394478B9" w14:textId="77777777" w:rsidR="00356BAC" w:rsidRPr="00F24256" w:rsidRDefault="00356BAC" w:rsidP="00D94394">
            <w:pPr>
              <w:pStyle w:val="NoSpacing"/>
              <w:rPr>
                <w:rFonts w:cs="Arial"/>
                <w:szCs w:val="22"/>
              </w:rPr>
            </w:pPr>
          </w:p>
        </w:tc>
      </w:tr>
      <w:tr w:rsidR="00356BAC" w:rsidRPr="00F24256" w14:paraId="5D409F1D" w14:textId="77777777" w:rsidTr="00356BAC">
        <w:trPr>
          <w:trHeight w:val="288"/>
        </w:trPr>
        <w:tc>
          <w:tcPr>
            <w:tcW w:w="3081" w:type="pct"/>
            <w:gridSpan w:val="3"/>
            <w:vAlign w:val="center"/>
          </w:tcPr>
          <w:p w14:paraId="134A354C" w14:textId="30803E25" w:rsidR="00356BAC" w:rsidRPr="00F24256" w:rsidRDefault="00A62F3D" w:rsidP="00D94394">
            <w:pPr>
              <w:pStyle w:val="NoSpacing"/>
              <w:rPr>
                <w:rFonts w:cs="Arial"/>
                <w:szCs w:val="22"/>
              </w:rPr>
            </w:pPr>
            <w:r>
              <w:rPr>
                <w:rFonts w:cs="Arial"/>
                <w:szCs w:val="22"/>
                <w:shd w:val="clear" w:color="auto" w:fill="F2F2F2" w:themeFill="background1" w:themeFillShade="F2"/>
              </w:rPr>
              <w:t>Conservation Officer</w:t>
            </w:r>
            <w:r w:rsidR="00626E8D">
              <w:rPr>
                <w:rFonts w:cs="Arial"/>
                <w:szCs w:val="22"/>
                <w:shd w:val="clear" w:color="auto" w:fill="F2F2F2" w:themeFill="background1" w:themeFillShade="F2"/>
              </w:rPr>
              <w:t>:</w:t>
            </w:r>
            <w:r>
              <w:rPr>
                <w:rFonts w:cs="Arial"/>
                <w:szCs w:val="22"/>
                <w:shd w:val="clear" w:color="auto" w:fill="F2F2F2" w:themeFill="background1" w:themeFillShade="F2"/>
              </w:rPr>
              <w:t xml:space="preserve"> </w:t>
            </w:r>
            <w:r w:rsidRPr="00A62F3D">
              <w:rPr>
                <w:rFonts w:cs="Arial"/>
                <w:szCs w:val="22"/>
                <w:shd w:val="clear" w:color="auto" w:fill="F2F2F2" w:themeFill="background1" w:themeFillShade="F2"/>
              </w:rPr>
              <w:t>1-877-952-7277</w:t>
            </w:r>
            <w:r w:rsidR="00FD0B6C">
              <w:rPr>
                <w:rFonts w:cs="Arial"/>
                <w:szCs w:val="22"/>
                <w:shd w:val="clear" w:color="auto" w:fill="F2F2F2" w:themeFill="background1" w:themeFillShade="F2"/>
              </w:rPr>
              <w:t xml:space="preserve"> </w:t>
            </w:r>
          </w:p>
        </w:tc>
        <w:tc>
          <w:tcPr>
            <w:tcW w:w="1919" w:type="pct"/>
            <w:vMerge/>
          </w:tcPr>
          <w:p w14:paraId="03A14780" w14:textId="77777777" w:rsidR="00356BAC" w:rsidRPr="00F24256" w:rsidRDefault="00356BAC" w:rsidP="00D94394">
            <w:pPr>
              <w:pStyle w:val="NoSpacing"/>
              <w:rPr>
                <w:rFonts w:cs="Arial"/>
                <w:szCs w:val="22"/>
              </w:rPr>
            </w:pPr>
          </w:p>
        </w:tc>
      </w:tr>
      <w:tr w:rsidR="002B22A0" w:rsidRPr="00F24256" w14:paraId="6B4956C2" w14:textId="77777777" w:rsidTr="00356BAC">
        <w:trPr>
          <w:trHeight w:val="288"/>
        </w:trPr>
        <w:tc>
          <w:tcPr>
            <w:tcW w:w="3081" w:type="pct"/>
            <w:gridSpan w:val="3"/>
            <w:vAlign w:val="center"/>
          </w:tcPr>
          <w:p w14:paraId="0CF46965" w14:textId="3EE6C577" w:rsidR="002B22A0" w:rsidRPr="00F24256" w:rsidRDefault="002B22A0" w:rsidP="002B22A0">
            <w:pPr>
              <w:pStyle w:val="NoSpacing"/>
              <w:rPr>
                <w:rFonts w:cs="Arial"/>
                <w:szCs w:val="22"/>
              </w:rPr>
            </w:pPr>
            <w:r>
              <w:rPr>
                <w:rFonts w:cs="Arial"/>
                <w:szCs w:val="22"/>
                <w:shd w:val="clear" w:color="auto" w:fill="F2F2F2" w:themeFill="background1" w:themeFillShade="F2"/>
              </w:rPr>
              <w:t xml:space="preserve">Ministry of Child and Family Development: </w:t>
            </w:r>
            <w:r w:rsidRPr="00767E3F">
              <w:rPr>
                <w:rFonts w:cs="Arial"/>
                <w:szCs w:val="22"/>
                <w:shd w:val="clear" w:color="auto" w:fill="F2F2F2" w:themeFill="background1" w:themeFillShade="F2"/>
              </w:rPr>
              <w:t>1-800-663-9122</w:t>
            </w:r>
          </w:p>
        </w:tc>
        <w:tc>
          <w:tcPr>
            <w:tcW w:w="1919" w:type="pct"/>
            <w:vMerge/>
          </w:tcPr>
          <w:p w14:paraId="09BE798A" w14:textId="77777777" w:rsidR="002B22A0" w:rsidRPr="00F24256" w:rsidRDefault="002B22A0" w:rsidP="002B22A0">
            <w:pPr>
              <w:pStyle w:val="NoSpacing"/>
              <w:rPr>
                <w:rFonts w:cs="Arial"/>
                <w:szCs w:val="22"/>
              </w:rPr>
            </w:pPr>
          </w:p>
        </w:tc>
      </w:tr>
      <w:tr w:rsidR="002B22A0" w:rsidRPr="00F24256" w14:paraId="4AD2AA26" w14:textId="77777777" w:rsidTr="00356BAC">
        <w:trPr>
          <w:trHeight w:val="288"/>
        </w:trPr>
        <w:tc>
          <w:tcPr>
            <w:tcW w:w="3081" w:type="pct"/>
            <w:gridSpan w:val="3"/>
            <w:vAlign w:val="center"/>
          </w:tcPr>
          <w:p w14:paraId="32416DAC" w14:textId="55F23933" w:rsidR="002B22A0" w:rsidRPr="004B5588" w:rsidRDefault="002B22A0" w:rsidP="002B22A0">
            <w:pPr>
              <w:pStyle w:val="NoSpacing"/>
              <w:rPr>
                <w:rFonts w:cs="Arial"/>
                <w:szCs w:val="22"/>
                <w:shd w:val="clear" w:color="auto" w:fill="F2F2F2" w:themeFill="background1" w:themeFillShade="F2"/>
              </w:rPr>
            </w:pPr>
            <w:r>
              <w:rPr>
                <w:rFonts w:cs="Arial"/>
                <w:szCs w:val="22"/>
                <w:shd w:val="clear" w:color="auto" w:fill="F2F2F2" w:themeFill="background1" w:themeFillShade="F2"/>
              </w:rPr>
              <w:t>Power Outages: 1-888-769-3766 (cell *49376)</w:t>
            </w:r>
          </w:p>
        </w:tc>
        <w:tc>
          <w:tcPr>
            <w:tcW w:w="1919" w:type="pct"/>
            <w:vMerge/>
          </w:tcPr>
          <w:p w14:paraId="131940AB" w14:textId="77777777" w:rsidR="002B22A0" w:rsidRPr="00F24256" w:rsidRDefault="002B22A0" w:rsidP="002B22A0">
            <w:pPr>
              <w:pStyle w:val="NoSpacing"/>
              <w:rPr>
                <w:rFonts w:cs="Arial"/>
                <w:szCs w:val="22"/>
              </w:rPr>
            </w:pPr>
          </w:p>
        </w:tc>
      </w:tr>
      <w:tr w:rsidR="002B22A0" w:rsidRPr="00F24256" w14:paraId="6D86EFB8" w14:textId="77777777" w:rsidTr="00356BAC">
        <w:trPr>
          <w:trHeight w:val="288"/>
        </w:trPr>
        <w:tc>
          <w:tcPr>
            <w:tcW w:w="3081" w:type="pct"/>
            <w:gridSpan w:val="3"/>
            <w:vAlign w:val="center"/>
          </w:tcPr>
          <w:p w14:paraId="0DB92005" w14:textId="782EFFEB" w:rsidR="002B22A0" w:rsidRPr="00305B53" w:rsidRDefault="002B22A0" w:rsidP="002B22A0">
            <w:pPr>
              <w:pStyle w:val="NoSpacing"/>
              <w:rPr>
                <w:rFonts w:cs="Arial"/>
                <w:szCs w:val="22"/>
                <w:shd w:val="clear" w:color="auto" w:fill="F2F2F2" w:themeFill="background1" w:themeFillShade="F2"/>
              </w:rPr>
            </w:pPr>
            <w:r w:rsidRPr="00A77E1D">
              <w:rPr>
                <w:rFonts w:cs="Arial"/>
                <w:szCs w:val="22"/>
                <w:shd w:val="clear" w:color="auto" w:fill="F2F2F2" w:themeFill="background1" w:themeFillShade="F2"/>
              </w:rPr>
              <w:t>Cowichan District Hospital</w:t>
            </w:r>
            <w:r>
              <w:rPr>
                <w:rFonts w:cs="Arial"/>
                <w:szCs w:val="22"/>
                <w:shd w:val="clear" w:color="auto" w:fill="F2F2F2" w:themeFill="background1" w:themeFillShade="F2"/>
              </w:rPr>
              <w:t xml:space="preserve">, </w:t>
            </w:r>
            <w:r w:rsidRPr="00305B53">
              <w:rPr>
                <w:rFonts w:cs="Arial"/>
                <w:szCs w:val="22"/>
                <w:shd w:val="clear" w:color="auto" w:fill="F2F2F2" w:themeFill="background1" w:themeFillShade="F2"/>
              </w:rPr>
              <w:t>3045 Gibbins Rd</w:t>
            </w:r>
            <w:r>
              <w:rPr>
                <w:rFonts w:cs="Arial"/>
                <w:szCs w:val="22"/>
                <w:shd w:val="clear" w:color="auto" w:fill="F2F2F2" w:themeFill="background1" w:themeFillShade="F2"/>
              </w:rPr>
              <w:t xml:space="preserve">, </w:t>
            </w:r>
            <w:r w:rsidRPr="00305B53">
              <w:rPr>
                <w:rFonts w:cs="Arial"/>
                <w:szCs w:val="22"/>
                <w:shd w:val="clear" w:color="auto" w:fill="F2F2F2" w:themeFill="background1" w:themeFillShade="F2"/>
              </w:rPr>
              <w:t xml:space="preserve">Duncan, B.C. </w:t>
            </w:r>
          </w:p>
          <w:p w14:paraId="63DEF644" w14:textId="120E2A13" w:rsidR="002B22A0" w:rsidRPr="004B5588" w:rsidRDefault="002B22A0" w:rsidP="002B22A0">
            <w:pPr>
              <w:pStyle w:val="NoSpacing"/>
              <w:rPr>
                <w:rFonts w:cs="Arial"/>
                <w:szCs w:val="22"/>
                <w:shd w:val="clear" w:color="auto" w:fill="F2F2F2" w:themeFill="background1" w:themeFillShade="F2"/>
              </w:rPr>
            </w:pPr>
            <w:r w:rsidRPr="00305B53">
              <w:rPr>
                <w:rFonts w:cs="Arial"/>
                <w:szCs w:val="22"/>
                <w:shd w:val="clear" w:color="auto" w:fill="F2F2F2" w:themeFill="background1" w:themeFillShade="F2"/>
              </w:rPr>
              <w:t>V9L 1E5</w:t>
            </w:r>
            <w:r>
              <w:rPr>
                <w:rFonts w:cs="Arial"/>
                <w:szCs w:val="22"/>
                <w:shd w:val="clear" w:color="auto" w:fill="F2F2F2" w:themeFill="background1" w:themeFillShade="F2"/>
              </w:rPr>
              <w:t xml:space="preserve"> Call: </w:t>
            </w:r>
            <w:r w:rsidRPr="00305B53">
              <w:rPr>
                <w:rFonts w:cs="Arial"/>
                <w:szCs w:val="22"/>
                <w:shd w:val="clear" w:color="auto" w:fill="F2F2F2" w:themeFill="background1" w:themeFillShade="F2"/>
              </w:rPr>
              <w:t>250-737-2030</w:t>
            </w:r>
          </w:p>
        </w:tc>
        <w:tc>
          <w:tcPr>
            <w:tcW w:w="1919" w:type="pct"/>
            <w:vMerge/>
          </w:tcPr>
          <w:p w14:paraId="7B9A67A4" w14:textId="77777777" w:rsidR="002B22A0" w:rsidRPr="00F24256" w:rsidRDefault="002B22A0" w:rsidP="002B22A0">
            <w:pPr>
              <w:pStyle w:val="NoSpacing"/>
              <w:rPr>
                <w:rFonts w:cs="Arial"/>
                <w:szCs w:val="22"/>
              </w:rPr>
            </w:pPr>
          </w:p>
        </w:tc>
      </w:tr>
      <w:tr w:rsidR="002B22A0" w:rsidRPr="00F24256" w14:paraId="5B5A35A4" w14:textId="77777777" w:rsidTr="00356BAC">
        <w:trPr>
          <w:trHeight w:val="288"/>
        </w:trPr>
        <w:tc>
          <w:tcPr>
            <w:tcW w:w="3081" w:type="pct"/>
            <w:gridSpan w:val="3"/>
            <w:vAlign w:val="center"/>
          </w:tcPr>
          <w:p w14:paraId="77453AC7" w14:textId="517B09AD" w:rsidR="002B22A0" w:rsidRDefault="002B22A0" w:rsidP="002B22A0">
            <w:pPr>
              <w:pStyle w:val="NoSpacing"/>
              <w:rPr>
                <w:rFonts w:cs="Arial"/>
                <w:szCs w:val="22"/>
                <w:shd w:val="clear" w:color="auto" w:fill="F2F2F2" w:themeFill="background1" w:themeFillShade="F2"/>
              </w:rPr>
            </w:pPr>
            <w:r w:rsidRPr="004B5588">
              <w:rPr>
                <w:rFonts w:cs="Arial"/>
                <w:szCs w:val="22"/>
                <w:shd w:val="clear" w:color="auto" w:fill="F2F2F2" w:themeFill="background1" w:themeFillShade="F2"/>
              </w:rPr>
              <w:t>BC Ferries: 1 (888) 223-3779</w:t>
            </w:r>
            <w:r>
              <w:rPr>
                <w:rFonts w:cs="Arial"/>
                <w:szCs w:val="22"/>
                <w:shd w:val="clear" w:color="auto" w:fill="F2F2F2" w:themeFill="background1" w:themeFillShade="F2"/>
              </w:rPr>
              <w:t xml:space="preserve"> &lt;if used&gt;</w:t>
            </w:r>
          </w:p>
        </w:tc>
        <w:tc>
          <w:tcPr>
            <w:tcW w:w="1919" w:type="pct"/>
            <w:vMerge/>
          </w:tcPr>
          <w:p w14:paraId="35ECE000" w14:textId="77777777" w:rsidR="002B22A0" w:rsidRPr="00F24256" w:rsidRDefault="002B22A0" w:rsidP="002B22A0">
            <w:pPr>
              <w:pStyle w:val="NoSpacing"/>
              <w:rPr>
                <w:rFonts w:cs="Arial"/>
                <w:szCs w:val="22"/>
              </w:rPr>
            </w:pPr>
          </w:p>
        </w:tc>
      </w:tr>
      <w:tr w:rsidR="002B22A0" w:rsidRPr="00F24256" w14:paraId="6A0DB6C5" w14:textId="77777777" w:rsidTr="00575D8B">
        <w:trPr>
          <w:trHeight w:val="288"/>
        </w:trPr>
        <w:tc>
          <w:tcPr>
            <w:tcW w:w="3081" w:type="pct"/>
            <w:gridSpan w:val="3"/>
            <w:vAlign w:val="center"/>
          </w:tcPr>
          <w:p w14:paraId="4A43EA44" w14:textId="19E28867" w:rsidR="002B22A0" w:rsidRPr="00A77E1D" w:rsidRDefault="00000000" w:rsidP="002B22A0">
            <w:pPr>
              <w:pStyle w:val="NoSpacing"/>
              <w:rPr>
                <w:rFonts w:cs="Arial"/>
                <w:szCs w:val="22"/>
                <w:shd w:val="clear" w:color="auto" w:fill="F2F2F2" w:themeFill="background1" w:themeFillShade="F2"/>
              </w:rPr>
            </w:pPr>
            <w:sdt>
              <w:sdtPr>
                <w:rPr>
                  <w:rFonts w:cs="Arial"/>
                  <w:szCs w:val="22"/>
                  <w:shd w:val="clear" w:color="auto" w:fill="F2F2F2" w:themeFill="background1" w:themeFillShade="F2"/>
                </w:rPr>
                <w:id w:val="2010019043"/>
                <w:placeholder>
                  <w:docPart w:val="CC3AD72254B84516B0FD652834B99B10"/>
                </w:placeholder>
              </w:sdtPr>
              <w:sdtContent>
                <w:r w:rsidR="002B22A0">
                  <w:rPr>
                    <w:rFonts w:cs="Arial"/>
                    <w:szCs w:val="22"/>
                    <w:shd w:val="clear" w:color="auto" w:fill="F2F2F2" w:themeFill="background1" w:themeFillShade="F2"/>
                  </w:rPr>
                  <w:t>Charter bus</w:t>
                </w:r>
              </w:sdtContent>
            </w:sdt>
            <w:r w:rsidR="002B22A0" w:rsidRPr="004B5588">
              <w:rPr>
                <w:rFonts w:cs="Arial"/>
                <w:szCs w:val="22"/>
              </w:rPr>
              <w:t xml:space="preserve">: </w:t>
            </w:r>
            <w:sdt>
              <w:sdtPr>
                <w:rPr>
                  <w:rFonts w:cs="Arial"/>
                  <w:szCs w:val="22"/>
                  <w:shd w:val="clear" w:color="auto" w:fill="F2F2F2" w:themeFill="background1" w:themeFillShade="F2"/>
                </w:rPr>
                <w:id w:val="1998389389"/>
                <w:placeholder>
                  <w:docPart w:val="AA19E7AB6088429C84E6A7DF3B563099"/>
                </w:placeholder>
              </w:sdtPr>
              <w:sdtContent>
                <w:sdt>
                  <w:sdtPr>
                    <w:rPr>
                      <w:rFonts w:cs="Arial"/>
                      <w:szCs w:val="22"/>
                      <w:shd w:val="clear" w:color="auto" w:fill="F2F2F2" w:themeFill="background1" w:themeFillShade="F2"/>
                    </w:rPr>
                    <w:id w:val="1690641885"/>
                    <w:placeholder>
                      <w:docPart w:val="2ACE8E32BB0D432FB1A92AB7498D3752"/>
                    </w:placeholder>
                  </w:sdtPr>
                  <w:sdtContent>
                    <w:r w:rsidR="002B22A0">
                      <w:rPr>
                        <w:rFonts w:cs="Arial"/>
                        <w:szCs w:val="22"/>
                        <w:shd w:val="clear" w:color="auto" w:fill="F2F2F2" w:themeFill="background1" w:themeFillShade="F2"/>
                      </w:rPr>
                      <w:t>&lt;Name and number, if used&gt;</w:t>
                    </w:r>
                  </w:sdtContent>
                </w:sdt>
              </w:sdtContent>
            </w:sdt>
          </w:p>
        </w:tc>
        <w:tc>
          <w:tcPr>
            <w:tcW w:w="1919" w:type="pct"/>
            <w:vAlign w:val="center"/>
          </w:tcPr>
          <w:p w14:paraId="2A7F207A" w14:textId="0BF85900" w:rsidR="002B22A0" w:rsidRPr="00F24256" w:rsidRDefault="002B22A0" w:rsidP="002B22A0">
            <w:pPr>
              <w:pStyle w:val="NoSpacing"/>
              <w:rPr>
                <w:rFonts w:cs="Arial"/>
                <w:szCs w:val="22"/>
              </w:rPr>
            </w:pPr>
          </w:p>
        </w:tc>
      </w:tr>
      <w:tr w:rsidR="002B22A0" w:rsidRPr="00F24256" w14:paraId="0636C7A0" w14:textId="77777777" w:rsidTr="00356BAC">
        <w:trPr>
          <w:trHeight w:val="288"/>
        </w:trPr>
        <w:tc>
          <w:tcPr>
            <w:tcW w:w="3081" w:type="pct"/>
            <w:gridSpan w:val="3"/>
            <w:vAlign w:val="center"/>
          </w:tcPr>
          <w:p w14:paraId="38FBA188" w14:textId="7956199E" w:rsidR="002B22A0" w:rsidRDefault="00000000" w:rsidP="002B22A0">
            <w:pPr>
              <w:pStyle w:val="NoSpacing"/>
              <w:rPr>
                <w:rFonts w:cs="Arial"/>
                <w:szCs w:val="22"/>
                <w:shd w:val="clear" w:color="auto" w:fill="F2F2F2" w:themeFill="background1" w:themeFillShade="F2"/>
              </w:rPr>
            </w:pPr>
            <w:sdt>
              <w:sdtPr>
                <w:rPr>
                  <w:rFonts w:cs="Arial"/>
                  <w:szCs w:val="22"/>
                  <w:shd w:val="clear" w:color="auto" w:fill="F2F2F2" w:themeFill="background1" w:themeFillShade="F2"/>
                </w:rPr>
                <w:id w:val="-1252426956"/>
                <w:placeholder>
                  <w:docPart w:val="4EBE13E6FC1A477D9549FB470CBC4737"/>
                </w:placeholder>
              </w:sdtPr>
              <w:sdtContent>
                <w:r w:rsidR="002B22A0" w:rsidRPr="004B5588">
                  <w:rPr>
                    <w:rFonts w:cs="Arial"/>
                    <w:szCs w:val="22"/>
                    <w:shd w:val="clear" w:color="auto" w:fill="F2F2F2" w:themeFill="background1" w:themeFillShade="F2"/>
                  </w:rPr>
                  <w:t>TransLink</w:t>
                </w:r>
              </w:sdtContent>
            </w:sdt>
            <w:r w:rsidR="002B22A0" w:rsidRPr="004B5588">
              <w:rPr>
                <w:rFonts w:cs="Arial"/>
                <w:szCs w:val="22"/>
              </w:rPr>
              <w:t xml:space="preserve">: </w:t>
            </w:r>
            <w:sdt>
              <w:sdtPr>
                <w:rPr>
                  <w:rFonts w:cs="Arial"/>
                  <w:szCs w:val="22"/>
                  <w:shd w:val="clear" w:color="auto" w:fill="F2F2F2" w:themeFill="background1" w:themeFillShade="F2"/>
                </w:rPr>
                <w:id w:val="-1011370240"/>
                <w:placeholder>
                  <w:docPart w:val="3E880157F6A840EEB12F4DD6EB509C2E"/>
                </w:placeholder>
              </w:sdtPr>
              <w:sdtContent>
                <w:sdt>
                  <w:sdtPr>
                    <w:rPr>
                      <w:rFonts w:cs="Arial"/>
                      <w:szCs w:val="22"/>
                      <w:shd w:val="clear" w:color="auto" w:fill="F2F2F2" w:themeFill="background1" w:themeFillShade="F2"/>
                    </w:rPr>
                    <w:id w:val="-736710805"/>
                    <w:placeholder>
                      <w:docPart w:val="168E863C33B742F6B9BDB7323F3AA969"/>
                    </w:placeholder>
                  </w:sdtPr>
                  <w:sdtContent>
                    <w:r w:rsidR="002B22A0" w:rsidRPr="004B5588">
                      <w:rPr>
                        <w:rFonts w:cs="Arial"/>
                        <w:szCs w:val="22"/>
                        <w:shd w:val="clear" w:color="auto" w:fill="F2F2F2" w:themeFill="background1" w:themeFillShade="F2"/>
                      </w:rPr>
                      <w:t>1 (604) 953-3333</w:t>
                    </w:r>
                    <w:r w:rsidR="002B22A0">
                      <w:rPr>
                        <w:rFonts w:cs="Arial"/>
                        <w:szCs w:val="22"/>
                        <w:shd w:val="clear" w:color="auto" w:fill="F2F2F2" w:themeFill="background1" w:themeFillShade="F2"/>
                      </w:rPr>
                      <w:t xml:space="preserve"> &lt;if used&gt;</w:t>
                    </w:r>
                  </w:sdtContent>
                </w:sdt>
              </w:sdtContent>
            </w:sdt>
          </w:p>
        </w:tc>
        <w:tc>
          <w:tcPr>
            <w:tcW w:w="1919" w:type="pct"/>
          </w:tcPr>
          <w:p w14:paraId="2870B0AE" w14:textId="77777777" w:rsidR="002B22A0" w:rsidRPr="00F24256" w:rsidRDefault="002B22A0" w:rsidP="002B22A0">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Pr="00C86B6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622266">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622266">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622266">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622266">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21BF86D9" w:rsidR="00C2478A" w:rsidRPr="003940EB" w:rsidRDefault="00C2478A" w:rsidP="0099127C">
            <w:pPr>
              <w:pStyle w:val="NoSpacing"/>
              <w:rPr>
                <w:szCs w:val="22"/>
              </w:rPr>
            </w:pPr>
            <w:r w:rsidRPr="003940EB">
              <w:rPr>
                <w:szCs w:val="22"/>
              </w:rPr>
              <w:t>Our address</w:t>
            </w:r>
            <w:r w:rsidR="00622266">
              <w:rPr>
                <w:szCs w:val="22"/>
              </w:rPr>
              <w:t xml:space="preserve"> </w:t>
            </w:r>
            <w:r w:rsidRPr="003940EB">
              <w:rPr>
                <w:szCs w:val="22"/>
              </w:rPr>
              <w:t>is:</w:t>
            </w:r>
          </w:p>
          <w:sdt>
            <w:sdtPr>
              <w:rPr>
                <w:szCs w:val="22"/>
                <w:shd w:val="clear" w:color="auto" w:fill="F2F2F2" w:themeFill="background1" w:themeFillShade="F2"/>
              </w:rPr>
              <w:id w:val="2012489248"/>
              <w:placeholder>
                <w:docPart w:val="5E74CE9CC6AE4EF29E221DA3030FFF06"/>
              </w:placeholder>
            </w:sdtPr>
            <w:sdtContent>
              <w:sdt>
                <w:sdtPr>
                  <w:rPr>
                    <w:szCs w:val="22"/>
                    <w:shd w:val="clear" w:color="auto" w:fill="F2F2F2" w:themeFill="background1" w:themeFillShade="F2"/>
                  </w:rPr>
                  <w:id w:val="-1797368335"/>
                  <w:placeholder>
                    <w:docPart w:val="B86E5C757E1C49BBB0497B96DD37A334"/>
                  </w:placeholder>
                </w:sdtPr>
                <w:sdtContent>
                  <w:p w14:paraId="06F1FE0E" w14:textId="242002F5" w:rsidR="00C2478A" w:rsidRPr="00622266" w:rsidRDefault="00B02B4A" w:rsidP="00622266">
                    <w:pPr>
                      <w:spacing w:after="0"/>
                      <w:rPr>
                        <w:szCs w:val="22"/>
                        <w:shd w:val="clear" w:color="auto" w:fill="F2F2F2" w:themeFill="background1" w:themeFillShade="F2"/>
                      </w:rPr>
                    </w:pPr>
                    <w:r w:rsidRPr="00B02B4A">
                      <w:rPr>
                        <w:szCs w:val="22"/>
                        <w:shd w:val="clear" w:color="auto" w:fill="F2F2F2" w:themeFill="background1" w:themeFillShade="F2"/>
                      </w:rPr>
                      <w:t>Cowichan Exhibition Park, 7380 Trans-Canada Hwy, Duncan, BC V9L 6B1</w:t>
                    </w:r>
                  </w:p>
                </w:sdtContent>
              </w:sdt>
            </w:sdtContent>
          </w:sdt>
        </w:tc>
      </w:tr>
      <w:tr w:rsidR="00C2478A" w:rsidRPr="003940EB" w14:paraId="00A5F343" w14:textId="77777777" w:rsidTr="00622266">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1CEC2D5C" w:rsidR="00C2478A" w:rsidRPr="003940EB" w:rsidRDefault="00C2478A" w:rsidP="0099127C">
            <w:pPr>
              <w:pStyle w:val="NoSpacing"/>
              <w:rPr>
                <w:szCs w:val="22"/>
              </w:rPr>
            </w:pPr>
            <w:r w:rsidRPr="003940EB">
              <w:rPr>
                <w:szCs w:val="22"/>
              </w:rPr>
              <w:t>The location of the group is</w:t>
            </w:r>
            <w:r w:rsidR="00622266">
              <w:rPr>
                <w:szCs w:val="22"/>
              </w:rPr>
              <w:t>:</w:t>
            </w:r>
          </w:p>
          <w:sdt>
            <w:sdtPr>
              <w:rPr>
                <w:szCs w:val="22"/>
                <w:highlight w:val="cyan"/>
                <w:shd w:val="clear" w:color="auto" w:fill="F2F2F2" w:themeFill="background1" w:themeFillShade="F2"/>
              </w:rPr>
              <w:id w:val="616337557"/>
              <w:placeholder>
                <w:docPart w:val="C6EB5B9B706E48CE9B9D239A19391EFD"/>
              </w:placeholder>
            </w:sdtPr>
            <w:sdtEndPr>
              <w:rPr>
                <w:highlight w:val="none"/>
              </w:rPr>
            </w:sdtEndPr>
            <w:sdtContent>
              <w:sdt>
                <w:sdtPr>
                  <w:rPr>
                    <w:szCs w:val="22"/>
                    <w:highlight w:val="cyan"/>
                    <w:shd w:val="clear" w:color="auto" w:fill="F2F2F2" w:themeFill="background1" w:themeFillShade="F2"/>
                  </w:rPr>
                  <w:id w:val="-1162928071"/>
                  <w:placeholder>
                    <w:docPart w:val="FF2F706AC85D4CDBA2C33AF65A629E2B"/>
                  </w:placeholder>
                </w:sdtPr>
                <w:sdtContent>
                  <w:p w14:paraId="72AA0C47" w14:textId="58B40798" w:rsidR="00C2478A" w:rsidRPr="003940EB" w:rsidRDefault="00CB76AE" w:rsidP="00622266">
                    <w:pPr>
                      <w:spacing w:after="0"/>
                      <w:rPr>
                        <w:szCs w:val="22"/>
                      </w:rPr>
                    </w:pPr>
                    <w:r w:rsidRPr="00A44EAA">
                      <w:rPr>
                        <w:color w:val="FF0000"/>
                        <w:highlight w:val="cyan"/>
                      </w:rPr>
                      <w:t>&lt;</w:t>
                    </w:r>
                    <w:r w:rsidR="00F463D3" w:rsidRPr="00A44EAA">
                      <w:rPr>
                        <w:color w:val="FF0000"/>
                        <w:highlight w:val="cyan"/>
                      </w:rPr>
                      <w:t xml:space="preserve"> Refer to updated ERP with attendance package</w:t>
                    </w:r>
                    <w:r w:rsidR="00D348F5" w:rsidRPr="00A44EAA">
                      <w:rPr>
                        <w:color w:val="FF0000"/>
                        <w:highlight w:val="cyan"/>
                      </w:rPr>
                      <w:t xml:space="preserve"> at event sign-in</w:t>
                    </w:r>
                    <w:r w:rsidRPr="00A44EAA">
                      <w:rPr>
                        <w:color w:val="FF0000"/>
                        <w:highlight w:val="cyan"/>
                      </w:rPr>
                      <w:t>&gt;</w:t>
                    </w:r>
                  </w:p>
                </w:sdtContent>
              </w:sdt>
            </w:sdtContent>
          </w:sdt>
        </w:tc>
      </w:tr>
      <w:tr w:rsidR="00622266" w:rsidRPr="003940EB" w14:paraId="666F5483" w14:textId="77777777" w:rsidTr="00622266">
        <w:trPr>
          <w:trHeight w:val="720"/>
        </w:trPr>
        <w:tc>
          <w:tcPr>
            <w:tcW w:w="757" w:type="pct"/>
            <w:vMerge/>
            <w:shd w:val="clear" w:color="auto" w:fill="C0C0C0"/>
          </w:tcPr>
          <w:p w14:paraId="7972015E" w14:textId="77777777" w:rsidR="00622266" w:rsidRPr="003940EB" w:rsidRDefault="00622266" w:rsidP="0099127C">
            <w:pPr>
              <w:pStyle w:val="NoSpacing"/>
              <w:rPr>
                <w:szCs w:val="22"/>
              </w:rPr>
            </w:pPr>
          </w:p>
        </w:tc>
        <w:tc>
          <w:tcPr>
            <w:tcW w:w="4243" w:type="pct"/>
            <w:gridSpan w:val="2"/>
          </w:tcPr>
          <w:p w14:paraId="012B0269" w14:textId="77777777" w:rsidR="00622266" w:rsidRPr="003940EB" w:rsidRDefault="00622266"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1158188261"/>
                <w:placeholder>
                  <w:docPart w:val="955AABA929044467BB07885F38B34E21"/>
                </w:placeholder>
                <w:showingPlcHdr/>
              </w:sdtPr>
              <w:sdtContent>
                <w:r w:rsidRPr="003940EB">
                  <w:rPr>
                    <w:rStyle w:val="PlaceholderText"/>
                    <w:szCs w:val="22"/>
                    <w:u w:val="single"/>
                    <w:shd w:val="clear" w:color="auto" w:fill="F2F2F2" w:themeFill="background1" w:themeFillShade="F2"/>
                  </w:rPr>
                  <w:t xml:space="preserve">                              </w:t>
                </w:r>
              </w:sdtContent>
            </w:sdt>
            <w:r w:rsidRPr="003940EB">
              <w:rPr>
                <w:szCs w:val="22"/>
              </w:rPr>
              <w:t xml:space="preserve"> (EMS/fire/police/rescue/other).</w:t>
            </w:r>
          </w:p>
          <w:p w14:paraId="7771DE70" w14:textId="6A08250C" w:rsidR="00622266" w:rsidRPr="003940EB" w:rsidRDefault="00622266" w:rsidP="00F24256">
            <w:pPr>
              <w:pStyle w:val="NoSpacing"/>
              <w:rPr>
                <w:szCs w:val="22"/>
              </w:rPr>
            </w:pPr>
            <w:r w:rsidRPr="003940EB">
              <w:rPr>
                <w:szCs w:val="22"/>
              </w:rPr>
              <w:t xml:space="preserve">List specific needs: </w:t>
            </w:r>
            <w:sdt>
              <w:sdtPr>
                <w:rPr>
                  <w:szCs w:val="22"/>
                  <w:shd w:val="clear" w:color="auto" w:fill="F2F2F2" w:themeFill="background1" w:themeFillShade="F2"/>
                </w:rPr>
                <w:id w:val="-1725363104"/>
                <w:placeholder>
                  <w:docPart w:val="CC401D3294F84FA3A98C743DB7C352E8"/>
                </w:placeholder>
                <w:showingPlcHdr/>
              </w:sdtPr>
              <w:sdtContent>
                <w:r w:rsidRPr="003940EB">
                  <w:rPr>
                    <w:rStyle w:val="PlaceholderText"/>
                    <w:szCs w:val="22"/>
                    <w:shd w:val="clear" w:color="auto" w:fill="F2F2F2" w:themeFill="background1" w:themeFillShade="F2"/>
                  </w:rPr>
                  <w:t xml:space="preserve">                        </w:t>
                </w:r>
              </w:sdtContent>
            </w:sdt>
          </w:p>
        </w:tc>
      </w:tr>
      <w:tr w:rsidR="00622266" w:rsidRPr="003940EB" w14:paraId="2B8FC128" w14:textId="77777777" w:rsidTr="00622266">
        <w:trPr>
          <w:trHeight w:val="864"/>
        </w:trPr>
        <w:tc>
          <w:tcPr>
            <w:tcW w:w="757" w:type="pct"/>
            <w:shd w:val="clear" w:color="auto" w:fill="C0C0C0"/>
          </w:tcPr>
          <w:p w14:paraId="580A2019" w14:textId="77777777" w:rsidR="00622266" w:rsidRPr="003940EB" w:rsidRDefault="00622266" w:rsidP="0099127C">
            <w:pPr>
              <w:pStyle w:val="NoSpacing"/>
              <w:rPr>
                <w:szCs w:val="22"/>
              </w:rPr>
            </w:pPr>
            <w:r w:rsidRPr="003940EB">
              <w:rPr>
                <w:szCs w:val="22"/>
              </w:rPr>
              <w:t>Resources Requested…</w:t>
            </w:r>
          </w:p>
        </w:tc>
        <w:tc>
          <w:tcPr>
            <w:tcW w:w="4243" w:type="pct"/>
            <w:gridSpan w:val="2"/>
          </w:tcPr>
          <w:p w14:paraId="646D4632" w14:textId="77777777" w:rsidR="00622266" w:rsidRPr="003940EB" w:rsidRDefault="00622266" w:rsidP="0099127C">
            <w:pPr>
              <w:pStyle w:val="NoSpacing"/>
              <w:rPr>
                <w:szCs w:val="22"/>
              </w:rPr>
            </w:pPr>
            <w:r w:rsidRPr="003940EB">
              <w:rPr>
                <w:szCs w:val="22"/>
              </w:rPr>
              <w:t xml:space="preserve">Description of Problem: </w:t>
            </w:r>
            <w:sdt>
              <w:sdtPr>
                <w:rPr>
                  <w:szCs w:val="22"/>
                  <w:shd w:val="clear" w:color="auto" w:fill="F2F2F2" w:themeFill="background1" w:themeFillShade="F2"/>
                </w:rPr>
                <w:id w:val="-518007632"/>
                <w:placeholder>
                  <w:docPart w:val="C3658EBA963D4F19A2329E25E48ABB2F"/>
                </w:placeholder>
                <w:showingPlcHdr/>
              </w:sdtPr>
              <w:sdtContent>
                <w:r w:rsidRPr="003940EB">
                  <w:rPr>
                    <w:rStyle w:val="PlaceholderText"/>
                    <w:szCs w:val="22"/>
                    <w:shd w:val="clear" w:color="auto" w:fill="F2F2F2" w:themeFill="background1" w:themeFillShade="F2"/>
                  </w:rPr>
                  <w:t xml:space="preserve">                        </w:t>
                </w:r>
              </w:sdtContent>
            </w:sdt>
          </w:p>
          <w:p w14:paraId="4F2AE2C6" w14:textId="77777777" w:rsidR="00622266" w:rsidRPr="003940EB" w:rsidRDefault="00622266" w:rsidP="0099127C">
            <w:pPr>
              <w:pStyle w:val="NoSpacing"/>
              <w:rPr>
                <w:szCs w:val="22"/>
              </w:rPr>
            </w:pPr>
          </w:p>
          <w:p w14:paraId="3B4AB460" w14:textId="77777777" w:rsidR="00622266" w:rsidRPr="003940EB" w:rsidRDefault="00622266" w:rsidP="0099127C">
            <w:pPr>
              <w:pStyle w:val="NoSpacing"/>
              <w:rPr>
                <w:szCs w:val="22"/>
              </w:rPr>
            </w:pPr>
            <w:r w:rsidRPr="003940EB">
              <w:rPr>
                <w:szCs w:val="22"/>
              </w:rPr>
              <w:t xml:space="preserve">Number of people injured, missing or needing help: </w:t>
            </w:r>
            <w:sdt>
              <w:sdtPr>
                <w:rPr>
                  <w:szCs w:val="22"/>
                  <w:shd w:val="clear" w:color="auto" w:fill="F2F2F2" w:themeFill="background1" w:themeFillShade="F2"/>
                </w:rPr>
                <w:id w:val="-878707257"/>
                <w:placeholder>
                  <w:docPart w:val="50673FC978DF4B9CA440D93BB0842D08"/>
                </w:placeholder>
                <w:showingPlcHdr/>
              </w:sdtPr>
              <w:sdtContent>
                <w:r w:rsidRPr="003940EB">
                  <w:rPr>
                    <w:rStyle w:val="PlaceholderText"/>
                    <w:szCs w:val="22"/>
                    <w:shd w:val="clear" w:color="auto" w:fill="F2F2F2" w:themeFill="background1" w:themeFillShade="F2"/>
                  </w:rPr>
                  <w:t xml:space="preserve">                        </w:t>
                </w:r>
              </w:sdtContent>
            </w:sdt>
          </w:p>
          <w:p w14:paraId="3BF696AD" w14:textId="77777777" w:rsidR="00622266" w:rsidRPr="003940EB" w:rsidRDefault="00622266" w:rsidP="0099127C">
            <w:pPr>
              <w:pStyle w:val="NoSpacing"/>
              <w:rPr>
                <w:szCs w:val="22"/>
              </w:rPr>
            </w:pPr>
            <w:r w:rsidRPr="003940EB">
              <w:rPr>
                <w:szCs w:val="22"/>
              </w:rPr>
              <w:t xml:space="preserve">Condition of victim(s): </w:t>
            </w:r>
            <w:sdt>
              <w:sdtPr>
                <w:rPr>
                  <w:szCs w:val="22"/>
                  <w:shd w:val="clear" w:color="auto" w:fill="F2F2F2" w:themeFill="background1" w:themeFillShade="F2"/>
                </w:rPr>
                <w:id w:val="904648483"/>
                <w:placeholder>
                  <w:docPart w:val="84FF9A64A4C64B75B323EAEB1DBC1712"/>
                </w:placeholder>
                <w:showingPlcHdr/>
              </w:sdtPr>
              <w:sdtContent>
                <w:r w:rsidRPr="003940EB">
                  <w:rPr>
                    <w:rStyle w:val="PlaceholderText"/>
                    <w:szCs w:val="22"/>
                    <w:shd w:val="clear" w:color="auto" w:fill="F2F2F2" w:themeFill="background1" w:themeFillShade="F2"/>
                  </w:rPr>
                  <w:t xml:space="preserve">                        </w:t>
                </w:r>
              </w:sdtContent>
            </w:sdt>
          </w:p>
          <w:p w14:paraId="6040A892" w14:textId="034B0876" w:rsidR="00622266" w:rsidRPr="003940EB" w:rsidRDefault="00622266" w:rsidP="00952A10">
            <w:pPr>
              <w:pStyle w:val="NoSpacing"/>
              <w:rPr>
                <w:szCs w:val="22"/>
              </w:rPr>
            </w:pPr>
          </w:p>
        </w:tc>
      </w:tr>
      <w:tr w:rsidR="00622266" w:rsidRPr="003940EB" w14:paraId="3790CD0E" w14:textId="77777777" w:rsidTr="00622266">
        <w:trPr>
          <w:trHeight w:val="864"/>
        </w:trPr>
        <w:tc>
          <w:tcPr>
            <w:tcW w:w="757" w:type="pct"/>
            <w:shd w:val="clear" w:color="auto" w:fill="C0C0C0"/>
          </w:tcPr>
          <w:p w14:paraId="44F1E662" w14:textId="77777777" w:rsidR="00622266" w:rsidRPr="003940EB" w:rsidRDefault="00622266" w:rsidP="0099127C">
            <w:pPr>
              <w:pStyle w:val="NoSpacing"/>
              <w:rPr>
                <w:szCs w:val="22"/>
              </w:rPr>
            </w:pPr>
            <w:r w:rsidRPr="003940EB">
              <w:rPr>
                <w:szCs w:val="22"/>
              </w:rPr>
              <w:t>Situation…</w:t>
            </w:r>
          </w:p>
        </w:tc>
        <w:tc>
          <w:tcPr>
            <w:tcW w:w="4243" w:type="pct"/>
            <w:gridSpan w:val="2"/>
            <w:shd w:val="clear" w:color="auto" w:fill="FFFFFF"/>
          </w:tcPr>
          <w:p w14:paraId="68B20261" w14:textId="77777777" w:rsidR="00622266" w:rsidRPr="00CB2C6D" w:rsidRDefault="00622266" w:rsidP="0099127C">
            <w:pPr>
              <w:pStyle w:val="NoSpacing"/>
              <w:rPr>
                <w:szCs w:val="22"/>
                <w:shd w:val="clear" w:color="auto" w:fill="F2F2F2" w:themeFill="background1" w:themeFillShade="F2"/>
              </w:rPr>
            </w:pPr>
            <w:r w:rsidRPr="003940EB">
              <w:rPr>
                <w:szCs w:val="22"/>
              </w:rPr>
              <w:t xml:space="preserve">We have taken the following actions: </w:t>
            </w:r>
            <w:sdt>
              <w:sdtPr>
                <w:rPr>
                  <w:szCs w:val="22"/>
                  <w:shd w:val="clear" w:color="auto" w:fill="F2F2F2" w:themeFill="background1" w:themeFillShade="F2"/>
                </w:rPr>
                <w:id w:val="1331869998"/>
                <w:placeholder>
                  <w:docPart w:val="C6A2C3F8B799410BB3A85557BF3E3E91"/>
                </w:placeholder>
                <w:showingPlcHdr/>
              </w:sdtPr>
              <w:sdtContent>
                <w:r w:rsidRPr="003940EB">
                  <w:rPr>
                    <w:rStyle w:val="PlaceholderText"/>
                    <w:szCs w:val="22"/>
                    <w:shd w:val="clear" w:color="auto" w:fill="F2F2F2" w:themeFill="background1" w:themeFillShade="F2"/>
                  </w:rPr>
                  <w:t xml:space="preserve">                        </w:t>
                </w:r>
              </w:sdtContent>
            </w:sdt>
          </w:p>
          <w:p w14:paraId="101242FF" w14:textId="77777777" w:rsidR="00622266" w:rsidRPr="003940EB" w:rsidRDefault="00622266" w:rsidP="0099127C">
            <w:pPr>
              <w:pStyle w:val="NoSpacing"/>
              <w:rPr>
                <w:szCs w:val="22"/>
              </w:rPr>
            </w:pPr>
          </w:p>
          <w:p w14:paraId="27A0D880" w14:textId="77777777" w:rsidR="00622266" w:rsidRPr="003940EB" w:rsidRDefault="00622266" w:rsidP="0099127C">
            <w:pPr>
              <w:pStyle w:val="NoSpacing"/>
              <w:rPr>
                <w:szCs w:val="22"/>
              </w:rPr>
            </w:pPr>
            <w:r w:rsidRPr="003940EB">
              <w:rPr>
                <w:szCs w:val="22"/>
              </w:rPr>
              <w:t xml:space="preserve">We are planning to do the following: </w:t>
            </w:r>
            <w:sdt>
              <w:sdtPr>
                <w:rPr>
                  <w:szCs w:val="22"/>
                  <w:shd w:val="clear" w:color="auto" w:fill="F2F2F2" w:themeFill="background1" w:themeFillShade="F2"/>
                </w:rPr>
                <w:id w:val="-2075494347"/>
                <w:placeholder>
                  <w:docPart w:val="994FF8B6FF184CE7B269EA32777CCA1F"/>
                </w:placeholder>
                <w:showingPlcHdr/>
              </w:sdtPr>
              <w:sdtContent>
                <w:r w:rsidRPr="003940EB">
                  <w:rPr>
                    <w:rStyle w:val="PlaceholderText"/>
                    <w:szCs w:val="22"/>
                    <w:shd w:val="clear" w:color="auto" w:fill="F2F2F2" w:themeFill="background1" w:themeFillShade="F2"/>
                  </w:rPr>
                  <w:t xml:space="preserve">                        </w:t>
                </w:r>
              </w:sdtContent>
            </w:sdt>
          </w:p>
          <w:p w14:paraId="37B1B59B" w14:textId="77777777" w:rsidR="00622266" w:rsidRPr="003940EB" w:rsidRDefault="00622266" w:rsidP="0099127C">
            <w:pPr>
              <w:pStyle w:val="NoSpacing"/>
              <w:rPr>
                <w:szCs w:val="22"/>
              </w:rPr>
            </w:pPr>
          </w:p>
        </w:tc>
      </w:tr>
      <w:tr w:rsidR="00622266" w:rsidRPr="003940EB" w14:paraId="18FB6FD5" w14:textId="77777777" w:rsidTr="00622266">
        <w:trPr>
          <w:cantSplit/>
          <w:trHeight w:val="864"/>
        </w:trPr>
        <w:tc>
          <w:tcPr>
            <w:tcW w:w="757" w:type="pct"/>
            <w:shd w:val="clear" w:color="auto" w:fill="C0C0C0"/>
          </w:tcPr>
          <w:p w14:paraId="49177272" w14:textId="77777777" w:rsidR="00622266" w:rsidRPr="003940EB" w:rsidRDefault="00622266" w:rsidP="0099127C">
            <w:pPr>
              <w:pStyle w:val="NoSpacing"/>
              <w:rPr>
                <w:szCs w:val="22"/>
              </w:rPr>
            </w:pPr>
            <w:r w:rsidRPr="003940EB">
              <w:rPr>
                <w:szCs w:val="22"/>
              </w:rPr>
              <w:t>Our plan…</w:t>
            </w:r>
          </w:p>
        </w:tc>
        <w:tc>
          <w:tcPr>
            <w:tcW w:w="4243" w:type="pct"/>
            <w:gridSpan w:val="2"/>
            <w:shd w:val="clear" w:color="auto" w:fill="FFFFFF"/>
          </w:tcPr>
          <w:p w14:paraId="5E23A846" w14:textId="568AA56B" w:rsidR="00622266" w:rsidRPr="003940EB" w:rsidRDefault="00622266" w:rsidP="0099127C">
            <w:pPr>
              <w:pStyle w:val="NoSpacing"/>
              <w:rPr>
                <w:szCs w:val="22"/>
              </w:rPr>
            </w:pPr>
            <w:r w:rsidRPr="003940EB">
              <w:rPr>
                <w:szCs w:val="22"/>
              </w:rPr>
              <w:t xml:space="preserve">My name is </w:t>
            </w:r>
            <w:sdt>
              <w:sdtPr>
                <w:rPr>
                  <w:szCs w:val="22"/>
                  <w:u w:val="single"/>
                  <w:shd w:val="clear" w:color="auto" w:fill="F2F2F2" w:themeFill="background1" w:themeFillShade="F2"/>
                </w:rPr>
                <w:id w:val="604773932"/>
                <w:placeholder>
                  <w:docPart w:val="2445F10C3F18437FB226963961446200"/>
                </w:placeholder>
                <w:showingPlcHdr/>
              </w:sdtPr>
              <w:sdtContent>
                <w:r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Pr>
                <w:szCs w:val="22"/>
              </w:rPr>
              <w:t xml:space="preserve">: </w:t>
            </w:r>
            <w:sdt>
              <w:sdtPr>
                <w:rPr>
                  <w:szCs w:val="22"/>
                  <w:shd w:val="clear" w:color="auto" w:fill="F2F2F2" w:themeFill="background1" w:themeFillShade="F2"/>
                </w:rPr>
                <w:id w:val="-1972664824"/>
                <w:placeholder>
                  <w:docPart w:val="1B747884173D45358DCCCE3BC562504A"/>
                </w:placeholder>
                <w:showingPlcHdr/>
              </w:sdtPr>
              <w:sdtContent>
                <w:r w:rsidRPr="003940EB">
                  <w:rPr>
                    <w:rStyle w:val="PlaceholderText"/>
                    <w:szCs w:val="22"/>
                    <w:shd w:val="clear" w:color="auto" w:fill="F2F2F2" w:themeFill="background1" w:themeFillShade="F2"/>
                  </w:rPr>
                  <w:t xml:space="preserve">                        </w:t>
                </w:r>
              </w:sdtContent>
            </w:sdt>
          </w:p>
        </w:tc>
      </w:tr>
      <w:tr w:rsidR="00622266" w:rsidRPr="003940EB" w14:paraId="64DBD114" w14:textId="77777777" w:rsidTr="00622266">
        <w:trPr>
          <w:cantSplit/>
          <w:trHeight w:val="864"/>
        </w:trPr>
        <w:tc>
          <w:tcPr>
            <w:tcW w:w="757" w:type="pct"/>
            <w:shd w:val="clear" w:color="auto" w:fill="C0C0C0"/>
          </w:tcPr>
          <w:p w14:paraId="00FDEF29" w14:textId="65AC953D" w:rsidR="00622266" w:rsidRPr="003940EB" w:rsidRDefault="00622266" w:rsidP="0099127C">
            <w:pPr>
              <w:pStyle w:val="NoSpacing"/>
              <w:rPr>
                <w:szCs w:val="22"/>
              </w:rPr>
            </w:pPr>
            <w:r>
              <w:rPr>
                <w:szCs w:val="22"/>
              </w:rPr>
              <w:t>Alternate contact</w:t>
            </w:r>
            <w:r w:rsidRPr="003940EB">
              <w:rPr>
                <w:szCs w:val="22"/>
              </w:rPr>
              <w:t xml:space="preserve"> info</w:t>
            </w:r>
            <w:r>
              <w:rPr>
                <w:szCs w:val="22"/>
              </w:rPr>
              <w:t>:</w:t>
            </w:r>
          </w:p>
        </w:tc>
        <w:tc>
          <w:tcPr>
            <w:tcW w:w="4243" w:type="pct"/>
            <w:gridSpan w:val="2"/>
            <w:shd w:val="clear" w:color="auto" w:fill="FFFFFF"/>
          </w:tcPr>
          <w:p w14:paraId="50443CC2" w14:textId="6B9B5834" w:rsidR="00622266" w:rsidRPr="003940EB" w:rsidRDefault="00622266" w:rsidP="0099127C">
            <w:pPr>
              <w:pStyle w:val="NoSpacing"/>
              <w:rPr>
                <w:szCs w:val="22"/>
              </w:rPr>
            </w:pPr>
            <w:r>
              <w:rPr>
                <w:szCs w:val="22"/>
              </w:rPr>
              <w:t>If my phone is busy, call __________________.</w:t>
            </w:r>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65A22A06"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w:t>
      </w:r>
      <w:r w:rsidR="00430065">
        <w:rPr>
          <w:rStyle w:val="normaltextrun"/>
          <w:rFonts w:cs="Arial"/>
          <w:szCs w:val="22"/>
        </w:rPr>
        <w:t>r</w:t>
      </w:r>
      <w:r w:rsidRPr="0099127C">
        <w:rPr>
          <w:rStyle w:val="normaltextrun"/>
          <w:rFonts w:cs="Arial"/>
          <w:szCs w:val="22"/>
        </w:rPr>
        <w:t xml:space="preserve">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6B6CE850" w:rsidR="001C7E46" w:rsidRPr="00F75EA6" w:rsidRDefault="001C7E46" w:rsidP="0099127C">
      <w:pPr>
        <w:pStyle w:val="NoSpacing"/>
        <w:numPr>
          <w:ilvl w:val="0"/>
          <w:numId w:val="36"/>
        </w:numPr>
      </w:pPr>
      <w:r w:rsidRPr="00622266">
        <w:rPr>
          <w:rStyle w:val="normaltextrun"/>
          <w:rFonts w:cs="Arial"/>
          <w:szCs w:val="22"/>
        </w:rPr>
        <w:t>A m</w:t>
      </w:r>
      <w:r w:rsidR="00622266" w:rsidRPr="00622266">
        <w:rPr>
          <w:rStyle w:val="normaltextrun"/>
          <w:rFonts w:cs="Arial"/>
          <w:szCs w:val="22"/>
        </w:rPr>
        <w:t>u</w:t>
      </w:r>
      <w:r w:rsidRPr="00622266">
        <w:rPr>
          <w:rStyle w:val="normaltextrun"/>
          <w:rFonts w:cs="Arial"/>
          <w:szCs w:val="22"/>
        </w:rPr>
        <w:t>ltiple</w:t>
      </w:r>
      <w:r w:rsidRPr="0099127C">
        <w:rPr>
          <w:rStyle w:val="normaltextrun"/>
          <w:rFonts w:cs="Arial"/>
          <w:szCs w:val="22"/>
        </w:rPr>
        <w:t>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5A549C9F"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p>
    <w:p w14:paraId="18ADC713" w14:textId="2EE45933" w:rsidR="001C7E46" w:rsidRPr="00F75EA6" w:rsidRDefault="001C7E46" w:rsidP="0099127C">
      <w:pPr>
        <w:pStyle w:val="NoSpacing"/>
        <w:numPr>
          <w:ilvl w:val="0"/>
          <w:numId w:val="36"/>
        </w:numPr>
      </w:pPr>
      <w:r w:rsidRPr="0099127C">
        <w:rPr>
          <w:rStyle w:val="normaltextrun"/>
          <w:rFonts w:cs="Arial"/>
          <w:szCs w:val="22"/>
        </w:rPr>
        <w:t>A missing </w:t>
      </w:r>
      <w:r w:rsidR="00622266">
        <w:rPr>
          <w:rStyle w:val="normaltextrun"/>
          <w:rFonts w:cs="Arial"/>
          <w:szCs w:val="22"/>
        </w:rPr>
        <w:t>youth</w:t>
      </w:r>
      <w:r w:rsidRPr="0099127C">
        <w:rPr>
          <w:rStyle w:val="normaltextrun"/>
          <w:rFonts w:cs="Arial"/>
          <w:szCs w:val="22"/>
        </w:rPr>
        <w:t xml:space="preserve">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64AB453" w:rsidR="00D46822" w:rsidRDefault="00E4711B" w:rsidP="0099127C">
      <w:pPr>
        <w:pStyle w:val="BodyText3"/>
      </w:pPr>
      <w:r w:rsidRPr="007A38A6">
        <w:t xml:space="preserve">A Communications Plan is the written set of instructions to follow for contacting emergency agencies, GGC authorities and </w:t>
      </w:r>
      <w:r w:rsidR="004752E9">
        <w:t>guardians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1B75FFFD" w:rsidR="0084376E" w:rsidRPr="0084376E" w:rsidRDefault="0084376E" w:rsidP="0099127C">
      <w:pPr>
        <w:numPr>
          <w:ilvl w:val="0"/>
          <w:numId w:val="46"/>
        </w:numPr>
      </w:pPr>
      <w:r w:rsidRPr="0084376E">
        <w:t xml:space="preserve">The Responsible Guider or </w:t>
      </w:r>
      <w:r w:rsidR="00430065">
        <w:t>Guider #2</w:t>
      </w:r>
      <w:r w:rsidRPr="0084376E">
        <w:t xml:space="preserve">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20D7A80C"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guardian(s) to provide current status report and next steps.</w:t>
      </w:r>
    </w:p>
    <w:p w14:paraId="637D6236" w14:textId="2B056559" w:rsidR="00E4711B" w:rsidRPr="007A38A6" w:rsidRDefault="00E4711B" w:rsidP="0099127C">
      <w:pPr>
        <w:numPr>
          <w:ilvl w:val="0"/>
          <w:numId w:val="38"/>
        </w:numPr>
      </w:pPr>
      <w:r w:rsidRPr="007A38A6">
        <w:t xml:space="preserve">After dealing with immediate needs, Responsible Guider or </w:t>
      </w:r>
      <w:r w:rsidR="00430065">
        <w:t>Guider #2</w:t>
      </w:r>
      <w:r w:rsidRPr="007A38A6">
        <w:t xml:space="preserve"> may contact 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3A034E5A" w:rsidR="002077A3" w:rsidRDefault="002077A3" w:rsidP="0099127C">
      <w:pPr>
        <w:pStyle w:val="BodyText3"/>
        <w:numPr>
          <w:ilvl w:val="0"/>
          <w:numId w:val="42"/>
        </w:numPr>
      </w:pPr>
      <w:r>
        <w:t xml:space="preserve">The Responsible Guider or </w:t>
      </w:r>
      <w:r w:rsidR="00430065">
        <w:t>Guider #2</w:t>
      </w:r>
      <w:r>
        <w:t xml:space="preserve"> contacts:</w:t>
      </w:r>
    </w:p>
    <w:p w14:paraId="30371088" w14:textId="2806FEA3" w:rsidR="002077A3" w:rsidRDefault="002077A3" w:rsidP="0099127C">
      <w:pPr>
        <w:numPr>
          <w:ilvl w:val="1"/>
          <w:numId w:val="44"/>
        </w:numPr>
      </w:pPr>
      <w:r>
        <w:t>EMS and/or other local authorities, when necessary</w:t>
      </w:r>
    </w:p>
    <w:p w14:paraId="4B820301" w14:textId="5EADE635" w:rsidR="002077A3" w:rsidRDefault="002077A3" w:rsidP="0099127C">
      <w:pPr>
        <w:numPr>
          <w:ilvl w:val="1"/>
          <w:numId w:val="44"/>
        </w:numPr>
      </w:pPr>
      <w:r>
        <w:t xml:space="preserve">Ask for assistance from EMS in contacting </w:t>
      </w:r>
      <w:r w:rsidR="005A311A">
        <w:t>guardian</w:t>
      </w:r>
      <w:r>
        <w:t xml:space="preserve">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6BECAA5A" w:rsidR="002077A3" w:rsidRDefault="002077A3" w:rsidP="0099127C">
      <w:pPr>
        <w:pStyle w:val="BodyText3"/>
        <w:numPr>
          <w:ilvl w:val="0"/>
          <w:numId w:val="42"/>
        </w:numPr>
      </w:pPr>
      <w:r>
        <w:t xml:space="preserve">Notify the Provincial Commissioner. </w:t>
      </w:r>
      <w:r w:rsidR="00430065">
        <w:t xml:space="preserve">Ask </w:t>
      </w:r>
      <w:r>
        <w:t>your District Commissioner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0CE07EE4" w:rsidR="002077A3" w:rsidRDefault="002077A3" w:rsidP="0099127C">
      <w:pPr>
        <w:pStyle w:val="BodyText3"/>
        <w:numPr>
          <w:ilvl w:val="0"/>
          <w:numId w:val="42"/>
        </w:numPr>
      </w:pPr>
      <w:r>
        <w:t>Notify all participants that they must not send messages to friends and family</w:t>
      </w:r>
      <w:r w:rsidR="008845B5">
        <w:t xml:space="preserve"> by any electronic means</w:t>
      </w:r>
      <w:r>
        <w:t>.</w:t>
      </w:r>
    </w:p>
    <w:p w14:paraId="22D73D09" w14:textId="42012E8B" w:rsidR="002077A3" w:rsidRDefault="002077A3" w:rsidP="0099127C">
      <w:pPr>
        <w:pStyle w:val="BodyText3"/>
        <w:numPr>
          <w:ilvl w:val="0"/>
          <w:numId w:val="42"/>
        </w:numPr>
      </w:pPr>
      <w:r>
        <w:t>The appropriate person to contact the guardian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3144CE34" w14:textId="1985C2D4" w:rsidR="0053509F" w:rsidRPr="007A38A6" w:rsidRDefault="002077A3" w:rsidP="0053509F">
      <w:pPr>
        <w:pStyle w:val="BodyText3"/>
      </w:pPr>
      <w:r>
        <w:t>“I’m sorry, our policy is for all media inquiries to go through the national office. Please contact them and the appropriate person will respond to you as soon as they are available. The phone number is (416) 487-5281.”</w:t>
      </w:r>
    </w:p>
    <w:sectPr w:rsidR="0053509F" w:rsidRPr="007A38A6" w:rsidSect="00EC7987">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6A5B" w14:textId="77777777" w:rsidR="00EC7987" w:rsidRDefault="00EC7987" w:rsidP="004A02F1">
      <w:r>
        <w:separator/>
      </w:r>
    </w:p>
  </w:endnote>
  <w:endnote w:type="continuationSeparator" w:id="0">
    <w:p w14:paraId="3E57FE0B" w14:textId="77777777" w:rsidR="00EC7987" w:rsidRDefault="00EC7987" w:rsidP="004A02F1">
      <w:r>
        <w:continuationSeparator/>
      </w:r>
    </w:p>
  </w:endnote>
  <w:endnote w:type="continuationNotice" w:id="1">
    <w:p w14:paraId="012F8829" w14:textId="77777777" w:rsidR="00EC7987" w:rsidRDefault="00EC7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E26C" w14:textId="77777777" w:rsidR="00EC7987" w:rsidRDefault="00EC7987" w:rsidP="00C00F9A">
      <w:r>
        <w:separator/>
      </w:r>
    </w:p>
  </w:footnote>
  <w:footnote w:type="continuationSeparator" w:id="0">
    <w:p w14:paraId="62F4CD96" w14:textId="77777777" w:rsidR="00EC7987" w:rsidRDefault="00EC7987" w:rsidP="004A02F1">
      <w:r>
        <w:continuationSeparator/>
      </w:r>
    </w:p>
  </w:footnote>
  <w:footnote w:type="continuationNotice" w:id="1">
    <w:p w14:paraId="17F4B089" w14:textId="77777777" w:rsidR="00EC7987" w:rsidRDefault="00EC79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00F0189F" w:rsidRPr="0099127C">
      <w:rPr>
        <w:rStyle w:val="PageNumber"/>
        <w:i/>
        <w:noProof/>
        <w:sz w:val="22"/>
        <w:szCs w:val="22"/>
        <w:lang w:val="en-CA"/>
      </w:rPr>
      <w:t>3</w:t>
    </w:r>
    <w:r w:rsidRPr="0099127C">
      <w:rPr>
        <w:noProof/>
        <w:sz w:val="22"/>
        <w:szCs w:val="22"/>
        <w:lang w:val="en-CA"/>
      </w:rPr>
      <w:t xml:space="preserve"> of </w:t>
    </w:r>
    <w:r w:rsidR="00F0189F" w:rsidRPr="0099127C">
      <w:rPr>
        <w:noProof/>
        <w:sz w:val="22"/>
        <w:szCs w:val="22"/>
        <w:lang w:val="en-C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14EB8"/>
    <w:multiLevelType w:val="hybridMultilevel"/>
    <w:tmpl w:val="7CBCB5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1"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4"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20"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1"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3"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6"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40"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2"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5"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198129718">
    <w:abstractNumId w:val="14"/>
  </w:num>
  <w:num w:numId="2" w16cid:durableId="1930962898">
    <w:abstractNumId w:val="35"/>
  </w:num>
  <w:num w:numId="3" w16cid:durableId="278728049">
    <w:abstractNumId w:val="46"/>
  </w:num>
  <w:num w:numId="4" w16cid:durableId="1061515597">
    <w:abstractNumId w:val="13"/>
  </w:num>
  <w:num w:numId="5" w16cid:durableId="721831905">
    <w:abstractNumId w:val="19"/>
  </w:num>
  <w:num w:numId="6" w16cid:durableId="727732038">
    <w:abstractNumId w:val="44"/>
  </w:num>
  <w:num w:numId="7" w16cid:durableId="1959333020">
    <w:abstractNumId w:val="10"/>
  </w:num>
  <w:num w:numId="8" w16cid:durableId="520629412">
    <w:abstractNumId w:val="0"/>
  </w:num>
  <w:num w:numId="9" w16cid:durableId="239801382">
    <w:abstractNumId w:val="20"/>
  </w:num>
  <w:num w:numId="10" w16cid:durableId="1429152318">
    <w:abstractNumId w:val="41"/>
  </w:num>
  <w:num w:numId="11" w16cid:durableId="1629361130">
    <w:abstractNumId w:val="22"/>
  </w:num>
  <w:num w:numId="12" w16cid:durableId="167060332">
    <w:abstractNumId w:val="9"/>
  </w:num>
  <w:num w:numId="13" w16cid:durableId="26881156">
    <w:abstractNumId w:val="36"/>
  </w:num>
  <w:num w:numId="14" w16cid:durableId="1895237486">
    <w:abstractNumId w:val="25"/>
  </w:num>
  <w:num w:numId="15" w16cid:durableId="992682130">
    <w:abstractNumId w:val="1"/>
  </w:num>
  <w:num w:numId="16" w16cid:durableId="1930389197">
    <w:abstractNumId w:val="32"/>
  </w:num>
  <w:num w:numId="17" w16cid:durableId="650718470">
    <w:abstractNumId w:val="27"/>
  </w:num>
  <w:num w:numId="18" w16cid:durableId="698895050">
    <w:abstractNumId w:val="11"/>
  </w:num>
  <w:num w:numId="19" w16cid:durableId="626393631">
    <w:abstractNumId w:val="12"/>
  </w:num>
  <w:num w:numId="20" w16cid:durableId="1226187539">
    <w:abstractNumId w:val="38"/>
  </w:num>
  <w:num w:numId="21" w16cid:durableId="1937251998">
    <w:abstractNumId w:val="37"/>
  </w:num>
  <w:num w:numId="22" w16cid:durableId="874855053">
    <w:abstractNumId w:val="34"/>
  </w:num>
  <w:num w:numId="23" w16cid:durableId="817310380">
    <w:abstractNumId w:val="28"/>
  </w:num>
  <w:num w:numId="24" w16cid:durableId="1250656006">
    <w:abstractNumId w:val="21"/>
  </w:num>
  <w:num w:numId="25" w16cid:durableId="1504660761">
    <w:abstractNumId w:val="40"/>
  </w:num>
  <w:num w:numId="26" w16cid:durableId="1883396323">
    <w:abstractNumId w:val="17"/>
  </w:num>
  <w:num w:numId="27" w16cid:durableId="1648822330">
    <w:abstractNumId w:val="39"/>
  </w:num>
  <w:num w:numId="28" w16cid:durableId="1862354121">
    <w:abstractNumId w:val="2"/>
  </w:num>
  <w:num w:numId="29" w16cid:durableId="416244369">
    <w:abstractNumId w:val="26"/>
  </w:num>
  <w:num w:numId="30" w16cid:durableId="790324224">
    <w:abstractNumId w:val="23"/>
  </w:num>
  <w:num w:numId="31" w16cid:durableId="209002702">
    <w:abstractNumId w:val="30"/>
  </w:num>
  <w:num w:numId="32" w16cid:durableId="291596685">
    <w:abstractNumId w:val="5"/>
  </w:num>
  <w:num w:numId="33" w16cid:durableId="1943219763">
    <w:abstractNumId w:val="18"/>
  </w:num>
  <w:num w:numId="34" w16cid:durableId="64380471">
    <w:abstractNumId w:val="29"/>
  </w:num>
  <w:num w:numId="35" w16cid:durableId="9647576">
    <w:abstractNumId w:val="43"/>
  </w:num>
  <w:num w:numId="36" w16cid:durableId="1691833832">
    <w:abstractNumId w:val="31"/>
  </w:num>
  <w:num w:numId="37" w16cid:durableId="1884370014">
    <w:abstractNumId w:val="15"/>
  </w:num>
  <w:num w:numId="38" w16cid:durableId="410395034">
    <w:abstractNumId w:val="33"/>
  </w:num>
  <w:num w:numId="39" w16cid:durableId="2093818638">
    <w:abstractNumId w:val="8"/>
  </w:num>
  <w:num w:numId="40" w16cid:durableId="1428698851">
    <w:abstractNumId w:val="4"/>
  </w:num>
  <w:num w:numId="41" w16cid:durableId="1264648285">
    <w:abstractNumId w:val="24"/>
  </w:num>
  <w:num w:numId="42" w16cid:durableId="932663590">
    <w:abstractNumId w:val="6"/>
  </w:num>
  <w:num w:numId="43" w16cid:durableId="1075396516">
    <w:abstractNumId w:val="16"/>
  </w:num>
  <w:num w:numId="44" w16cid:durableId="671376598">
    <w:abstractNumId w:val="42"/>
  </w:num>
  <w:num w:numId="45" w16cid:durableId="1079328335">
    <w:abstractNumId w:val="45"/>
  </w:num>
  <w:num w:numId="46" w16cid:durableId="1942107087">
    <w:abstractNumId w:val="3"/>
  </w:num>
  <w:num w:numId="47" w16cid:durableId="429203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9E4"/>
    <w:rsid w:val="00000B6C"/>
    <w:rsid w:val="00000E3A"/>
    <w:rsid w:val="00003CCA"/>
    <w:rsid w:val="000114C7"/>
    <w:rsid w:val="00011EF8"/>
    <w:rsid w:val="000135CA"/>
    <w:rsid w:val="000162FF"/>
    <w:rsid w:val="00016455"/>
    <w:rsid w:val="00020CD4"/>
    <w:rsid w:val="00023FEA"/>
    <w:rsid w:val="00024495"/>
    <w:rsid w:val="00026AEF"/>
    <w:rsid w:val="00040B1B"/>
    <w:rsid w:val="00050C40"/>
    <w:rsid w:val="000537A3"/>
    <w:rsid w:val="00056D34"/>
    <w:rsid w:val="00065C1B"/>
    <w:rsid w:val="000719BA"/>
    <w:rsid w:val="00074CB7"/>
    <w:rsid w:val="000814E4"/>
    <w:rsid w:val="0008244B"/>
    <w:rsid w:val="00086214"/>
    <w:rsid w:val="0008693D"/>
    <w:rsid w:val="00094D80"/>
    <w:rsid w:val="00095D84"/>
    <w:rsid w:val="00097599"/>
    <w:rsid w:val="00097A7D"/>
    <w:rsid w:val="00097FEB"/>
    <w:rsid w:val="000A2209"/>
    <w:rsid w:val="000A4FA9"/>
    <w:rsid w:val="000A56C1"/>
    <w:rsid w:val="000A5714"/>
    <w:rsid w:val="000A5FCB"/>
    <w:rsid w:val="000B1C70"/>
    <w:rsid w:val="000B298C"/>
    <w:rsid w:val="000B3F37"/>
    <w:rsid w:val="000B4A1E"/>
    <w:rsid w:val="000C1FB7"/>
    <w:rsid w:val="000C4756"/>
    <w:rsid w:val="000D0ED1"/>
    <w:rsid w:val="000D2984"/>
    <w:rsid w:val="000D4D6B"/>
    <w:rsid w:val="000D70A7"/>
    <w:rsid w:val="000E0AA0"/>
    <w:rsid w:val="000E10EF"/>
    <w:rsid w:val="000E1712"/>
    <w:rsid w:val="000E4EB2"/>
    <w:rsid w:val="000F0DFD"/>
    <w:rsid w:val="000F636F"/>
    <w:rsid w:val="0010247B"/>
    <w:rsid w:val="00106B13"/>
    <w:rsid w:val="00106E3E"/>
    <w:rsid w:val="00114059"/>
    <w:rsid w:val="00117126"/>
    <w:rsid w:val="00121864"/>
    <w:rsid w:val="001261DC"/>
    <w:rsid w:val="0012649C"/>
    <w:rsid w:val="00133BCA"/>
    <w:rsid w:val="0013626F"/>
    <w:rsid w:val="00137833"/>
    <w:rsid w:val="0014008D"/>
    <w:rsid w:val="001435F6"/>
    <w:rsid w:val="00144134"/>
    <w:rsid w:val="00144784"/>
    <w:rsid w:val="001501F1"/>
    <w:rsid w:val="0015192B"/>
    <w:rsid w:val="001536B5"/>
    <w:rsid w:val="00153A96"/>
    <w:rsid w:val="00156D5F"/>
    <w:rsid w:val="00160821"/>
    <w:rsid w:val="00164D02"/>
    <w:rsid w:val="00166495"/>
    <w:rsid w:val="00172C3A"/>
    <w:rsid w:val="00173C19"/>
    <w:rsid w:val="00174FD0"/>
    <w:rsid w:val="001754AE"/>
    <w:rsid w:val="001760F4"/>
    <w:rsid w:val="0018020E"/>
    <w:rsid w:val="0018310B"/>
    <w:rsid w:val="00186564"/>
    <w:rsid w:val="00186774"/>
    <w:rsid w:val="00186E4B"/>
    <w:rsid w:val="00197943"/>
    <w:rsid w:val="00197D3D"/>
    <w:rsid w:val="001A08A4"/>
    <w:rsid w:val="001A189F"/>
    <w:rsid w:val="001A1A66"/>
    <w:rsid w:val="001A2FC1"/>
    <w:rsid w:val="001A34A9"/>
    <w:rsid w:val="001B077C"/>
    <w:rsid w:val="001B10A9"/>
    <w:rsid w:val="001B4776"/>
    <w:rsid w:val="001C24F8"/>
    <w:rsid w:val="001C7C2D"/>
    <w:rsid w:val="001C7E46"/>
    <w:rsid w:val="001D2C30"/>
    <w:rsid w:val="001E714C"/>
    <w:rsid w:val="001F5990"/>
    <w:rsid w:val="002007B3"/>
    <w:rsid w:val="00201210"/>
    <w:rsid w:val="00204549"/>
    <w:rsid w:val="00204DFD"/>
    <w:rsid w:val="00206710"/>
    <w:rsid w:val="002077A3"/>
    <w:rsid w:val="00210FC6"/>
    <w:rsid w:val="00215900"/>
    <w:rsid w:val="0022362C"/>
    <w:rsid w:val="00223F46"/>
    <w:rsid w:val="0022534E"/>
    <w:rsid w:val="00230BC0"/>
    <w:rsid w:val="0023386A"/>
    <w:rsid w:val="002342D1"/>
    <w:rsid w:val="0024361B"/>
    <w:rsid w:val="00243EA4"/>
    <w:rsid w:val="002452F0"/>
    <w:rsid w:val="002509B5"/>
    <w:rsid w:val="0025333C"/>
    <w:rsid w:val="0025712B"/>
    <w:rsid w:val="00264552"/>
    <w:rsid w:val="00271337"/>
    <w:rsid w:val="002743DE"/>
    <w:rsid w:val="00291C7E"/>
    <w:rsid w:val="002928B0"/>
    <w:rsid w:val="002A1E03"/>
    <w:rsid w:val="002A249C"/>
    <w:rsid w:val="002A263D"/>
    <w:rsid w:val="002A3362"/>
    <w:rsid w:val="002A5BA3"/>
    <w:rsid w:val="002A6602"/>
    <w:rsid w:val="002B22A0"/>
    <w:rsid w:val="002B583B"/>
    <w:rsid w:val="002B5B83"/>
    <w:rsid w:val="002B629F"/>
    <w:rsid w:val="002B70D1"/>
    <w:rsid w:val="002C1CE2"/>
    <w:rsid w:val="002C2AA8"/>
    <w:rsid w:val="002C3DDB"/>
    <w:rsid w:val="002C460B"/>
    <w:rsid w:val="002C6742"/>
    <w:rsid w:val="002D0451"/>
    <w:rsid w:val="002D2273"/>
    <w:rsid w:val="002D57B2"/>
    <w:rsid w:val="002D60AD"/>
    <w:rsid w:val="002E0471"/>
    <w:rsid w:val="002E1AB9"/>
    <w:rsid w:val="002E4DBB"/>
    <w:rsid w:val="002E5776"/>
    <w:rsid w:val="002E5B56"/>
    <w:rsid w:val="002F0201"/>
    <w:rsid w:val="002F5482"/>
    <w:rsid w:val="002F579E"/>
    <w:rsid w:val="002F63DC"/>
    <w:rsid w:val="002F798A"/>
    <w:rsid w:val="00301F40"/>
    <w:rsid w:val="00302BCD"/>
    <w:rsid w:val="00302CCA"/>
    <w:rsid w:val="0030326F"/>
    <w:rsid w:val="00303C9B"/>
    <w:rsid w:val="003041BD"/>
    <w:rsid w:val="00305B53"/>
    <w:rsid w:val="00307AB3"/>
    <w:rsid w:val="00310689"/>
    <w:rsid w:val="003124B8"/>
    <w:rsid w:val="0031302C"/>
    <w:rsid w:val="003168C6"/>
    <w:rsid w:val="00321084"/>
    <w:rsid w:val="0032150C"/>
    <w:rsid w:val="00325F53"/>
    <w:rsid w:val="00341943"/>
    <w:rsid w:val="003453F5"/>
    <w:rsid w:val="00345E31"/>
    <w:rsid w:val="00346F56"/>
    <w:rsid w:val="003554FF"/>
    <w:rsid w:val="00356BAC"/>
    <w:rsid w:val="00361096"/>
    <w:rsid w:val="00362373"/>
    <w:rsid w:val="003632A4"/>
    <w:rsid w:val="003644E8"/>
    <w:rsid w:val="00367695"/>
    <w:rsid w:val="0037416A"/>
    <w:rsid w:val="00374819"/>
    <w:rsid w:val="00375F18"/>
    <w:rsid w:val="0037770A"/>
    <w:rsid w:val="00380294"/>
    <w:rsid w:val="00380B24"/>
    <w:rsid w:val="003837C4"/>
    <w:rsid w:val="00384FFB"/>
    <w:rsid w:val="00392B57"/>
    <w:rsid w:val="003930F0"/>
    <w:rsid w:val="00393304"/>
    <w:rsid w:val="00393A71"/>
    <w:rsid w:val="003940EB"/>
    <w:rsid w:val="003A0137"/>
    <w:rsid w:val="003B036D"/>
    <w:rsid w:val="003B448E"/>
    <w:rsid w:val="003C38DF"/>
    <w:rsid w:val="003C5E0A"/>
    <w:rsid w:val="003C65AD"/>
    <w:rsid w:val="003D22EA"/>
    <w:rsid w:val="003E4585"/>
    <w:rsid w:val="003F1421"/>
    <w:rsid w:val="003F1CF2"/>
    <w:rsid w:val="00405B39"/>
    <w:rsid w:val="00410868"/>
    <w:rsid w:val="00410A9C"/>
    <w:rsid w:val="00412076"/>
    <w:rsid w:val="00423660"/>
    <w:rsid w:val="004240EE"/>
    <w:rsid w:val="00424BEA"/>
    <w:rsid w:val="00430065"/>
    <w:rsid w:val="004310BB"/>
    <w:rsid w:val="00433B0C"/>
    <w:rsid w:val="004453A2"/>
    <w:rsid w:val="0044729B"/>
    <w:rsid w:val="00452FE4"/>
    <w:rsid w:val="004752E9"/>
    <w:rsid w:val="00475BB5"/>
    <w:rsid w:val="00482887"/>
    <w:rsid w:val="00483738"/>
    <w:rsid w:val="00483E89"/>
    <w:rsid w:val="00486352"/>
    <w:rsid w:val="00491E1E"/>
    <w:rsid w:val="004A02F1"/>
    <w:rsid w:val="004A43B8"/>
    <w:rsid w:val="004B019F"/>
    <w:rsid w:val="004B0E38"/>
    <w:rsid w:val="004B5588"/>
    <w:rsid w:val="004B5C0D"/>
    <w:rsid w:val="004B73A1"/>
    <w:rsid w:val="004B7D68"/>
    <w:rsid w:val="004C3683"/>
    <w:rsid w:val="004D2AE7"/>
    <w:rsid w:val="004D524C"/>
    <w:rsid w:val="004D5DB5"/>
    <w:rsid w:val="004D7B17"/>
    <w:rsid w:val="004E150A"/>
    <w:rsid w:val="004E2D92"/>
    <w:rsid w:val="004E4E12"/>
    <w:rsid w:val="004F009A"/>
    <w:rsid w:val="004F030F"/>
    <w:rsid w:val="004F16A8"/>
    <w:rsid w:val="004F26D2"/>
    <w:rsid w:val="004F3F0C"/>
    <w:rsid w:val="004F5764"/>
    <w:rsid w:val="004F7BBF"/>
    <w:rsid w:val="00502F22"/>
    <w:rsid w:val="00504BD8"/>
    <w:rsid w:val="00510910"/>
    <w:rsid w:val="00512308"/>
    <w:rsid w:val="005148D6"/>
    <w:rsid w:val="00514A2A"/>
    <w:rsid w:val="00524E3B"/>
    <w:rsid w:val="0053329C"/>
    <w:rsid w:val="005333CA"/>
    <w:rsid w:val="0053509F"/>
    <w:rsid w:val="005352FF"/>
    <w:rsid w:val="00537C88"/>
    <w:rsid w:val="00537EB9"/>
    <w:rsid w:val="00541383"/>
    <w:rsid w:val="00543A56"/>
    <w:rsid w:val="00543B3F"/>
    <w:rsid w:val="00544991"/>
    <w:rsid w:val="005473C8"/>
    <w:rsid w:val="00551147"/>
    <w:rsid w:val="00551AC0"/>
    <w:rsid w:val="005548C8"/>
    <w:rsid w:val="00566F37"/>
    <w:rsid w:val="0058018D"/>
    <w:rsid w:val="0058243B"/>
    <w:rsid w:val="0058585D"/>
    <w:rsid w:val="005860B1"/>
    <w:rsid w:val="00586E95"/>
    <w:rsid w:val="00590E0A"/>
    <w:rsid w:val="005935D4"/>
    <w:rsid w:val="00593F00"/>
    <w:rsid w:val="005A0834"/>
    <w:rsid w:val="005A085F"/>
    <w:rsid w:val="005A311A"/>
    <w:rsid w:val="005A75C9"/>
    <w:rsid w:val="005B65C8"/>
    <w:rsid w:val="005B7BC6"/>
    <w:rsid w:val="005C59FE"/>
    <w:rsid w:val="005C6A56"/>
    <w:rsid w:val="005C6E8E"/>
    <w:rsid w:val="005D2B3D"/>
    <w:rsid w:val="005D3BDB"/>
    <w:rsid w:val="005D4150"/>
    <w:rsid w:val="005D4736"/>
    <w:rsid w:val="005E0264"/>
    <w:rsid w:val="005E0AA2"/>
    <w:rsid w:val="005E129C"/>
    <w:rsid w:val="005E2825"/>
    <w:rsid w:val="005E42E2"/>
    <w:rsid w:val="005F0AEA"/>
    <w:rsid w:val="005F36B6"/>
    <w:rsid w:val="005F3BB8"/>
    <w:rsid w:val="005F7C5A"/>
    <w:rsid w:val="006001E9"/>
    <w:rsid w:val="00600D94"/>
    <w:rsid w:val="00602EFC"/>
    <w:rsid w:val="00605DE8"/>
    <w:rsid w:val="00606719"/>
    <w:rsid w:val="00607CD4"/>
    <w:rsid w:val="00610F61"/>
    <w:rsid w:val="00613CD7"/>
    <w:rsid w:val="00616DA8"/>
    <w:rsid w:val="006170B2"/>
    <w:rsid w:val="006174B3"/>
    <w:rsid w:val="00622266"/>
    <w:rsid w:val="00625DE4"/>
    <w:rsid w:val="00626E8D"/>
    <w:rsid w:val="00630B00"/>
    <w:rsid w:val="00643FFD"/>
    <w:rsid w:val="00652518"/>
    <w:rsid w:val="006548B9"/>
    <w:rsid w:val="00662072"/>
    <w:rsid w:val="00664A67"/>
    <w:rsid w:val="0066792A"/>
    <w:rsid w:val="006801C3"/>
    <w:rsid w:val="006872F6"/>
    <w:rsid w:val="0069208A"/>
    <w:rsid w:val="00693631"/>
    <w:rsid w:val="0069743A"/>
    <w:rsid w:val="006A616E"/>
    <w:rsid w:val="006A62EE"/>
    <w:rsid w:val="006C00D1"/>
    <w:rsid w:val="006C01A9"/>
    <w:rsid w:val="006C0C73"/>
    <w:rsid w:val="006C3216"/>
    <w:rsid w:val="006C4BBB"/>
    <w:rsid w:val="006D1A3C"/>
    <w:rsid w:val="006D3353"/>
    <w:rsid w:val="006D335D"/>
    <w:rsid w:val="006D4541"/>
    <w:rsid w:val="006D6839"/>
    <w:rsid w:val="006D705F"/>
    <w:rsid w:val="006E0E9F"/>
    <w:rsid w:val="006F24F4"/>
    <w:rsid w:val="006F30CF"/>
    <w:rsid w:val="006F3190"/>
    <w:rsid w:val="006F41CE"/>
    <w:rsid w:val="00700488"/>
    <w:rsid w:val="0070306B"/>
    <w:rsid w:val="00716733"/>
    <w:rsid w:val="00721254"/>
    <w:rsid w:val="007350FC"/>
    <w:rsid w:val="007354F1"/>
    <w:rsid w:val="00735E79"/>
    <w:rsid w:val="007360FE"/>
    <w:rsid w:val="00743B3C"/>
    <w:rsid w:val="00744D36"/>
    <w:rsid w:val="00746BD9"/>
    <w:rsid w:val="00750D7C"/>
    <w:rsid w:val="00757822"/>
    <w:rsid w:val="007636BA"/>
    <w:rsid w:val="00764EB7"/>
    <w:rsid w:val="00767D63"/>
    <w:rsid w:val="00767E3F"/>
    <w:rsid w:val="007722A2"/>
    <w:rsid w:val="007726A1"/>
    <w:rsid w:val="00775C9A"/>
    <w:rsid w:val="00780F7E"/>
    <w:rsid w:val="00783653"/>
    <w:rsid w:val="00793E95"/>
    <w:rsid w:val="00797C84"/>
    <w:rsid w:val="007A03D7"/>
    <w:rsid w:val="007A06AA"/>
    <w:rsid w:val="007A38A6"/>
    <w:rsid w:val="007A6200"/>
    <w:rsid w:val="007A712C"/>
    <w:rsid w:val="007B2F62"/>
    <w:rsid w:val="007B331C"/>
    <w:rsid w:val="007B7C25"/>
    <w:rsid w:val="007C10E0"/>
    <w:rsid w:val="007C4E7C"/>
    <w:rsid w:val="007C750D"/>
    <w:rsid w:val="007D1D3A"/>
    <w:rsid w:val="007D778E"/>
    <w:rsid w:val="007E449E"/>
    <w:rsid w:val="007E4F0C"/>
    <w:rsid w:val="007F3E63"/>
    <w:rsid w:val="007F6EF0"/>
    <w:rsid w:val="0080321E"/>
    <w:rsid w:val="00813F32"/>
    <w:rsid w:val="00815CC3"/>
    <w:rsid w:val="008206F8"/>
    <w:rsid w:val="008209D2"/>
    <w:rsid w:val="00821CF7"/>
    <w:rsid w:val="008223ED"/>
    <w:rsid w:val="00825A7D"/>
    <w:rsid w:val="00826C07"/>
    <w:rsid w:val="00826FB9"/>
    <w:rsid w:val="008314D5"/>
    <w:rsid w:val="00833C37"/>
    <w:rsid w:val="008345F7"/>
    <w:rsid w:val="00837807"/>
    <w:rsid w:val="00841FF2"/>
    <w:rsid w:val="008432E9"/>
    <w:rsid w:val="0084376E"/>
    <w:rsid w:val="00854A37"/>
    <w:rsid w:val="00857702"/>
    <w:rsid w:val="00860240"/>
    <w:rsid w:val="00860C11"/>
    <w:rsid w:val="00862985"/>
    <w:rsid w:val="0086433D"/>
    <w:rsid w:val="008646E9"/>
    <w:rsid w:val="008845B5"/>
    <w:rsid w:val="00884FC6"/>
    <w:rsid w:val="008851E7"/>
    <w:rsid w:val="00886B56"/>
    <w:rsid w:val="0089147A"/>
    <w:rsid w:val="0089231C"/>
    <w:rsid w:val="008929AB"/>
    <w:rsid w:val="008933F9"/>
    <w:rsid w:val="00895278"/>
    <w:rsid w:val="008954F3"/>
    <w:rsid w:val="008A4180"/>
    <w:rsid w:val="008A46CE"/>
    <w:rsid w:val="008A76EC"/>
    <w:rsid w:val="008B09DC"/>
    <w:rsid w:val="008B12C8"/>
    <w:rsid w:val="008C172B"/>
    <w:rsid w:val="008C1E4E"/>
    <w:rsid w:val="008C511A"/>
    <w:rsid w:val="008C6696"/>
    <w:rsid w:val="008C7FF1"/>
    <w:rsid w:val="008D1601"/>
    <w:rsid w:val="008D5E52"/>
    <w:rsid w:val="008D73C1"/>
    <w:rsid w:val="008E0D9B"/>
    <w:rsid w:val="008E2E04"/>
    <w:rsid w:val="008E3575"/>
    <w:rsid w:val="008E3C06"/>
    <w:rsid w:val="008E4740"/>
    <w:rsid w:val="008F6908"/>
    <w:rsid w:val="009043EF"/>
    <w:rsid w:val="00905AC8"/>
    <w:rsid w:val="00910ECE"/>
    <w:rsid w:val="0091215E"/>
    <w:rsid w:val="00915610"/>
    <w:rsid w:val="00926DE4"/>
    <w:rsid w:val="00931263"/>
    <w:rsid w:val="00934CC8"/>
    <w:rsid w:val="00936594"/>
    <w:rsid w:val="00936F66"/>
    <w:rsid w:val="00941430"/>
    <w:rsid w:val="0094169A"/>
    <w:rsid w:val="00945C4C"/>
    <w:rsid w:val="00947120"/>
    <w:rsid w:val="00952A10"/>
    <w:rsid w:val="00952FB5"/>
    <w:rsid w:val="00954762"/>
    <w:rsid w:val="009564A0"/>
    <w:rsid w:val="00956C3F"/>
    <w:rsid w:val="0096108C"/>
    <w:rsid w:val="00963FAB"/>
    <w:rsid w:val="009643C7"/>
    <w:rsid w:val="00970BDF"/>
    <w:rsid w:val="00971384"/>
    <w:rsid w:val="00973EA3"/>
    <w:rsid w:val="00975718"/>
    <w:rsid w:val="00975FFA"/>
    <w:rsid w:val="00976FDD"/>
    <w:rsid w:val="009810E4"/>
    <w:rsid w:val="00984051"/>
    <w:rsid w:val="00984EB5"/>
    <w:rsid w:val="00987B84"/>
    <w:rsid w:val="0099127C"/>
    <w:rsid w:val="00991AC8"/>
    <w:rsid w:val="009934F0"/>
    <w:rsid w:val="009937FF"/>
    <w:rsid w:val="00995C13"/>
    <w:rsid w:val="009962A0"/>
    <w:rsid w:val="009975EC"/>
    <w:rsid w:val="009A05A4"/>
    <w:rsid w:val="009A161B"/>
    <w:rsid w:val="009A1B4C"/>
    <w:rsid w:val="009A2901"/>
    <w:rsid w:val="009A2D5C"/>
    <w:rsid w:val="009A5646"/>
    <w:rsid w:val="009B0EBC"/>
    <w:rsid w:val="009B322A"/>
    <w:rsid w:val="009B4E79"/>
    <w:rsid w:val="009B6A65"/>
    <w:rsid w:val="009C109E"/>
    <w:rsid w:val="009C2D88"/>
    <w:rsid w:val="009C3512"/>
    <w:rsid w:val="009C394F"/>
    <w:rsid w:val="009C411C"/>
    <w:rsid w:val="009D0135"/>
    <w:rsid w:val="009D0EC6"/>
    <w:rsid w:val="009D2620"/>
    <w:rsid w:val="009E64C5"/>
    <w:rsid w:val="009E72C0"/>
    <w:rsid w:val="009F4666"/>
    <w:rsid w:val="009F6A98"/>
    <w:rsid w:val="00A12474"/>
    <w:rsid w:val="00A12D1D"/>
    <w:rsid w:val="00A1553B"/>
    <w:rsid w:val="00A20089"/>
    <w:rsid w:val="00A213EB"/>
    <w:rsid w:val="00A22987"/>
    <w:rsid w:val="00A2378D"/>
    <w:rsid w:val="00A2585D"/>
    <w:rsid w:val="00A34A35"/>
    <w:rsid w:val="00A3556A"/>
    <w:rsid w:val="00A42BE6"/>
    <w:rsid w:val="00A44EAA"/>
    <w:rsid w:val="00A50EB5"/>
    <w:rsid w:val="00A5250B"/>
    <w:rsid w:val="00A528C4"/>
    <w:rsid w:val="00A54464"/>
    <w:rsid w:val="00A54716"/>
    <w:rsid w:val="00A56952"/>
    <w:rsid w:val="00A6010C"/>
    <w:rsid w:val="00A62F3D"/>
    <w:rsid w:val="00A63E65"/>
    <w:rsid w:val="00A64FD8"/>
    <w:rsid w:val="00A666F9"/>
    <w:rsid w:val="00A728F8"/>
    <w:rsid w:val="00A73818"/>
    <w:rsid w:val="00A73A00"/>
    <w:rsid w:val="00A74989"/>
    <w:rsid w:val="00A77E1D"/>
    <w:rsid w:val="00A84887"/>
    <w:rsid w:val="00A908B7"/>
    <w:rsid w:val="00A93B84"/>
    <w:rsid w:val="00A97AD7"/>
    <w:rsid w:val="00AA06F4"/>
    <w:rsid w:val="00AA1A4F"/>
    <w:rsid w:val="00AA2746"/>
    <w:rsid w:val="00AA2D83"/>
    <w:rsid w:val="00AA5E26"/>
    <w:rsid w:val="00AA7764"/>
    <w:rsid w:val="00AB0BCA"/>
    <w:rsid w:val="00AB32C8"/>
    <w:rsid w:val="00AB4070"/>
    <w:rsid w:val="00AB453A"/>
    <w:rsid w:val="00AB58F9"/>
    <w:rsid w:val="00AB7235"/>
    <w:rsid w:val="00AB7FE1"/>
    <w:rsid w:val="00AC2ED9"/>
    <w:rsid w:val="00AC7128"/>
    <w:rsid w:val="00AD5C1E"/>
    <w:rsid w:val="00AE423D"/>
    <w:rsid w:val="00AE5BB9"/>
    <w:rsid w:val="00AE6BCA"/>
    <w:rsid w:val="00AF0100"/>
    <w:rsid w:val="00AF0260"/>
    <w:rsid w:val="00B00A82"/>
    <w:rsid w:val="00B020B4"/>
    <w:rsid w:val="00B02B4A"/>
    <w:rsid w:val="00B05D2D"/>
    <w:rsid w:val="00B07BAE"/>
    <w:rsid w:val="00B07F12"/>
    <w:rsid w:val="00B10ADA"/>
    <w:rsid w:val="00B11651"/>
    <w:rsid w:val="00B1297E"/>
    <w:rsid w:val="00B15412"/>
    <w:rsid w:val="00B15F73"/>
    <w:rsid w:val="00B27B96"/>
    <w:rsid w:val="00B3467F"/>
    <w:rsid w:val="00B40EB7"/>
    <w:rsid w:val="00B41ABF"/>
    <w:rsid w:val="00B42916"/>
    <w:rsid w:val="00B43137"/>
    <w:rsid w:val="00B45371"/>
    <w:rsid w:val="00B45DF5"/>
    <w:rsid w:val="00B55CE6"/>
    <w:rsid w:val="00B625BA"/>
    <w:rsid w:val="00B63444"/>
    <w:rsid w:val="00B63D63"/>
    <w:rsid w:val="00B6577D"/>
    <w:rsid w:val="00B67B78"/>
    <w:rsid w:val="00B70F2A"/>
    <w:rsid w:val="00B73601"/>
    <w:rsid w:val="00B73A43"/>
    <w:rsid w:val="00B749B7"/>
    <w:rsid w:val="00B81FD2"/>
    <w:rsid w:val="00B8539F"/>
    <w:rsid w:val="00B93339"/>
    <w:rsid w:val="00B93DF8"/>
    <w:rsid w:val="00B94956"/>
    <w:rsid w:val="00B95251"/>
    <w:rsid w:val="00B972FA"/>
    <w:rsid w:val="00B97EBE"/>
    <w:rsid w:val="00BA4A1B"/>
    <w:rsid w:val="00BB0742"/>
    <w:rsid w:val="00BB0C50"/>
    <w:rsid w:val="00BC271A"/>
    <w:rsid w:val="00BC4904"/>
    <w:rsid w:val="00BC5D35"/>
    <w:rsid w:val="00BD09F8"/>
    <w:rsid w:val="00BD25A9"/>
    <w:rsid w:val="00BD39F0"/>
    <w:rsid w:val="00BD4D21"/>
    <w:rsid w:val="00BD58AA"/>
    <w:rsid w:val="00BD5C4C"/>
    <w:rsid w:val="00BD5E93"/>
    <w:rsid w:val="00BD60A3"/>
    <w:rsid w:val="00BD6DB4"/>
    <w:rsid w:val="00BE010A"/>
    <w:rsid w:val="00BE21B8"/>
    <w:rsid w:val="00BE54D2"/>
    <w:rsid w:val="00BE6049"/>
    <w:rsid w:val="00BE692D"/>
    <w:rsid w:val="00BE6B28"/>
    <w:rsid w:val="00BF1771"/>
    <w:rsid w:val="00BF181E"/>
    <w:rsid w:val="00BF56A6"/>
    <w:rsid w:val="00BF7780"/>
    <w:rsid w:val="00C00F9A"/>
    <w:rsid w:val="00C013AF"/>
    <w:rsid w:val="00C0743F"/>
    <w:rsid w:val="00C22C48"/>
    <w:rsid w:val="00C2478A"/>
    <w:rsid w:val="00C26C67"/>
    <w:rsid w:val="00C27F06"/>
    <w:rsid w:val="00C31CE9"/>
    <w:rsid w:val="00C34D28"/>
    <w:rsid w:val="00C362A5"/>
    <w:rsid w:val="00C36317"/>
    <w:rsid w:val="00C41E0C"/>
    <w:rsid w:val="00C44642"/>
    <w:rsid w:val="00C504DA"/>
    <w:rsid w:val="00C535E7"/>
    <w:rsid w:val="00C53BB5"/>
    <w:rsid w:val="00C65619"/>
    <w:rsid w:val="00C65CD7"/>
    <w:rsid w:val="00C709D2"/>
    <w:rsid w:val="00C775A4"/>
    <w:rsid w:val="00C861CB"/>
    <w:rsid w:val="00C86B68"/>
    <w:rsid w:val="00C90252"/>
    <w:rsid w:val="00C97500"/>
    <w:rsid w:val="00CA2E2D"/>
    <w:rsid w:val="00CA6A96"/>
    <w:rsid w:val="00CB03E5"/>
    <w:rsid w:val="00CB2C6D"/>
    <w:rsid w:val="00CB457C"/>
    <w:rsid w:val="00CB612A"/>
    <w:rsid w:val="00CB6781"/>
    <w:rsid w:val="00CB76AE"/>
    <w:rsid w:val="00CB78DF"/>
    <w:rsid w:val="00CC220F"/>
    <w:rsid w:val="00CC5578"/>
    <w:rsid w:val="00CD2954"/>
    <w:rsid w:val="00CD4750"/>
    <w:rsid w:val="00CD525D"/>
    <w:rsid w:val="00CD72D3"/>
    <w:rsid w:val="00CE3E58"/>
    <w:rsid w:val="00CF0364"/>
    <w:rsid w:val="00CF4FCC"/>
    <w:rsid w:val="00CF6570"/>
    <w:rsid w:val="00CF7612"/>
    <w:rsid w:val="00D009F7"/>
    <w:rsid w:val="00D03064"/>
    <w:rsid w:val="00D033AE"/>
    <w:rsid w:val="00D0402F"/>
    <w:rsid w:val="00D114A9"/>
    <w:rsid w:val="00D127FF"/>
    <w:rsid w:val="00D1508D"/>
    <w:rsid w:val="00D151F2"/>
    <w:rsid w:val="00D241DF"/>
    <w:rsid w:val="00D261F2"/>
    <w:rsid w:val="00D3056C"/>
    <w:rsid w:val="00D33969"/>
    <w:rsid w:val="00D348F5"/>
    <w:rsid w:val="00D37757"/>
    <w:rsid w:val="00D46822"/>
    <w:rsid w:val="00D507BC"/>
    <w:rsid w:val="00D51BB0"/>
    <w:rsid w:val="00D5781A"/>
    <w:rsid w:val="00D63284"/>
    <w:rsid w:val="00D6413A"/>
    <w:rsid w:val="00D64ED5"/>
    <w:rsid w:val="00D65025"/>
    <w:rsid w:val="00D71EFC"/>
    <w:rsid w:val="00D74E62"/>
    <w:rsid w:val="00D76995"/>
    <w:rsid w:val="00D80410"/>
    <w:rsid w:val="00D822C6"/>
    <w:rsid w:val="00D865EA"/>
    <w:rsid w:val="00D87297"/>
    <w:rsid w:val="00D933C7"/>
    <w:rsid w:val="00D94394"/>
    <w:rsid w:val="00D94DD1"/>
    <w:rsid w:val="00D94ED5"/>
    <w:rsid w:val="00D96EA9"/>
    <w:rsid w:val="00DA24BF"/>
    <w:rsid w:val="00DA3B6E"/>
    <w:rsid w:val="00DA7D42"/>
    <w:rsid w:val="00DB4EF6"/>
    <w:rsid w:val="00DB7E6D"/>
    <w:rsid w:val="00DC1EFD"/>
    <w:rsid w:val="00DC1F14"/>
    <w:rsid w:val="00DC247E"/>
    <w:rsid w:val="00DC63F1"/>
    <w:rsid w:val="00DD4E74"/>
    <w:rsid w:val="00DD5AAA"/>
    <w:rsid w:val="00DE03D1"/>
    <w:rsid w:val="00DE095A"/>
    <w:rsid w:val="00DE2538"/>
    <w:rsid w:val="00DE495D"/>
    <w:rsid w:val="00DF335F"/>
    <w:rsid w:val="00DF6DBE"/>
    <w:rsid w:val="00DF73DD"/>
    <w:rsid w:val="00DF7772"/>
    <w:rsid w:val="00E0755F"/>
    <w:rsid w:val="00E07A4E"/>
    <w:rsid w:val="00E23C64"/>
    <w:rsid w:val="00E25F27"/>
    <w:rsid w:val="00E265F8"/>
    <w:rsid w:val="00E26CA1"/>
    <w:rsid w:val="00E27DBC"/>
    <w:rsid w:val="00E30763"/>
    <w:rsid w:val="00E31276"/>
    <w:rsid w:val="00E320C0"/>
    <w:rsid w:val="00E331E0"/>
    <w:rsid w:val="00E33709"/>
    <w:rsid w:val="00E41135"/>
    <w:rsid w:val="00E41C2C"/>
    <w:rsid w:val="00E43D33"/>
    <w:rsid w:val="00E4711B"/>
    <w:rsid w:val="00E5286A"/>
    <w:rsid w:val="00E55819"/>
    <w:rsid w:val="00E56EF6"/>
    <w:rsid w:val="00E60536"/>
    <w:rsid w:val="00E60C11"/>
    <w:rsid w:val="00E634D6"/>
    <w:rsid w:val="00E66325"/>
    <w:rsid w:val="00E673A0"/>
    <w:rsid w:val="00E703FC"/>
    <w:rsid w:val="00E763E7"/>
    <w:rsid w:val="00E80BA9"/>
    <w:rsid w:val="00E84F24"/>
    <w:rsid w:val="00E8719A"/>
    <w:rsid w:val="00E9110D"/>
    <w:rsid w:val="00E937AD"/>
    <w:rsid w:val="00E9566E"/>
    <w:rsid w:val="00E96CAB"/>
    <w:rsid w:val="00EA2A19"/>
    <w:rsid w:val="00EA2FB3"/>
    <w:rsid w:val="00EA3C93"/>
    <w:rsid w:val="00EA435D"/>
    <w:rsid w:val="00EA48DC"/>
    <w:rsid w:val="00EA76D4"/>
    <w:rsid w:val="00EB0B17"/>
    <w:rsid w:val="00EB29FC"/>
    <w:rsid w:val="00EB3859"/>
    <w:rsid w:val="00EB5676"/>
    <w:rsid w:val="00EB5C22"/>
    <w:rsid w:val="00EC1E8B"/>
    <w:rsid w:val="00EC52F5"/>
    <w:rsid w:val="00EC7987"/>
    <w:rsid w:val="00ED139E"/>
    <w:rsid w:val="00ED247E"/>
    <w:rsid w:val="00ED3236"/>
    <w:rsid w:val="00ED354A"/>
    <w:rsid w:val="00EE268E"/>
    <w:rsid w:val="00EE5E91"/>
    <w:rsid w:val="00EF1861"/>
    <w:rsid w:val="00EF27A3"/>
    <w:rsid w:val="00F0189F"/>
    <w:rsid w:val="00F029AE"/>
    <w:rsid w:val="00F03509"/>
    <w:rsid w:val="00F06ED4"/>
    <w:rsid w:val="00F16779"/>
    <w:rsid w:val="00F1688B"/>
    <w:rsid w:val="00F16D9F"/>
    <w:rsid w:val="00F228CC"/>
    <w:rsid w:val="00F24256"/>
    <w:rsid w:val="00F2473B"/>
    <w:rsid w:val="00F319DE"/>
    <w:rsid w:val="00F32FC5"/>
    <w:rsid w:val="00F34CB9"/>
    <w:rsid w:val="00F35F95"/>
    <w:rsid w:val="00F36569"/>
    <w:rsid w:val="00F36A55"/>
    <w:rsid w:val="00F37664"/>
    <w:rsid w:val="00F3776A"/>
    <w:rsid w:val="00F4308E"/>
    <w:rsid w:val="00F43809"/>
    <w:rsid w:val="00F43DC8"/>
    <w:rsid w:val="00F463D3"/>
    <w:rsid w:val="00F5160A"/>
    <w:rsid w:val="00F6302F"/>
    <w:rsid w:val="00F64349"/>
    <w:rsid w:val="00F6535C"/>
    <w:rsid w:val="00F7313C"/>
    <w:rsid w:val="00F75A46"/>
    <w:rsid w:val="00F75EA6"/>
    <w:rsid w:val="00F8087E"/>
    <w:rsid w:val="00F846BD"/>
    <w:rsid w:val="00F93D44"/>
    <w:rsid w:val="00F955F2"/>
    <w:rsid w:val="00FA0E1C"/>
    <w:rsid w:val="00FB052E"/>
    <w:rsid w:val="00FB127B"/>
    <w:rsid w:val="00FB254C"/>
    <w:rsid w:val="00FB3011"/>
    <w:rsid w:val="00FB39DA"/>
    <w:rsid w:val="00FC0C3D"/>
    <w:rsid w:val="00FC29AC"/>
    <w:rsid w:val="00FC639A"/>
    <w:rsid w:val="00FC757D"/>
    <w:rsid w:val="00FD0B6C"/>
    <w:rsid w:val="00FD29E2"/>
    <w:rsid w:val="00FD317C"/>
    <w:rsid w:val="00FD5B06"/>
    <w:rsid w:val="00FD5FD2"/>
    <w:rsid w:val="00FE0BA4"/>
    <w:rsid w:val="00FE1BF0"/>
    <w:rsid w:val="00FE219F"/>
    <w:rsid w:val="00FE3462"/>
    <w:rsid w:val="00FF02D9"/>
    <w:rsid w:val="00FF0C08"/>
    <w:rsid w:val="00FF0C7A"/>
    <w:rsid w:val="00FF5117"/>
    <w:rsid w:val="00FF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8B0E5AE0-31B9-45B6-90B4-A227956C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0693">
      <w:bodyDiv w:val="1"/>
      <w:marLeft w:val="0"/>
      <w:marRight w:val="0"/>
      <w:marTop w:val="0"/>
      <w:marBottom w:val="0"/>
      <w:divBdr>
        <w:top w:val="none" w:sz="0" w:space="0" w:color="auto"/>
        <w:left w:val="none" w:sz="0" w:space="0" w:color="auto"/>
        <w:bottom w:val="none" w:sz="0" w:space="0" w:color="auto"/>
        <w:right w:val="none" w:sz="0" w:space="0" w:color="auto"/>
      </w:divBdr>
    </w:div>
    <w:div w:id="2038769518">
      <w:bodyDiv w:val="1"/>
      <w:marLeft w:val="0"/>
      <w:marRight w:val="0"/>
      <w:marTop w:val="0"/>
      <w:marBottom w:val="0"/>
      <w:divBdr>
        <w:top w:val="none" w:sz="0" w:space="0" w:color="auto"/>
        <w:left w:val="none" w:sz="0" w:space="0" w:color="auto"/>
        <w:bottom w:val="none" w:sz="0" w:space="0" w:color="auto"/>
        <w:right w:val="none" w:sz="0" w:space="0" w:color="auto"/>
      </w:divBdr>
      <w:divsChild>
        <w:div w:id="796294474">
          <w:marLeft w:val="0"/>
          <w:marRight w:val="0"/>
          <w:marTop w:val="0"/>
          <w:marBottom w:val="0"/>
          <w:divBdr>
            <w:top w:val="none" w:sz="0" w:space="0" w:color="auto"/>
            <w:left w:val="none" w:sz="0" w:space="0" w:color="auto"/>
            <w:bottom w:val="none" w:sz="0" w:space="0" w:color="auto"/>
            <w:right w:val="none" w:sz="0" w:space="0" w:color="auto"/>
          </w:divBdr>
        </w:div>
        <w:div w:id="494691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150B7C"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2AFD007288294AE88193A398F3F6DE9F"/>
        <w:category>
          <w:name w:val="General"/>
          <w:gallery w:val="placeholder"/>
        </w:category>
        <w:types>
          <w:type w:val="bbPlcHdr"/>
        </w:types>
        <w:behaviors>
          <w:behavior w:val="content"/>
        </w:behaviors>
        <w:guid w:val="{E01F6829-D189-4722-A3BB-65464C239B1F}"/>
      </w:docPartPr>
      <w:docPartBody>
        <w:p w:rsidR="00FE1303" w:rsidRDefault="0082366A" w:rsidP="0082366A">
          <w:pPr>
            <w:pStyle w:val="2AFD007288294AE88193A398F3F6DE9F"/>
          </w:pPr>
          <w:r w:rsidRPr="00F24256">
            <w:rPr>
              <w:rStyle w:val="PlaceholderText"/>
              <w:rFonts w:cs="Arial"/>
              <w:shd w:val="clear" w:color="auto" w:fill="F2F2F2" w:themeFill="background1" w:themeFillShade="F2"/>
            </w:rPr>
            <w:t xml:space="preserve">                        </w:t>
          </w:r>
        </w:p>
      </w:docPartBody>
    </w:docPart>
    <w:docPart>
      <w:docPartPr>
        <w:name w:val="A67422F029D04541B260F1A974B5A2EE"/>
        <w:category>
          <w:name w:val="General"/>
          <w:gallery w:val="placeholder"/>
        </w:category>
        <w:types>
          <w:type w:val="bbPlcHdr"/>
        </w:types>
        <w:behaviors>
          <w:behavior w:val="content"/>
        </w:behaviors>
        <w:guid w:val="{42538D58-AF93-4E9B-A43E-CED583B434B5}"/>
      </w:docPartPr>
      <w:docPartBody>
        <w:p w:rsidR="00362F54" w:rsidRDefault="00CF1DDE" w:rsidP="00CF1DDE">
          <w:pPr>
            <w:pStyle w:val="A67422F029D04541B260F1A974B5A2EE"/>
          </w:pPr>
          <w:r w:rsidRPr="00F24256">
            <w:rPr>
              <w:rStyle w:val="PlaceholderText"/>
              <w:rFonts w:cs="Arial"/>
              <w:shd w:val="clear" w:color="auto" w:fill="F2F2F2" w:themeFill="background1" w:themeFillShade="F2"/>
            </w:rPr>
            <w:t xml:space="preserve">                                        </w:t>
          </w:r>
        </w:p>
      </w:docPartBody>
    </w:docPart>
    <w:docPart>
      <w:docPartPr>
        <w:name w:val="0DC3989618EA4B6FBEEE3C9526129E1A"/>
        <w:category>
          <w:name w:val="General"/>
          <w:gallery w:val="placeholder"/>
        </w:category>
        <w:types>
          <w:type w:val="bbPlcHdr"/>
        </w:types>
        <w:behaviors>
          <w:behavior w:val="content"/>
        </w:behaviors>
        <w:guid w:val="{585A9417-0383-4997-BFCA-64285A33B10D}"/>
      </w:docPartPr>
      <w:docPartBody>
        <w:p w:rsidR="00362F54" w:rsidRDefault="00CF1DDE" w:rsidP="00CF1DDE">
          <w:pPr>
            <w:pStyle w:val="0DC3989618EA4B6FBEEE3C9526129E1A"/>
          </w:pPr>
          <w:r w:rsidRPr="00F24256">
            <w:rPr>
              <w:rStyle w:val="PlaceholderText"/>
              <w:rFonts w:cs="Arial"/>
              <w:shd w:val="clear" w:color="auto" w:fill="F2F2F2" w:themeFill="background1" w:themeFillShade="F2"/>
            </w:rPr>
            <w:t xml:space="preserve">                                        </w:t>
          </w:r>
        </w:p>
      </w:docPartBody>
    </w:docPart>
    <w:docPart>
      <w:docPartPr>
        <w:name w:val="66AA555652FC4E47801C39910E9B08B7"/>
        <w:category>
          <w:name w:val="General"/>
          <w:gallery w:val="placeholder"/>
        </w:category>
        <w:types>
          <w:type w:val="bbPlcHdr"/>
        </w:types>
        <w:behaviors>
          <w:behavior w:val="content"/>
        </w:behaviors>
        <w:guid w:val="{383B3152-5090-481F-BD2C-8E6502316EBD}"/>
      </w:docPartPr>
      <w:docPartBody>
        <w:p w:rsidR="00362F54" w:rsidRDefault="00CF1DDE" w:rsidP="00CF1DDE">
          <w:pPr>
            <w:pStyle w:val="66AA555652FC4E47801C39910E9B08B7"/>
          </w:pPr>
          <w:r w:rsidRPr="00F24256">
            <w:rPr>
              <w:rStyle w:val="PlaceholderText"/>
              <w:rFonts w:cs="Arial"/>
              <w:shd w:val="clear" w:color="auto" w:fill="F2F2F2" w:themeFill="background1" w:themeFillShade="F2"/>
            </w:rPr>
            <w:t xml:space="preserve">                                   </w:t>
          </w:r>
        </w:p>
      </w:docPartBody>
    </w:docPart>
    <w:docPart>
      <w:docPartPr>
        <w:name w:val="B86E5C757E1C49BBB0497B96DD37A334"/>
        <w:category>
          <w:name w:val="General"/>
          <w:gallery w:val="placeholder"/>
        </w:category>
        <w:types>
          <w:type w:val="bbPlcHdr"/>
        </w:types>
        <w:behaviors>
          <w:behavior w:val="content"/>
        </w:behaviors>
        <w:guid w:val="{AE21D87B-1A58-4EFC-B061-5437A3E9B467}"/>
      </w:docPartPr>
      <w:docPartBody>
        <w:p w:rsidR="001F5FAA" w:rsidRDefault="00362F54" w:rsidP="00362F54">
          <w:pPr>
            <w:pStyle w:val="B86E5C757E1C49BBB0497B96DD37A334"/>
          </w:pPr>
          <w:r w:rsidRPr="00767D63">
            <w:rPr>
              <w:rStyle w:val="PlaceholderText"/>
              <w:shd w:val="clear" w:color="auto" w:fill="F2F2F2" w:themeFill="background1" w:themeFillShade="F2"/>
            </w:rPr>
            <w:t xml:space="preserve">                        </w:t>
          </w:r>
        </w:p>
      </w:docPartBody>
    </w:docPart>
    <w:docPart>
      <w:docPartPr>
        <w:name w:val="FF2F706AC85D4CDBA2C33AF65A629E2B"/>
        <w:category>
          <w:name w:val="General"/>
          <w:gallery w:val="placeholder"/>
        </w:category>
        <w:types>
          <w:type w:val="bbPlcHdr"/>
        </w:types>
        <w:behaviors>
          <w:behavior w:val="content"/>
        </w:behaviors>
        <w:guid w:val="{E1B903EF-5B83-4B4C-8D68-85E4A4F1E066}"/>
      </w:docPartPr>
      <w:docPartBody>
        <w:p w:rsidR="001F5FAA" w:rsidRDefault="00362F54" w:rsidP="00362F54">
          <w:pPr>
            <w:pStyle w:val="FF2F706AC85D4CDBA2C33AF65A629E2B"/>
          </w:pPr>
          <w:r w:rsidRPr="00767D63">
            <w:rPr>
              <w:rStyle w:val="PlaceholderText"/>
              <w:shd w:val="clear" w:color="auto" w:fill="F2F2F2" w:themeFill="background1" w:themeFillShade="F2"/>
            </w:rPr>
            <w:t xml:space="preserve">                        </w:t>
          </w:r>
        </w:p>
      </w:docPartBody>
    </w:docPart>
    <w:docPart>
      <w:docPartPr>
        <w:name w:val="092704335E524DF48811A2891313223E"/>
        <w:category>
          <w:name w:val="General"/>
          <w:gallery w:val="placeholder"/>
        </w:category>
        <w:types>
          <w:type w:val="bbPlcHdr"/>
        </w:types>
        <w:behaviors>
          <w:behavior w:val="content"/>
        </w:behaviors>
        <w:guid w:val="{AF974C76-EB30-4AA8-85C3-756371831E8D}"/>
      </w:docPartPr>
      <w:docPartBody>
        <w:p w:rsidR="001F5FAA" w:rsidRDefault="00362F54" w:rsidP="00362F54">
          <w:pPr>
            <w:pStyle w:val="092704335E524DF48811A2891313223E"/>
          </w:pPr>
          <w:r w:rsidRPr="00F24256">
            <w:rPr>
              <w:rStyle w:val="PlaceholderText"/>
              <w:rFonts w:cs="Arial"/>
              <w:shd w:val="clear" w:color="auto" w:fill="F2F2F2" w:themeFill="background1" w:themeFillShade="F2"/>
            </w:rPr>
            <w:t xml:space="preserve">                   </w:t>
          </w:r>
        </w:p>
      </w:docPartBody>
    </w:docPart>
    <w:docPart>
      <w:docPartPr>
        <w:name w:val="B4F7B7DB8A494FC3817C5EDAD44A2334"/>
        <w:category>
          <w:name w:val="General"/>
          <w:gallery w:val="placeholder"/>
        </w:category>
        <w:types>
          <w:type w:val="bbPlcHdr"/>
        </w:types>
        <w:behaviors>
          <w:behavior w:val="content"/>
        </w:behaviors>
        <w:guid w:val="{8ECF0535-415D-4A0C-B134-1420B3CC00EC}"/>
      </w:docPartPr>
      <w:docPartBody>
        <w:p w:rsidR="004D72E8" w:rsidRDefault="001F5FAA" w:rsidP="001F5FAA">
          <w:pPr>
            <w:pStyle w:val="B4F7B7DB8A494FC3817C5EDAD44A2334"/>
          </w:pPr>
          <w:r w:rsidRPr="00F24256">
            <w:rPr>
              <w:rStyle w:val="PlaceholderText"/>
              <w:rFonts w:cs="Arial"/>
              <w:shd w:val="clear" w:color="auto" w:fill="F2F2F2" w:themeFill="background1" w:themeFillShade="F2"/>
            </w:rPr>
            <w:t xml:space="preserve">                   </w:t>
          </w:r>
        </w:p>
      </w:docPartBody>
    </w:docPart>
    <w:docPart>
      <w:docPartPr>
        <w:name w:val="955AABA929044467BB07885F38B34E21"/>
        <w:category>
          <w:name w:val="General"/>
          <w:gallery w:val="placeholder"/>
        </w:category>
        <w:types>
          <w:type w:val="bbPlcHdr"/>
        </w:types>
        <w:behaviors>
          <w:behavior w:val="content"/>
        </w:behaviors>
        <w:guid w:val="{B2270192-DDEF-4F06-9519-F6D333CE315F}"/>
      </w:docPartPr>
      <w:docPartBody>
        <w:p w:rsidR="00E40D14" w:rsidRDefault="00F17E26" w:rsidP="00F17E26">
          <w:pPr>
            <w:pStyle w:val="955AABA929044467BB07885F38B34E21"/>
          </w:pPr>
          <w:r w:rsidRPr="00F955F2">
            <w:rPr>
              <w:rStyle w:val="PlaceholderText"/>
              <w:u w:val="single"/>
              <w:shd w:val="clear" w:color="auto" w:fill="F2F2F2" w:themeFill="background1" w:themeFillShade="F2"/>
            </w:rPr>
            <w:t xml:space="preserve">                              </w:t>
          </w:r>
        </w:p>
      </w:docPartBody>
    </w:docPart>
    <w:docPart>
      <w:docPartPr>
        <w:name w:val="CC401D3294F84FA3A98C743DB7C352E8"/>
        <w:category>
          <w:name w:val="General"/>
          <w:gallery w:val="placeholder"/>
        </w:category>
        <w:types>
          <w:type w:val="bbPlcHdr"/>
        </w:types>
        <w:behaviors>
          <w:behavior w:val="content"/>
        </w:behaviors>
        <w:guid w:val="{C3382D3D-DE56-436A-AABF-7D9E4A38B29F}"/>
      </w:docPartPr>
      <w:docPartBody>
        <w:p w:rsidR="00E40D14" w:rsidRDefault="00F17E26" w:rsidP="00F17E26">
          <w:pPr>
            <w:pStyle w:val="CC401D3294F84FA3A98C743DB7C352E8"/>
          </w:pPr>
          <w:r w:rsidRPr="00767D63">
            <w:rPr>
              <w:rStyle w:val="PlaceholderText"/>
              <w:shd w:val="clear" w:color="auto" w:fill="F2F2F2" w:themeFill="background1" w:themeFillShade="F2"/>
            </w:rPr>
            <w:t xml:space="preserve">                        </w:t>
          </w:r>
        </w:p>
      </w:docPartBody>
    </w:docPart>
    <w:docPart>
      <w:docPartPr>
        <w:name w:val="C3658EBA963D4F19A2329E25E48ABB2F"/>
        <w:category>
          <w:name w:val="General"/>
          <w:gallery w:val="placeholder"/>
        </w:category>
        <w:types>
          <w:type w:val="bbPlcHdr"/>
        </w:types>
        <w:behaviors>
          <w:behavior w:val="content"/>
        </w:behaviors>
        <w:guid w:val="{3DB35871-C1B8-413B-BD50-7E99F7E1A3E2}"/>
      </w:docPartPr>
      <w:docPartBody>
        <w:p w:rsidR="00E40D14" w:rsidRDefault="00F17E26" w:rsidP="00F17E26">
          <w:pPr>
            <w:pStyle w:val="C3658EBA963D4F19A2329E25E48ABB2F"/>
          </w:pPr>
          <w:r w:rsidRPr="00767D63">
            <w:rPr>
              <w:rStyle w:val="PlaceholderText"/>
              <w:shd w:val="clear" w:color="auto" w:fill="F2F2F2" w:themeFill="background1" w:themeFillShade="F2"/>
            </w:rPr>
            <w:t xml:space="preserve">                        </w:t>
          </w:r>
        </w:p>
      </w:docPartBody>
    </w:docPart>
    <w:docPart>
      <w:docPartPr>
        <w:name w:val="50673FC978DF4B9CA440D93BB0842D08"/>
        <w:category>
          <w:name w:val="General"/>
          <w:gallery w:val="placeholder"/>
        </w:category>
        <w:types>
          <w:type w:val="bbPlcHdr"/>
        </w:types>
        <w:behaviors>
          <w:behavior w:val="content"/>
        </w:behaviors>
        <w:guid w:val="{61E7CA15-4A76-415F-BA20-92D30E947097}"/>
      </w:docPartPr>
      <w:docPartBody>
        <w:p w:rsidR="00E40D14" w:rsidRDefault="00F17E26" w:rsidP="00F17E26">
          <w:pPr>
            <w:pStyle w:val="50673FC978DF4B9CA440D93BB0842D08"/>
          </w:pPr>
          <w:r w:rsidRPr="00767D63">
            <w:rPr>
              <w:rStyle w:val="PlaceholderText"/>
              <w:shd w:val="clear" w:color="auto" w:fill="F2F2F2" w:themeFill="background1" w:themeFillShade="F2"/>
            </w:rPr>
            <w:t xml:space="preserve">                        </w:t>
          </w:r>
        </w:p>
      </w:docPartBody>
    </w:docPart>
    <w:docPart>
      <w:docPartPr>
        <w:name w:val="84FF9A64A4C64B75B323EAEB1DBC1712"/>
        <w:category>
          <w:name w:val="General"/>
          <w:gallery w:val="placeholder"/>
        </w:category>
        <w:types>
          <w:type w:val="bbPlcHdr"/>
        </w:types>
        <w:behaviors>
          <w:behavior w:val="content"/>
        </w:behaviors>
        <w:guid w:val="{8A83C5FE-57CE-4D36-8EA7-E41F929184C0}"/>
      </w:docPartPr>
      <w:docPartBody>
        <w:p w:rsidR="00E40D14" w:rsidRDefault="00F17E26" w:rsidP="00F17E26">
          <w:pPr>
            <w:pStyle w:val="84FF9A64A4C64B75B323EAEB1DBC1712"/>
          </w:pPr>
          <w:r w:rsidRPr="00767D63">
            <w:rPr>
              <w:rStyle w:val="PlaceholderText"/>
              <w:shd w:val="clear" w:color="auto" w:fill="F2F2F2" w:themeFill="background1" w:themeFillShade="F2"/>
            </w:rPr>
            <w:t xml:space="preserve">                        </w:t>
          </w:r>
        </w:p>
      </w:docPartBody>
    </w:docPart>
    <w:docPart>
      <w:docPartPr>
        <w:name w:val="C6A2C3F8B799410BB3A85557BF3E3E91"/>
        <w:category>
          <w:name w:val="General"/>
          <w:gallery w:val="placeholder"/>
        </w:category>
        <w:types>
          <w:type w:val="bbPlcHdr"/>
        </w:types>
        <w:behaviors>
          <w:behavior w:val="content"/>
        </w:behaviors>
        <w:guid w:val="{4B9F3AF0-25F6-4D83-B023-4708B2603E67}"/>
      </w:docPartPr>
      <w:docPartBody>
        <w:p w:rsidR="00E40D14" w:rsidRDefault="00F17E26" w:rsidP="00F17E26">
          <w:pPr>
            <w:pStyle w:val="C6A2C3F8B799410BB3A85557BF3E3E91"/>
          </w:pPr>
          <w:r w:rsidRPr="00767D63">
            <w:rPr>
              <w:rStyle w:val="PlaceholderText"/>
              <w:shd w:val="clear" w:color="auto" w:fill="F2F2F2" w:themeFill="background1" w:themeFillShade="F2"/>
            </w:rPr>
            <w:t xml:space="preserve">                        </w:t>
          </w:r>
        </w:p>
      </w:docPartBody>
    </w:docPart>
    <w:docPart>
      <w:docPartPr>
        <w:name w:val="994FF8B6FF184CE7B269EA32777CCA1F"/>
        <w:category>
          <w:name w:val="General"/>
          <w:gallery w:val="placeholder"/>
        </w:category>
        <w:types>
          <w:type w:val="bbPlcHdr"/>
        </w:types>
        <w:behaviors>
          <w:behavior w:val="content"/>
        </w:behaviors>
        <w:guid w:val="{F7406A55-3507-4615-86F7-8D05580430C3}"/>
      </w:docPartPr>
      <w:docPartBody>
        <w:p w:rsidR="00E40D14" w:rsidRDefault="00F17E26" w:rsidP="00F17E26">
          <w:pPr>
            <w:pStyle w:val="994FF8B6FF184CE7B269EA32777CCA1F"/>
          </w:pPr>
          <w:r w:rsidRPr="00767D63">
            <w:rPr>
              <w:rStyle w:val="PlaceholderText"/>
              <w:shd w:val="clear" w:color="auto" w:fill="F2F2F2" w:themeFill="background1" w:themeFillShade="F2"/>
            </w:rPr>
            <w:t xml:space="preserve">                        </w:t>
          </w:r>
        </w:p>
      </w:docPartBody>
    </w:docPart>
    <w:docPart>
      <w:docPartPr>
        <w:name w:val="2445F10C3F18437FB226963961446200"/>
        <w:category>
          <w:name w:val="General"/>
          <w:gallery w:val="placeholder"/>
        </w:category>
        <w:types>
          <w:type w:val="bbPlcHdr"/>
        </w:types>
        <w:behaviors>
          <w:behavior w:val="content"/>
        </w:behaviors>
        <w:guid w:val="{80C1A681-B491-44E0-94FF-D0AA95FFA02E}"/>
      </w:docPartPr>
      <w:docPartBody>
        <w:p w:rsidR="00E40D14" w:rsidRDefault="00F17E26" w:rsidP="00F17E26">
          <w:pPr>
            <w:pStyle w:val="2445F10C3F18437FB226963961446200"/>
          </w:pPr>
          <w:r w:rsidRPr="00F955F2">
            <w:rPr>
              <w:rStyle w:val="PlaceholderText"/>
              <w:u w:val="single"/>
              <w:shd w:val="clear" w:color="auto" w:fill="F2F2F2" w:themeFill="background1" w:themeFillShade="F2"/>
            </w:rPr>
            <w:t xml:space="preserve">                              </w:t>
          </w:r>
        </w:p>
      </w:docPartBody>
    </w:docPart>
    <w:docPart>
      <w:docPartPr>
        <w:name w:val="1B747884173D45358DCCCE3BC562504A"/>
        <w:category>
          <w:name w:val="General"/>
          <w:gallery w:val="placeholder"/>
        </w:category>
        <w:types>
          <w:type w:val="bbPlcHdr"/>
        </w:types>
        <w:behaviors>
          <w:behavior w:val="content"/>
        </w:behaviors>
        <w:guid w:val="{F455D624-D6E6-4AD3-8711-CEF1FD4043D8}"/>
      </w:docPartPr>
      <w:docPartBody>
        <w:p w:rsidR="00E40D14" w:rsidRDefault="00F17E26" w:rsidP="00F17E26">
          <w:pPr>
            <w:pStyle w:val="1B747884173D45358DCCCE3BC562504A"/>
          </w:pPr>
          <w:r w:rsidRPr="00767D63">
            <w:rPr>
              <w:rStyle w:val="PlaceholderText"/>
              <w:shd w:val="clear" w:color="auto" w:fill="F2F2F2" w:themeFill="background1" w:themeFillShade="F2"/>
            </w:rPr>
            <w:t xml:space="preserve">                        </w:t>
          </w:r>
        </w:p>
      </w:docPartBody>
    </w:docPart>
    <w:docPart>
      <w:docPartPr>
        <w:name w:val="6E42454A920840D3A35F73A16DE9A50A"/>
        <w:category>
          <w:name w:val="General"/>
          <w:gallery w:val="placeholder"/>
        </w:category>
        <w:types>
          <w:type w:val="bbPlcHdr"/>
        </w:types>
        <w:behaviors>
          <w:behavior w:val="content"/>
        </w:behaviors>
        <w:guid w:val="{EB6F81B9-3950-47A1-B90D-B361C0222095}"/>
      </w:docPartPr>
      <w:docPartBody>
        <w:p w:rsidR="00A042D9" w:rsidRDefault="00E40D14" w:rsidP="00E40D14">
          <w:pPr>
            <w:pStyle w:val="6E42454A920840D3A35F73A16DE9A50A"/>
          </w:pPr>
          <w:r w:rsidRPr="00F24256">
            <w:rPr>
              <w:rStyle w:val="PlaceholderText"/>
              <w:rFonts w:cs="Arial"/>
              <w:shd w:val="clear" w:color="auto" w:fill="F2F2F2" w:themeFill="background1" w:themeFillShade="F2"/>
            </w:rPr>
            <w:t xml:space="preserve">                                           </w:t>
          </w:r>
        </w:p>
      </w:docPartBody>
    </w:docPart>
    <w:docPart>
      <w:docPartPr>
        <w:name w:val="ACC40CD873974146B64EBEC47DA5C6D9"/>
        <w:category>
          <w:name w:val="General"/>
          <w:gallery w:val="placeholder"/>
        </w:category>
        <w:types>
          <w:type w:val="bbPlcHdr"/>
        </w:types>
        <w:behaviors>
          <w:behavior w:val="content"/>
        </w:behaviors>
        <w:guid w:val="{CE9A09F8-59FE-4990-A3DE-FF94D52CB095}"/>
      </w:docPartPr>
      <w:docPartBody>
        <w:p w:rsidR="00A042D9" w:rsidRDefault="00E40D14" w:rsidP="00E40D14">
          <w:pPr>
            <w:pStyle w:val="ACC40CD873974146B64EBEC47DA5C6D9"/>
          </w:pPr>
          <w:r w:rsidRPr="00F24256">
            <w:rPr>
              <w:rStyle w:val="PlaceholderText"/>
              <w:rFonts w:cs="Arial"/>
              <w:shd w:val="clear" w:color="auto" w:fill="F2F2F2" w:themeFill="background1" w:themeFillShade="F2"/>
            </w:rPr>
            <w:t xml:space="preserve">                                           </w:t>
          </w:r>
        </w:p>
      </w:docPartBody>
    </w:docPart>
    <w:docPart>
      <w:docPartPr>
        <w:name w:val="C20FE1A4F90F4B3FAA8913E20DBFB419"/>
        <w:category>
          <w:name w:val="General"/>
          <w:gallery w:val="placeholder"/>
        </w:category>
        <w:types>
          <w:type w:val="bbPlcHdr"/>
        </w:types>
        <w:behaviors>
          <w:behavior w:val="content"/>
        </w:behaviors>
        <w:guid w:val="{378D3941-3ADE-474E-AB68-0A3216468ADE}"/>
      </w:docPartPr>
      <w:docPartBody>
        <w:p w:rsidR="00A042D9" w:rsidRDefault="00E40D14" w:rsidP="00E40D14">
          <w:pPr>
            <w:pStyle w:val="C20FE1A4F90F4B3FAA8913E20DBFB419"/>
          </w:pPr>
          <w:r w:rsidRPr="001435F6">
            <w:rPr>
              <w:rStyle w:val="PlaceholderText"/>
              <w:rFonts w:cs="Arial"/>
              <w:u w:val="single"/>
              <w:shd w:val="clear" w:color="auto" w:fill="F2F2F2" w:themeFill="background1" w:themeFillShade="F2"/>
            </w:rPr>
            <w:t xml:space="preserve">             </w:t>
          </w:r>
          <w:r>
            <w:rPr>
              <w:rStyle w:val="PlaceholderText"/>
              <w:rFonts w:cs="Arial"/>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u w:val="single"/>
              <w:shd w:val="clear" w:color="auto" w:fill="F2F2F2" w:themeFill="background1" w:themeFillShade="F2"/>
            </w:rPr>
            <w:t xml:space="preserve">           </w:t>
          </w:r>
        </w:p>
      </w:docPartBody>
    </w:docPart>
    <w:docPart>
      <w:docPartPr>
        <w:name w:val="01A18E0E69D2473092984CB02D616A24"/>
        <w:category>
          <w:name w:val="General"/>
          <w:gallery w:val="placeholder"/>
        </w:category>
        <w:types>
          <w:type w:val="bbPlcHdr"/>
        </w:types>
        <w:behaviors>
          <w:behavior w:val="content"/>
        </w:behaviors>
        <w:guid w:val="{8D45D6C8-6347-4AA3-8CC6-4837120C9BB5}"/>
      </w:docPartPr>
      <w:docPartBody>
        <w:p w:rsidR="00A042D9" w:rsidRDefault="00E40D14" w:rsidP="00E40D14">
          <w:pPr>
            <w:pStyle w:val="01A18E0E69D2473092984CB02D616A24"/>
          </w:pPr>
          <w:r w:rsidRPr="00F24256">
            <w:rPr>
              <w:rStyle w:val="PlaceholderText"/>
              <w:rFonts w:cs="Arial"/>
              <w:shd w:val="clear" w:color="auto" w:fill="F2F2F2" w:themeFill="background1" w:themeFillShade="F2"/>
            </w:rPr>
            <w:t xml:space="preserve">                                           </w:t>
          </w:r>
        </w:p>
      </w:docPartBody>
    </w:docPart>
    <w:docPart>
      <w:docPartPr>
        <w:name w:val="3023748A4FC841B8907B2442AB15157F"/>
        <w:category>
          <w:name w:val="General"/>
          <w:gallery w:val="placeholder"/>
        </w:category>
        <w:types>
          <w:type w:val="bbPlcHdr"/>
        </w:types>
        <w:behaviors>
          <w:behavior w:val="content"/>
        </w:behaviors>
        <w:guid w:val="{7C972781-FE29-451B-B9AD-2AE016A3F5A0}"/>
      </w:docPartPr>
      <w:docPartBody>
        <w:p w:rsidR="00A042D9" w:rsidRDefault="00E40D14" w:rsidP="00E40D14">
          <w:pPr>
            <w:pStyle w:val="3023748A4FC841B8907B2442AB15157F"/>
          </w:pPr>
          <w:r w:rsidRPr="00F24256">
            <w:rPr>
              <w:rStyle w:val="PlaceholderText"/>
              <w:rFonts w:cs="Arial"/>
              <w:shd w:val="clear" w:color="auto" w:fill="F2F2F2" w:themeFill="background1" w:themeFillShade="F2"/>
            </w:rPr>
            <w:t xml:space="preserve">                                           </w:t>
          </w:r>
        </w:p>
      </w:docPartBody>
    </w:docPart>
    <w:docPart>
      <w:docPartPr>
        <w:name w:val="ED9DDDADB1064E1B957F3D1F30CE7932"/>
        <w:category>
          <w:name w:val="General"/>
          <w:gallery w:val="placeholder"/>
        </w:category>
        <w:types>
          <w:type w:val="bbPlcHdr"/>
        </w:types>
        <w:behaviors>
          <w:behavior w:val="content"/>
        </w:behaviors>
        <w:guid w:val="{2B13B8BA-B363-4FC8-A5CB-1EC5AAA82705}"/>
      </w:docPartPr>
      <w:docPartBody>
        <w:p w:rsidR="00A042D9" w:rsidRDefault="00E40D14" w:rsidP="00E40D14">
          <w:pPr>
            <w:pStyle w:val="ED9DDDADB1064E1B957F3D1F30CE7932"/>
          </w:pPr>
          <w:r w:rsidRPr="001435F6">
            <w:rPr>
              <w:rStyle w:val="PlaceholderText"/>
              <w:rFonts w:cs="Arial"/>
              <w:u w:val="single"/>
              <w:shd w:val="clear" w:color="auto" w:fill="F2F2F2" w:themeFill="background1" w:themeFillShade="F2"/>
            </w:rPr>
            <w:t xml:space="preserve">              </w:t>
          </w:r>
          <w:r>
            <w:rPr>
              <w:rStyle w:val="PlaceholderText"/>
              <w:rFonts w:cs="Arial"/>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u w:val="single"/>
              <w:shd w:val="clear" w:color="auto" w:fill="F2F2F2" w:themeFill="background1" w:themeFillShade="F2"/>
            </w:rPr>
            <w:t xml:space="preserve">          </w:t>
          </w:r>
        </w:p>
      </w:docPartBody>
    </w:docPart>
    <w:docPart>
      <w:docPartPr>
        <w:name w:val="2AEC8DCE224545769F81458BE0397276"/>
        <w:category>
          <w:name w:val="General"/>
          <w:gallery w:val="placeholder"/>
        </w:category>
        <w:types>
          <w:type w:val="bbPlcHdr"/>
        </w:types>
        <w:behaviors>
          <w:behavior w:val="content"/>
        </w:behaviors>
        <w:guid w:val="{5C104682-F0F0-4266-8615-7981538D97F3}"/>
      </w:docPartPr>
      <w:docPartBody>
        <w:p w:rsidR="00A042D9" w:rsidRDefault="00E40D14" w:rsidP="00E40D14">
          <w:pPr>
            <w:pStyle w:val="2AEC8DCE224545769F81458BE0397276"/>
          </w:pPr>
          <w:r w:rsidRPr="00F24256">
            <w:rPr>
              <w:rStyle w:val="PlaceholderText"/>
              <w:rFonts w:cs="Arial"/>
              <w:shd w:val="clear" w:color="auto" w:fill="F2F2F2" w:themeFill="background1" w:themeFillShade="F2"/>
            </w:rPr>
            <w:t xml:space="preserve">                                           </w:t>
          </w:r>
        </w:p>
      </w:docPartBody>
    </w:docPart>
    <w:docPart>
      <w:docPartPr>
        <w:name w:val="4B401267DCB04E77B0A15BBBA9613B45"/>
        <w:category>
          <w:name w:val="General"/>
          <w:gallery w:val="placeholder"/>
        </w:category>
        <w:types>
          <w:type w:val="bbPlcHdr"/>
        </w:types>
        <w:behaviors>
          <w:behavior w:val="content"/>
        </w:behaviors>
        <w:guid w:val="{02033638-05B6-4039-9687-FE04BCA63449}"/>
      </w:docPartPr>
      <w:docPartBody>
        <w:p w:rsidR="00A042D9" w:rsidRDefault="00E40D14" w:rsidP="00E40D14">
          <w:pPr>
            <w:pStyle w:val="4B401267DCB04E77B0A15BBBA9613B45"/>
          </w:pPr>
          <w:r w:rsidRPr="00F24256">
            <w:rPr>
              <w:rStyle w:val="PlaceholderText"/>
              <w:rFonts w:cs="Arial"/>
              <w:shd w:val="clear" w:color="auto" w:fill="F2F2F2" w:themeFill="background1" w:themeFillShade="F2"/>
            </w:rPr>
            <w:t xml:space="preserve">                                           </w:t>
          </w:r>
        </w:p>
      </w:docPartBody>
    </w:docPart>
    <w:docPart>
      <w:docPartPr>
        <w:name w:val="5ACF7ED9BAD449E8A052831EE12D343E"/>
        <w:category>
          <w:name w:val="General"/>
          <w:gallery w:val="placeholder"/>
        </w:category>
        <w:types>
          <w:type w:val="bbPlcHdr"/>
        </w:types>
        <w:behaviors>
          <w:behavior w:val="content"/>
        </w:behaviors>
        <w:guid w:val="{1D31E832-59BA-4BF0-B19A-C4B86D1024E8}"/>
      </w:docPartPr>
      <w:docPartBody>
        <w:p w:rsidR="00A042D9" w:rsidRDefault="00E40D14" w:rsidP="00E40D14">
          <w:pPr>
            <w:pStyle w:val="5ACF7ED9BAD449E8A052831EE12D343E"/>
          </w:pPr>
          <w:r w:rsidRPr="001435F6">
            <w:rPr>
              <w:rStyle w:val="PlaceholderText"/>
              <w:rFonts w:cs="Arial"/>
              <w:u w:val="single"/>
              <w:shd w:val="clear" w:color="auto" w:fill="F2F2F2" w:themeFill="background1" w:themeFillShade="F2"/>
            </w:rPr>
            <w:t xml:space="preserve">                 </w:t>
          </w:r>
          <w:r>
            <w:rPr>
              <w:rStyle w:val="PlaceholderText"/>
              <w:rFonts w:cs="Arial"/>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u w:val="single"/>
              <w:shd w:val="clear" w:color="auto" w:fill="F2F2F2" w:themeFill="background1" w:themeFillShade="F2"/>
            </w:rPr>
            <w:t xml:space="preserve">       </w:t>
          </w:r>
        </w:p>
      </w:docPartBody>
    </w:docPart>
    <w:docPart>
      <w:docPartPr>
        <w:name w:val="7C2B0B2C55B441D38C53CC21F8DB11C2"/>
        <w:category>
          <w:name w:val="General"/>
          <w:gallery w:val="placeholder"/>
        </w:category>
        <w:types>
          <w:type w:val="bbPlcHdr"/>
        </w:types>
        <w:behaviors>
          <w:behavior w:val="content"/>
        </w:behaviors>
        <w:guid w:val="{3AAAE2ED-4B38-4640-B5F8-902AC869D3AD}"/>
      </w:docPartPr>
      <w:docPartBody>
        <w:p w:rsidR="00A042D9" w:rsidRDefault="00E40D14" w:rsidP="00E40D14">
          <w:pPr>
            <w:pStyle w:val="7C2B0B2C55B441D38C53CC21F8DB11C2"/>
          </w:pPr>
          <w:r w:rsidRPr="00F24256">
            <w:rPr>
              <w:rStyle w:val="PlaceholderText"/>
              <w:rFonts w:cs="Arial"/>
              <w:shd w:val="clear" w:color="auto" w:fill="F2F2F2" w:themeFill="background1" w:themeFillShade="F2"/>
            </w:rPr>
            <w:t xml:space="preserve">                                           </w:t>
          </w:r>
        </w:p>
      </w:docPartBody>
    </w:docPart>
    <w:docPart>
      <w:docPartPr>
        <w:name w:val="6A10CB6D5C5243F0A70053CAF2E86ECE"/>
        <w:category>
          <w:name w:val="General"/>
          <w:gallery w:val="placeholder"/>
        </w:category>
        <w:types>
          <w:type w:val="bbPlcHdr"/>
        </w:types>
        <w:behaviors>
          <w:behavior w:val="content"/>
        </w:behaviors>
        <w:guid w:val="{75E15CAE-FF5F-4578-90CD-FE3ADE43B5EB}"/>
      </w:docPartPr>
      <w:docPartBody>
        <w:p w:rsidR="00A042D9" w:rsidRDefault="00E40D14" w:rsidP="00E40D14">
          <w:pPr>
            <w:pStyle w:val="6A10CB6D5C5243F0A70053CAF2E86ECE"/>
          </w:pPr>
          <w:r w:rsidRPr="00F24256">
            <w:rPr>
              <w:rStyle w:val="PlaceholderText"/>
              <w:rFonts w:cs="Arial"/>
              <w:shd w:val="clear" w:color="auto" w:fill="F2F2F2" w:themeFill="background1" w:themeFillShade="F2"/>
            </w:rPr>
            <w:t xml:space="preserve">                                           </w:t>
          </w:r>
        </w:p>
      </w:docPartBody>
    </w:docPart>
    <w:docPart>
      <w:docPartPr>
        <w:name w:val="CC3AD72254B84516B0FD652834B99B10"/>
        <w:category>
          <w:name w:val="General"/>
          <w:gallery w:val="placeholder"/>
        </w:category>
        <w:types>
          <w:type w:val="bbPlcHdr"/>
        </w:types>
        <w:behaviors>
          <w:behavior w:val="content"/>
        </w:behaviors>
        <w:guid w:val="{401ED14E-27F8-4AEC-B019-F00BF2DD1550}"/>
      </w:docPartPr>
      <w:docPartBody>
        <w:p w:rsidR="00DD6DF9" w:rsidRDefault="000B6EE4" w:rsidP="000B6EE4">
          <w:pPr>
            <w:pStyle w:val="CC3AD72254B84516B0FD652834B99B10"/>
          </w:pPr>
          <w:r w:rsidRPr="001435F6">
            <w:rPr>
              <w:rStyle w:val="PlaceholderText"/>
              <w:rFonts w:cs="Arial"/>
              <w:u w:val="single"/>
              <w:shd w:val="clear" w:color="auto" w:fill="F2F2F2" w:themeFill="background1" w:themeFillShade="F2"/>
            </w:rPr>
            <w:t xml:space="preserve">                 </w:t>
          </w:r>
          <w:r>
            <w:rPr>
              <w:rStyle w:val="PlaceholderText"/>
              <w:rFonts w:cs="Arial"/>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u w:val="single"/>
              <w:shd w:val="clear" w:color="auto" w:fill="F2F2F2" w:themeFill="background1" w:themeFillShade="F2"/>
            </w:rPr>
            <w:t xml:space="preserve">       </w:t>
          </w:r>
        </w:p>
      </w:docPartBody>
    </w:docPart>
    <w:docPart>
      <w:docPartPr>
        <w:name w:val="AA19E7AB6088429C84E6A7DF3B563099"/>
        <w:category>
          <w:name w:val="General"/>
          <w:gallery w:val="placeholder"/>
        </w:category>
        <w:types>
          <w:type w:val="bbPlcHdr"/>
        </w:types>
        <w:behaviors>
          <w:behavior w:val="content"/>
        </w:behaviors>
        <w:guid w:val="{3AE1079D-2CB5-4982-988D-15AEC193AE49}"/>
      </w:docPartPr>
      <w:docPartBody>
        <w:p w:rsidR="00DD6DF9" w:rsidRDefault="000B6EE4" w:rsidP="000B6EE4">
          <w:pPr>
            <w:pStyle w:val="AA19E7AB6088429C84E6A7DF3B563099"/>
          </w:pPr>
          <w:r w:rsidRPr="00F24256">
            <w:rPr>
              <w:rStyle w:val="PlaceholderText"/>
              <w:rFonts w:cs="Arial"/>
              <w:shd w:val="clear" w:color="auto" w:fill="F2F2F2" w:themeFill="background1" w:themeFillShade="F2"/>
            </w:rPr>
            <w:t xml:space="preserve">                                           </w:t>
          </w:r>
        </w:p>
      </w:docPartBody>
    </w:docPart>
    <w:docPart>
      <w:docPartPr>
        <w:name w:val="2ACE8E32BB0D432FB1A92AB7498D3752"/>
        <w:category>
          <w:name w:val="General"/>
          <w:gallery w:val="placeholder"/>
        </w:category>
        <w:types>
          <w:type w:val="bbPlcHdr"/>
        </w:types>
        <w:behaviors>
          <w:behavior w:val="content"/>
        </w:behaviors>
        <w:guid w:val="{608259F9-AE62-4AE8-A3D7-1DC28B4E53C4}"/>
      </w:docPartPr>
      <w:docPartBody>
        <w:p w:rsidR="00DD6DF9" w:rsidRDefault="000B6EE4" w:rsidP="000B6EE4">
          <w:pPr>
            <w:pStyle w:val="2ACE8E32BB0D432FB1A92AB7498D3752"/>
          </w:pPr>
          <w:r w:rsidRPr="00F24256">
            <w:rPr>
              <w:rStyle w:val="PlaceholderText"/>
              <w:rFonts w:cs="Arial"/>
              <w:shd w:val="clear" w:color="auto" w:fill="F2F2F2" w:themeFill="background1" w:themeFillShade="F2"/>
            </w:rPr>
            <w:t xml:space="preserve">                                           </w:t>
          </w:r>
        </w:p>
      </w:docPartBody>
    </w:docPart>
    <w:docPart>
      <w:docPartPr>
        <w:name w:val="4EBE13E6FC1A477D9549FB470CBC4737"/>
        <w:category>
          <w:name w:val="General"/>
          <w:gallery w:val="placeholder"/>
        </w:category>
        <w:types>
          <w:type w:val="bbPlcHdr"/>
        </w:types>
        <w:behaviors>
          <w:behavior w:val="content"/>
        </w:behaviors>
        <w:guid w:val="{1154EA89-1CA3-4FC3-B29B-CE43883EA244}"/>
      </w:docPartPr>
      <w:docPartBody>
        <w:p w:rsidR="00DD6DF9" w:rsidRDefault="000B6EE4" w:rsidP="000B6EE4">
          <w:pPr>
            <w:pStyle w:val="4EBE13E6FC1A477D9549FB470CBC4737"/>
          </w:pPr>
          <w:r w:rsidRPr="001435F6">
            <w:rPr>
              <w:rStyle w:val="PlaceholderText"/>
              <w:rFonts w:cs="Arial"/>
              <w:u w:val="single"/>
              <w:shd w:val="clear" w:color="auto" w:fill="F2F2F2" w:themeFill="background1" w:themeFillShade="F2"/>
            </w:rPr>
            <w:t xml:space="preserve">                 </w:t>
          </w:r>
          <w:r>
            <w:rPr>
              <w:rStyle w:val="PlaceholderText"/>
              <w:rFonts w:cs="Arial"/>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u w:val="single"/>
              <w:shd w:val="clear" w:color="auto" w:fill="F2F2F2" w:themeFill="background1" w:themeFillShade="F2"/>
            </w:rPr>
            <w:t xml:space="preserve">       </w:t>
          </w:r>
        </w:p>
      </w:docPartBody>
    </w:docPart>
    <w:docPart>
      <w:docPartPr>
        <w:name w:val="3E880157F6A840EEB12F4DD6EB509C2E"/>
        <w:category>
          <w:name w:val="General"/>
          <w:gallery w:val="placeholder"/>
        </w:category>
        <w:types>
          <w:type w:val="bbPlcHdr"/>
        </w:types>
        <w:behaviors>
          <w:behavior w:val="content"/>
        </w:behaviors>
        <w:guid w:val="{C570F8C2-937F-4088-9BA9-7DA8844F5798}"/>
      </w:docPartPr>
      <w:docPartBody>
        <w:p w:rsidR="00DD6DF9" w:rsidRDefault="000B6EE4" w:rsidP="000B6EE4">
          <w:pPr>
            <w:pStyle w:val="3E880157F6A840EEB12F4DD6EB509C2E"/>
          </w:pPr>
          <w:r w:rsidRPr="00F24256">
            <w:rPr>
              <w:rStyle w:val="PlaceholderText"/>
              <w:rFonts w:cs="Arial"/>
              <w:shd w:val="clear" w:color="auto" w:fill="F2F2F2" w:themeFill="background1" w:themeFillShade="F2"/>
            </w:rPr>
            <w:t xml:space="preserve">                                           </w:t>
          </w:r>
        </w:p>
      </w:docPartBody>
    </w:docPart>
    <w:docPart>
      <w:docPartPr>
        <w:name w:val="168E863C33B742F6B9BDB7323F3AA969"/>
        <w:category>
          <w:name w:val="General"/>
          <w:gallery w:val="placeholder"/>
        </w:category>
        <w:types>
          <w:type w:val="bbPlcHdr"/>
        </w:types>
        <w:behaviors>
          <w:behavior w:val="content"/>
        </w:behaviors>
        <w:guid w:val="{AC4FBA8F-68EC-4194-9E3E-5B3E8F4957AD}"/>
      </w:docPartPr>
      <w:docPartBody>
        <w:p w:rsidR="00DD6DF9" w:rsidRDefault="000B6EE4" w:rsidP="000B6EE4">
          <w:pPr>
            <w:pStyle w:val="168E863C33B742F6B9BDB7323F3AA969"/>
          </w:pPr>
          <w:r w:rsidRPr="00F24256">
            <w:rPr>
              <w:rStyle w:val="PlaceholderText"/>
              <w:rFonts w:cs="Arial"/>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B6EE4"/>
    <w:rsid w:val="00150B7C"/>
    <w:rsid w:val="001F5FAA"/>
    <w:rsid w:val="00205D5F"/>
    <w:rsid w:val="00324A8C"/>
    <w:rsid w:val="00362F54"/>
    <w:rsid w:val="003875A0"/>
    <w:rsid w:val="003A7438"/>
    <w:rsid w:val="00436E9A"/>
    <w:rsid w:val="00497EC3"/>
    <w:rsid w:val="004D72E8"/>
    <w:rsid w:val="005175DD"/>
    <w:rsid w:val="005F11B4"/>
    <w:rsid w:val="005F5931"/>
    <w:rsid w:val="006C5AA3"/>
    <w:rsid w:val="00742997"/>
    <w:rsid w:val="00760A80"/>
    <w:rsid w:val="0077308E"/>
    <w:rsid w:val="0078320F"/>
    <w:rsid w:val="00813EBB"/>
    <w:rsid w:val="0082366A"/>
    <w:rsid w:val="009947B1"/>
    <w:rsid w:val="00A042D9"/>
    <w:rsid w:val="00AE7229"/>
    <w:rsid w:val="00AF590B"/>
    <w:rsid w:val="00B62B23"/>
    <w:rsid w:val="00C04CBD"/>
    <w:rsid w:val="00CF1DDE"/>
    <w:rsid w:val="00DD6DF9"/>
    <w:rsid w:val="00E27077"/>
    <w:rsid w:val="00E40D14"/>
    <w:rsid w:val="00F17E26"/>
    <w:rsid w:val="00F34B0D"/>
    <w:rsid w:val="00FE1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EE4"/>
    <w:rPr>
      <w:color w:val="808080"/>
    </w:rPr>
  </w:style>
  <w:style w:type="paragraph" w:customStyle="1" w:styleId="EA81F6A68789440C8AE52D9E08073690">
    <w:name w:val="EA81F6A68789440C8AE52D9E08073690"/>
    <w:rsid w:val="006C5AA3"/>
  </w:style>
  <w:style w:type="paragraph" w:customStyle="1" w:styleId="6E42454A920840D3A35F73A16DE9A50A">
    <w:name w:val="6E42454A920840D3A35F73A16DE9A50A"/>
    <w:rsid w:val="00E40D14"/>
    <w:rPr>
      <w:kern w:val="2"/>
      <w14:ligatures w14:val="standardContextual"/>
    </w:rPr>
  </w:style>
  <w:style w:type="paragraph" w:customStyle="1" w:styleId="ACC40CD873974146B64EBEC47DA5C6D9">
    <w:name w:val="ACC40CD873974146B64EBEC47DA5C6D9"/>
    <w:rsid w:val="00E40D14"/>
    <w:rPr>
      <w:kern w:val="2"/>
      <w14:ligatures w14:val="standardContextual"/>
    </w:rPr>
  </w:style>
  <w:style w:type="paragraph" w:customStyle="1" w:styleId="C20FE1A4F90F4B3FAA8913E20DBFB419">
    <w:name w:val="C20FE1A4F90F4B3FAA8913E20DBFB419"/>
    <w:rsid w:val="00E40D14"/>
    <w:rPr>
      <w:kern w:val="2"/>
      <w14:ligatures w14:val="standardContextual"/>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01A18E0E69D2473092984CB02D616A24">
    <w:name w:val="01A18E0E69D2473092984CB02D616A24"/>
    <w:rsid w:val="00E40D14"/>
    <w:rPr>
      <w:kern w:val="2"/>
      <w14:ligatures w14:val="standardContextual"/>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023748A4FC841B8907B2442AB15157F">
    <w:name w:val="3023748A4FC841B8907B2442AB15157F"/>
    <w:rsid w:val="00E40D14"/>
    <w:rPr>
      <w:kern w:val="2"/>
      <w14:ligatures w14:val="standardContextual"/>
    </w:rPr>
  </w:style>
  <w:style w:type="paragraph" w:customStyle="1" w:styleId="ED9DDDADB1064E1B957F3D1F30CE7932">
    <w:name w:val="ED9DDDADB1064E1B957F3D1F30CE7932"/>
    <w:rsid w:val="00E40D14"/>
    <w:rPr>
      <w:kern w:val="2"/>
      <w14:ligatures w14:val="standardContextual"/>
    </w:rPr>
  </w:style>
  <w:style w:type="paragraph" w:customStyle="1" w:styleId="2AEC8DCE224545769F81458BE0397276">
    <w:name w:val="2AEC8DCE224545769F81458BE0397276"/>
    <w:rsid w:val="00E40D14"/>
    <w:rPr>
      <w:kern w:val="2"/>
      <w14:ligatures w14:val="standardContextual"/>
    </w:rPr>
  </w:style>
  <w:style w:type="paragraph" w:customStyle="1" w:styleId="4B401267DCB04E77B0A15BBBA9613B45">
    <w:name w:val="4B401267DCB04E77B0A15BBBA9613B45"/>
    <w:rsid w:val="00E40D14"/>
    <w:rPr>
      <w:kern w:val="2"/>
      <w14:ligatures w14:val="standardContextual"/>
    </w:rPr>
  </w:style>
  <w:style w:type="paragraph" w:customStyle="1" w:styleId="5ACF7ED9BAD449E8A052831EE12D343E">
    <w:name w:val="5ACF7ED9BAD449E8A052831EE12D343E"/>
    <w:rsid w:val="00E40D14"/>
    <w:rPr>
      <w:kern w:val="2"/>
      <w14:ligatures w14:val="standardContextual"/>
    </w:rPr>
  </w:style>
  <w:style w:type="paragraph" w:customStyle="1" w:styleId="7C2B0B2C55B441D38C53CC21F8DB11C2">
    <w:name w:val="7C2B0B2C55B441D38C53CC21F8DB11C2"/>
    <w:rsid w:val="00E40D14"/>
    <w:rPr>
      <w:kern w:val="2"/>
      <w14:ligatures w14:val="standardContextual"/>
    </w:rPr>
  </w:style>
  <w:style w:type="paragraph" w:customStyle="1" w:styleId="6A10CB6D5C5243F0A70053CAF2E86ECE">
    <w:name w:val="6A10CB6D5C5243F0A70053CAF2E86ECE"/>
    <w:rsid w:val="00E40D14"/>
    <w:rPr>
      <w:kern w:val="2"/>
      <w14:ligatures w14:val="standardContextual"/>
    </w:rPr>
  </w:style>
  <w:style w:type="paragraph" w:customStyle="1" w:styleId="165923972C0646A19AD8CB999F1A32F1">
    <w:name w:val="165923972C0646A19AD8CB999F1A32F1"/>
    <w:rsid w:val="00E40D14"/>
    <w:rPr>
      <w:kern w:val="2"/>
      <w14:ligatures w14:val="standardContextual"/>
    </w:rPr>
  </w:style>
  <w:style w:type="paragraph" w:customStyle="1" w:styleId="E74732A099EF4DE49C4121BC29BDEF71">
    <w:name w:val="E74732A099EF4DE49C4121BC29BDEF71"/>
    <w:rsid w:val="00E40D14"/>
    <w:rPr>
      <w:kern w:val="2"/>
      <w14:ligatures w14:val="standardContextual"/>
    </w:rPr>
  </w:style>
  <w:style w:type="paragraph" w:customStyle="1" w:styleId="73CDB7CCD75E4352A5364C5BF296B8FF">
    <w:name w:val="73CDB7CCD75E4352A5364C5BF296B8FF"/>
    <w:rsid w:val="00E40D14"/>
    <w:rPr>
      <w:kern w:val="2"/>
      <w14:ligatures w14:val="standardContextual"/>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FD007288294AE88193A398F3F6DE9F">
    <w:name w:val="2AFD007288294AE88193A398F3F6DE9F"/>
    <w:rsid w:val="0082366A"/>
    <w:rPr>
      <w:lang w:val="en-CA" w:eastAsia="en-CA"/>
    </w:rPr>
  </w:style>
  <w:style w:type="paragraph" w:customStyle="1" w:styleId="A67422F029D04541B260F1A974B5A2EE">
    <w:name w:val="A67422F029D04541B260F1A974B5A2EE"/>
    <w:rsid w:val="00CF1DDE"/>
    <w:rPr>
      <w:kern w:val="2"/>
      <w:lang w:val="en-CA" w:eastAsia="en-CA"/>
      <w14:ligatures w14:val="standardContextual"/>
    </w:rPr>
  </w:style>
  <w:style w:type="paragraph" w:customStyle="1" w:styleId="0DC3989618EA4B6FBEEE3C9526129E1A">
    <w:name w:val="0DC3989618EA4B6FBEEE3C9526129E1A"/>
    <w:rsid w:val="00CF1DDE"/>
    <w:rPr>
      <w:kern w:val="2"/>
      <w:lang w:val="en-CA" w:eastAsia="en-CA"/>
      <w14:ligatures w14:val="standardContextual"/>
    </w:rPr>
  </w:style>
  <w:style w:type="paragraph" w:customStyle="1" w:styleId="66AA555652FC4E47801C39910E9B08B7">
    <w:name w:val="66AA555652FC4E47801C39910E9B08B7"/>
    <w:rsid w:val="00CF1DDE"/>
    <w:rPr>
      <w:kern w:val="2"/>
      <w:lang w:val="en-CA" w:eastAsia="en-CA"/>
      <w14:ligatures w14:val="standardContextual"/>
    </w:rPr>
  </w:style>
  <w:style w:type="paragraph" w:customStyle="1" w:styleId="630F017547DE490AA660BDC12E8A41B4">
    <w:name w:val="630F017547DE490AA660BDC12E8A41B4"/>
    <w:rsid w:val="00CF1DDE"/>
    <w:rPr>
      <w:kern w:val="2"/>
      <w:lang w:val="en-CA" w:eastAsia="en-CA"/>
      <w14:ligatures w14:val="standardContextual"/>
    </w:rPr>
  </w:style>
  <w:style w:type="paragraph" w:customStyle="1" w:styleId="B86E5C757E1C49BBB0497B96DD37A334">
    <w:name w:val="B86E5C757E1C49BBB0497B96DD37A334"/>
    <w:rsid w:val="00362F54"/>
    <w:rPr>
      <w:kern w:val="2"/>
      <w:lang w:val="en-CA" w:eastAsia="en-CA"/>
      <w14:ligatures w14:val="standardContextual"/>
    </w:rPr>
  </w:style>
  <w:style w:type="paragraph" w:customStyle="1" w:styleId="FF2F706AC85D4CDBA2C33AF65A629E2B">
    <w:name w:val="FF2F706AC85D4CDBA2C33AF65A629E2B"/>
    <w:rsid w:val="00362F54"/>
    <w:rPr>
      <w:kern w:val="2"/>
      <w:lang w:val="en-CA" w:eastAsia="en-CA"/>
      <w14:ligatures w14:val="standardContextual"/>
    </w:rPr>
  </w:style>
  <w:style w:type="paragraph" w:customStyle="1" w:styleId="092704335E524DF48811A2891313223E">
    <w:name w:val="092704335E524DF48811A2891313223E"/>
    <w:rsid w:val="00362F54"/>
    <w:rPr>
      <w:kern w:val="2"/>
      <w:lang w:val="en-CA" w:eastAsia="en-CA"/>
      <w14:ligatures w14:val="standardContextual"/>
    </w:rPr>
  </w:style>
  <w:style w:type="paragraph" w:customStyle="1" w:styleId="B4F7B7DB8A494FC3817C5EDAD44A2334">
    <w:name w:val="B4F7B7DB8A494FC3817C5EDAD44A2334"/>
    <w:rsid w:val="001F5FAA"/>
    <w:rPr>
      <w:kern w:val="2"/>
      <w:lang w:val="en-CA" w:eastAsia="en-CA"/>
      <w14:ligatures w14:val="standardContextual"/>
    </w:rPr>
  </w:style>
  <w:style w:type="paragraph" w:customStyle="1" w:styleId="CE17F8CB76BD4AD09EE719B0D0B13D49">
    <w:name w:val="CE17F8CB76BD4AD09EE719B0D0B13D49"/>
    <w:rsid w:val="001F5FAA"/>
    <w:rPr>
      <w:kern w:val="2"/>
      <w:lang w:val="en-CA" w:eastAsia="en-CA"/>
      <w14:ligatures w14:val="standardContextual"/>
    </w:rPr>
  </w:style>
  <w:style w:type="paragraph" w:customStyle="1" w:styleId="8F1EE52936744454B1DC9BCB89649C70">
    <w:name w:val="8F1EE52936744454B1DC9BCB89649C70"/>
    <w:rsid w:val="005175DD"/>
    <w:rPr>
      <w:kern w:val="2"/>
      <w14:ligatures w14:val="standardContextual"/>
    </w:rPr>
  </w:style>
  <w:style w:type="paragraph" w:customStyle="1" w:styleId="7DBBE587C6754A94B9007906C0AC5CF2">
    <w:name w:val="7DBBE587C6754A94B9007906C0AC5CF2"/>
    <w:rsid w:val="005175DD"/>
    <w:rPr>
      <w:kern w:val="2"/>
      <w14:ligatures w14:val="standardContextual"/>
    </w:rPr>
  </w:style>
  <w:style w:type="paragraph" w:customStyle="1" w:styleId="3AF9BC69807F4FA68B2BCFC5E97C987E">
    <w:name w:val="3AF9BC69807F4FA68B2BCFC5E97C987E"/>
    <w:rsid w:val="005175DD"/>
    <w:rPr>
      <w:kern w:val="2"/>
      <w14:ligatures w14:val="standardContextual"/>
    </w:rPr>
  </w:style>
  <w:style w:type="paragraph" w:customStyle="1" w:styleId="5A3CBEB3C1944F4995BDAFDF140A1D99">
    <w:name w:val="5A3CBEB3C1944F4995BDAFDF140A1D99"/>
    <w:rsid w:val="005175DD"/>
    <w:rPr>
      <w:kern w:val="2"/>
      <w14:ligatures w14:val="standardContextual"/>
    </w:rPr>
  </w:style>
  <w:style w:type="paragraph" w:customStyle="1" w:styleId="2D2DE1474AFB48B5A7F88350D3CCF9A9">
    <w:name w:val="2D2DE1474AFB48B5A7F88350D3CCF9A9"/>
    <w:rsid w:val="005175DD"/>
    <w:rPr>
      <w:kern w:val="2"/>
      <w14:ligatures w14:val="standardContextual"/>
    </w:rPr>
  </w:style>
  <w:style w:type="paragraph" w:customStyle="1" w:styleId="ED63702B9AFC48EBA4545DF6D1882FF4">
    <w:name w:val="ED63702B9AFC48EBA4545DF6D1882FF4"/>
    <w:rsid w:val="005175DD"/>
    <w:rPr>
      <w:kern w:val="2"/>
      <w14:ligatures w14:val="standardContextual"/>
    </w:rPr>
  </w:style>
  <w:style w:type="paragraph" w:customStyle="1" w:styleId="3FA93262E72147B5A4639DC6D52753AD">
    <w:name w:val="3FA93262E72147B5A4639DC6D52753AD"/>
    <w:rsid w:val="005175DD"/>
    <w:rPr>
      <w:kern w:val="2"/>
      <w14:ligatures w14:val="standardContextual"/>
    </w:rPr>
  </w:style>
  <w:style w:type="paragraph" w:customStyle="1" w:styleId="3D3783A053234F068737DDCA12EFC888">
    <w:name w:val="3D3783A053234F068737DDCA12EFC888"/>
    <w:rsid w:val="005175DD"/>
    <w:rPr>
      <w:kern w:val="2"/>
      <w14:ligatures w14:val="standardContextual"/>
    </w:rPr>
  </w:style>
  <w:style w:type="paragraph" w:customStyle="1" w:styleId="6B7EE941E9BF449BAB6925D9ACDFDA2F">
    <w:name w:val="6B7EE941E9BF449BAB6925D9ACDFDA2F"/>
    <w:rsid w:val="005175DD"/>
    <w:rPr>
      <w:kern w:val="2"/>
      <w14:ligatures w14:val="standardContextual"/>
    </w:rPr>
  </w:style>
  <w:style w:type="paragraph" w:customStyle="1" w:styleId="798C5C20D88B4DB1A14DC503EF0FE70C">
    <w:name w:val="798C5C20D88B4DB1A14DC503EF0FE70C"/>
    <w:rsid w:val="005175DD"/>
    <w:rPr>
      <w:kern w:val="2"/>
      <w14:ligatures w14:val="standardContextual"/>
    </w:rPr>
  </w:style>
  <w:style w:type="paragraph" w:customStyle="1" w:styleId="B3EB701DAA0F4C2D9DCB3D2228EAD5F0">
    <w:name w:val="B3EB701DAA0F4C2D9DCB3D2228EAD5F0"/>
    <w:rsid w:val="005175DD"/>
    <w:rPr>
      <w:kern w:val="2"/>
      <w14:ligatures w14:val="standardContextual"/>
    </w:rPr>
  </w:style>
  <w:style w:type="paragraph" w:customStyle="1" w:styleId="177510EA897545CBBDCBF3B58A56B509">
    <w:name w:val="177510EA897545CBBDCBF3B58A56B509"/>
    <w:rsid w:val="005175DD"/>
    <w:rPr>
      <w:kern w:val="2"/>
      <w14:ligatures w14:val="standardContextual"/>
    </w:rPr>
  </w:style>
  <w:style w:type="paragraph" w:customStyle="1" w:styleId="462E16D08966454EB35C4BB1E6D3B7D4">
    <w:name w:val="462E16D08966454EB35C4BB1E6D3B7D4"/>
    <w:rsid w:val="005175DD"/>
    <w:rPr>
      <w:kern w:val="2"/>
      <w14:ligatures w14:val="standardContextual"/>
    </w:rPr>
  </w:style>
  <w:style w:type="paragraph" w:customStyle="1" w:styleId="955AABA929044467BB07885F38B34E21">
    <w:name w:val="955AABA929044467BB07885F38B34E21"/>
    <w:rsid w:val="00F17E26"/>
    <w:rPr>
      <w:kern w:val="2"/>
      <w14:ligatures w14:val="standardContextual"/>
    </w:rPr>
  </w:style>
  <w:style w:type="paragraph" w:customStyle="1" w:styleId="CC401D3294F84FA3A98C743DB7C352E8">
    <w:name w:val="CC401D3294F84FA3A98C743DB7C352E8"/>
    <w:rsid w:val="00F17E26"/>
    <w:rPr>
      <w:kern w:val="2"/>
      <w14:ligatures w14:val="standardContextual"/>
    </w:rPr>
  </w:style>
  <w:style w:type="paragraph" w:customStyle="1" w:styleId="C3658EBA963D4F19A2329E25E48ABB2F">
    <w:name w:val="C3658EBA963D4F19A2329E25E48ABB2F"/>
    <w:rsid w:val="00F17E26"/>
    <w:rPr>
      <w:kern w:val="2"/>
      <w14:ligatures w14:val="standardContextual"/>
    </w:rPr>
  </w:style>
  <w:style w:type="paragraph" w:customStyle="1" w:styleId="50673FC978DF4B9CA440D93BB0842D08">
    <w:name w:val="50673FC978DF4B9CA440D93BB0842D08"/>
    <w:rsid w:val="00F17E26"/>
    <w:rPr>
      <w:kern w:val="2"/>
      <w14:ligatures w14:val="standardContextual"/>
    </w:rPr>
  </w:style>
  <w:style w:type="paragraph" w:customStyle="1" w:styleId="84FF9A64A4C64B75B323EAEB1DBC1712">
    <w:name w:val="84FF9A64A4C64B75B323EAEB1DBC1712"/>
    <w:rsid w:val="00F17E26"/>
    <w:rPr>
      <w:kern w:val="2"/>
      <w14:ligatures w14:val="standardContextual"/>
    </w:rPr>
  </w:style>
  <w:style w:type="paragraph" w:customStyle="1" w:styleId="C6A2C3F8B799410BB3A85557BF3E3E91">
    <w:name w:val="C6A2C3F8B799410BB3A85557BF3E3E91"/>
    <w:rsid w:val="00F17E26"/>
    <w:rPr>
      <w:kern w:val="2"/>
      <w14:ligatures w14:val="standardContextual"/>
    </w:rPr>
  </w:style>
  <w:style w:type="paragraph" w:customStyle="1" w:styleId="994FF8B6FF184CE7B269EA32777CCA1F">
    <w:name w:val="994FF8B6FF184CE7B269EA32777CCA1F"/>
    <w:rsid w:val="00F17E26"/>
    <w:rPr>
      <w:kern w:val="2"/>
      <w14:ligatures w14:val="standardContextual"/>
    </w:rPr>
  </w:style>
  <w:style w:type="paragraph" w:customStyle="1" w:styleId="2445F10C3F18437FB226963961446200">
    <w:name w:val="2445F10C3F18437FB226963961446200"/>
    <w:rsid w:val="00F17E26"/>
    <w:rPr>
      <w:kern w:val="2"/>
      <w14:ligatures w14:val="standardContextual"/>
    </w:rPr>
  </w:style>
  <w:style w:type="paragraph" w:customStyle="1" w:styleId="1B747884173D45358DCCCE3BC562504A">
    <w:name w:val="1B747884173D45358DCCCE3BC562504A"/>
    <w:rsid w:val="00F17E26"/>
    <w:rPr>
      <w:kern w:val="2"/>
      <w14:ligatures w14:val="standardContextual"/>
    </w:rPr>
  </w:style>
  <w:style w:type="paragraph" w:customStyle="1" w:styleId="CDC5B2B3C9AD4E10BBC7529AFEA899EB">
    <w:name w:val="CDC5B2B3C9AD4E10BBC7529AFEA899EB"/>
    <w:rsid w:val="0078320F"/>
    <w:rPr>
      <w:kern w:val="2"/>
      <w:lang w:val="en-CA" w:eastAsia="en-CA"/>
      <w14:ligatures w14:val="standardContextual"/>
    </w:rPr>
  </w:style>
  <w:style w:type="paragraph" w:customStyle="1" w:styleId="69EE5697957D48FF9EE692818028AF02">
    <w:name w:val="69EE5697957D48FF9EE692818028AF02"/>
    <w:rsid w:val="0078320F"/>
    <w:rPr>
      <w:kern w:val="2"/>
      <w:lang w:val="en-CA" w:eastAsia="en-CA"/>
      <w14:ligatures w14:val="standardContextual"/>
    </w:rPr>
  </w:style>
  <w:style w:type="paragraph" w:customStyle="1" w:styleId="4D12BCC839124FE9AC68F58F33BCE4CD">
    <w:name w:val="4D12BCC839124FE9AC68F58F33BCE4CD"/>
    <w:rsid w:val="0078320F"/>
    <w:rPr>
      <w:kern w:val="2"/>
      <w:lang w:val="en-CA" w:eastAsia="en-CA"/>
      <w14:ligatures w14:val="standardContextual"/>
    </w:rPr>
  </w:style>
  <w:style w:type="paragraph" w:customStyle="1" w:styleId="18BC9FCD67C94A30B8B6F422A07EFCC2">
    <w:name w:val="18BC9FCD67C94A30B8B6F422A07EFCC2"/>
    <w:rsid w:val="000B6EE4"/>
    <w:pPr>
      <w:spacing w:line="278" w:lineRule="auto"/>
    </w:pPr>
    <w:rPr>
      <w:kern w:val="2"/>
      <w:sz w:val="24"/>
      <w:szCs w:val="24"/>
      <w:lang w:val="en-CA" w:eastAsia="en-CA"/>
      <w14:ligatures w14:val="standardContextual"/>
    </w:rPr>
  </w:style>
  <w:style w:type="paragraph" w:customStyle="1" w:styleId="AB69379399534BC2B5F85577BFA23511">
    <w:name w:val="AB69379399534BC2B5F85577BFA23511"/>
    <w:rsid w:val="000B6EE4"/>
    <w:pPr>
      <w:spacing w:line="278" w:lineRule="auto"/>
    </w:pPr>
    <w:rPr>
      <w:kern w:val="2"/>
      <w:sz w:val="24"/>
      <w:szCs w:val="24"/>
      <w:lang w:val="en-CA" w:eastAsia="en-CA"/>
      <w14:ligatures w14:val="standardContextual"/>
    </w:rPr>
  </w:style>
  <w:style w:type="paragraph" w:customStyle="1" w:styleId="243AC79A61BF467EA5DB2515887C7305">
    <w:name w:val="243AC79A61BF467EA5DB2515887C7305"/>
    <w:rsid w:val="000B6EE4"/>
    <w:pPr>
      <w:spacing w:line="278" w:lineRule="auto"/>
    </w:pPr>
    <w:rPr>
      <w:kern w:val="2"/>
      <w:sz w:val="24"/>
      <w:szCs w:val="24"/>
      <w:lang w:val="en-CA" w:eastAsia="en-CA"/>
      <w14:ligatures w14:val="standardContextual"/>
    </w:rPr>
  </w:style>
  <w:style w:type="paragraph" w:customStyle="1" w:styleId="032667B3EE8047EC8899708D4A8887A3">
    <w:name w:val="032667B3EE8047EC8899708D4A8887A3"/>
    <w:rsid w:val="000B6EE4"/>
    <w:pPr>
      <w:spacing w:line="278" w:lineRule="auto"/>
    </w:pPr>
    <w:rPr>
      <w:kern w:val="2"/>
      <w:sz w:val="24"/>
      <w:szCs w:val="24"/>
      <w:lang w:val="en-CA" w:eastAsia="en-CA"/>
      <w14:ligatures w14:val="standardContextual"/>
    </w:rPr>
  </w:style>
  <w:style w:type="paragraph" w:customStyle="1" w:styleId="E80C732A9593442CB8973611A648186C">
    <w:name w:val="E80C732A9593442CB8973611A648186C"/>
    <w:rsid w:val="000B6EE4"/>
    <w:pPr>
      <w:spacing w:line="278" w:lineRule="auto"/>
    </w:pPr>
    <w:rPr>
      <w:kern w:val="2"/>
      <w:sz w:val="24"/>
      <w:szCs w:val="24"/>
      <w:lang w:val="en-CA" w:eastAsia="en-CA"/>
      <w14:ligatures w14:val="standardContextual"/>
    </w:rPr>
  </w:style>
  <w:style w:type="paragraph" w:customStyle="1" w:styleId="FA5E7C703D184C9385FF245E7D92D910">
    <w:name w:val="FA5E7C703D184C9385FF245E7D92D910"/>
    <w:rsid w:val="000B6EE4"/>
    <w:pPr>
      <w:spacing w:line="278" w:lineRule="auto"/>
    </w:pPr>
    <w:rPr>
      <w:kern w:val="2"/>
      <w:sz w:val="24"/>
      <w:szCs w:val="24"/>
      <w:lang w:val="en-CA" w:eastAsia="en-CA"/>
      <w14:ligatures w14:val="standardContextual"/>
    </w:rPr>
  </w:style>
  <w:style w:type="paragraph" w:customStyle="1" w:styleId="DD1A764519CC4267B2B379E72230BF03">
    <w:name w:val="DD1A764519CC4267B2B379E72230BF03"/>
    <w:rsid w:val="000B6EE4"/>
    <w:pPr>
      <w:spacing w:line="278" w:lineRule="auto"/>
    </w:pPr>
    <w:rPr>
      <w:kern w:val="2"/>
      <w:sz w:val="24"/>
      <w:szCs w:val="24"/>
      <w:lang w:val="en-CA" w:eastAsia="en-CA"/>
      <w14:ligatures w14:val="standardContextual"/>
    </w:rPr>
  </w:style>
  <w:style w:type="paragraph" w:customStyle="1" w:styleId="5F3EFACD9B4A42EA99025A479611245B">
    <w:name w:val="5F3EFACD9B4A42EA99025A479611245B"/>
    <w:rsid w:val="000B6EE4"/>
    <w:pPr>
      <w:spacing w:line="278" w:lineRule="auto"/>
    </w:pPr>
    <w:rPr>
      <w:kern w:val="2"/>
      <w:sz w:val="24"/>
      <w:szCs w:val="24"/>
      <w:lang w:val="en-CA" w:eastAsia="en-CA"/>
      <w14:ligatures w14:val="standardContextual"/>
    </w:rPr>
  </w:style>
  <w:style w:type="paragraph" w:customStyle="1" w:styleId="CEEFC7CEC0AB42E5BF44B90D9679FF02">
    <w:name w:val="CEEFC7CEC0AB42E5BF44B90D9679FF02"/>
    <w:rsid w:val="000B6EE4"/>
    <w:pPr>
      <w:spacing w:line="278" w:lineRule="auto"/>
    </w:pPr>
    <w:rPr>
      <w:kern w:val="2"/>
      <w:sz w:val="24"/>
      <w:szCs w:val="24"/>
      <w:lang w:val="en-CA" w:eastAsia="en-CA"/>
      <w14:ligatures w14:val="standardContextual"/>
    </w:rPr>
  </w:style>
  <w:style w:type="paragraph" w:customStyle="1" w:styleId="28AD02BA87A84D809F648A4BC69A5B8F">
    <w:name w:val="28AD02BA87A84D809F648A4BC69A5B8F"/>
    <w:rsid w:val="000B6EE4"/>
    <w:pPr>
      <w:spacing w:line="278" w:lineRule="auto"/>
    </w:pPr>
    <w:rPr>
      <w:kern w:val="2"/>
      <w:sz w:val="24"/>
      <w:szCs w:val="24"/>
      <w:lang w:val="en-CA" w:eastAsia="en-CA"/>
      <w14:ligatures w14:val="standardContextual"/>
    </w:rPr>
  </w:style>
  <w:style w:type="paragraph" w:customStyle="1" w:styleId="2ECEFD8EAE584D38B9D8E5BA6F471E1F">
    <w:name w:val="2ECEFD8EAE584D38B9D8E5BA6F471E1F"/>
    <w:rsid w:val="000B6EE4"/>
    <w:pPr>
      <w:spacing w:line="278" w:lineRule="auto"/>
    </w:pPr>
    <w:rPr>
      <w:kern w:val="2"/>
      <w:sz w:val="24"/>
      <w:szCs w:val="24"/>
      <w:lang w:val="en-CA" w:eastAsia="en-CA"/>
      <w14:ligatures w14:val="standardContextual"/>
    </w:rPr>
  </w:style>
  <w:style w:type="paragraph" w:customStyle="1" w:styleId="296C01A911874C3E895EF6D1851042F4">
    <w:name w:val="296C01A911874C3E895EF6D1851042F4"/>
    <w:rsid w:val="000B6EE4"/>
    <w:pPr>
      <w:spacing w:line="278" w:lineRule="auto"/>
    </w:pPr>
    <w:rPr>
      <w:kern w:val="2"/>
      <w:sz w:val="24"/>
      <w:szCs w:val="24"/>
      <w:lang w:val="en-CA" w:eastAsia="en-CA"/>
      <w14:ligatures w14:val="standardContextual"/>
    </w:rPr>
  </w:style>
  <w:style w:type="paragraph" w:customStyle="1" w:styleId="2CB4BFDFD2B74BC696160D01F51A54A2">
    <w:name w:val="2CB4BFDFD2B74BC696160D01F51A54A2"/>
    <w:rsid w:val="000B6EE4"/>
    <w:pPr>
      <w:spacing w:line="278" w:lineRule="auto"/>
    </w:pPr>
    <w:rPr>
      <w:kern w:val="2"/>
      <w:sz w:val="24"/>
      <w:szCs w:val="24"/>
      <w:lang w:val="en-CA" w:eastAsia="en-CA"/>
      <w14:ligatures w14:val="standardContextual"/>
    </w:rPr>
  </w:style>
  <w:style w:type="paragraph" w:customStyle="1" w:styleId="FF6BFB76984543DD866F3DDA55279C1E">
    <w:name w:val="FF6BFB76984543DD866F3DDA55279C1E"/>
    <w:rsid w:val="000B6EE4"/>
    <w:pPr>
      <w:spacing w:line="278" w:lineRule="auto"/>
    </w:pPr>
    <w:rPr>
      <w:kern w:val="2"/>
      <w:sz w:val="24"/>
      <w:szCs w:val="24"/>
      <w:lang w:val="en-CA" w:eastAsia="en-CA"/>
      <w14:ligatures w14:val="standardContextual"/>
    </w:rPr>
  </w:style>
  <w:style w:type="paragraph" w:customStyle="1" w:styleId="29682BE346FF4AB2B6AB0985E3E32654">
    <w:name w:val="29682BE346FF4AB2B6AB0985E3E32654"/>
    <w:rsid w:val="000B6EE4"/>
    <w:pPr>
      <w:spacing w:line="278" w:lineRule="auto"/>
    </w:pPr>
    <w:rPr>
      <w:kern w:val="2"/>
      <w:sz w:val="24"/>
      <w:szCs w:val="24"/>
      <w:lang w:val="en-CA" w:eastAsia="en-CA"/>
      <w14:ligatures w14:val="standardContextual"/>
    </w:rPr>
  </w:style>
  <w:style w:type="paragraph" w:customStyle="1" w:styleId="CC3AD72254B84516B0FD652834B99B10">
    <w:name w:val="CC3AD72254B84516B0FD652834B99B10"/>
    <w:rsid w:val="000B6EE4"/>
    <w:pPr>
      <w:spacing w:line="278" w:lineRule="auto"/>
    </w:pPr>
    <w:rPr>
      <w:kern w:val="2"/>
      <w:sz w:val="24"/>
      <w:szCs w:val="24"/>
      <w:lang w:val="en-CA" w:eastAsia="en-CA"/>
      <w14:ligatures w14:val="standardContextual"/>
    </w:rPr>
  </w:style>
  <w:style w:type="paragraph" w:customStyle="1" w:styleId="AA19E7AB6088429C84E6A7DF3B563099">
    <w:name w:val="AA19E7AB6088429C84E6A7DF3B563099"/>
    <w:rsid w:val="000B6EE4"/>
    <w:pPr>
      <w:spacing w:line="278" w:lineRule="auto"/>
    </w:pPr>
    <w:rPr>
      <w:kern w:val="2"/>
      <w:sz w:val="24"/>
      <w:szCs w:val="24"/>
      <w:lang w:val="en-CA" w:eastAsia="en-CA"/>
      <w14:ligatures w14:val="standardContextual"/>
    </w:rPr>
  </w:style>
  <w:style w:type="paragraph" w:customStyle="1" w:styleId="2ACE8E32BB0D432FB1A92AB7498D3752">
    <w:name w:val="2ACE8E32BB0D432FB1A92AB7498D3752"/>
    <w:rsid w:val="000B6EE4"/>
    <w:pPr>
      <w:spacing w:line="278" w:lineRule="auto"/>
    </w:pPr>
    <w:rPr>
      <w:kern w:val="2"/>
      <w:sz w:val="24"/>
      <w:szCs w:val="24"/>
      <w:lang w:val="en-CA" w:eastAsia="en-CA"/>
      <w14:ligatures w14:val="standardContextual"/>
    </w:rPr>
  </w:style>
  <w:style w:type="paragraph" w:customStyle="1" w:styleId="4EBE13E6FC1A477D9549FB470CBC4737">
    <w:name w:val="4EBE13E6FC1A477D9549FB470CBC4737"/>
    <w:rsid w:val="000B6EE4"/>
    <w:pPr>
      <w:spacing w:line="278" w:lineRule="auto"/>
    </w:pPr>
    <w:rPr>
      <w:kern w:val="2"/>
      <w:sz w:val="24"/>
      <w:szCs w:val="24"/>
      <w:lang w:val="en-CA" w:eastAsia="en-CA"/>
      <w14:ligatures w14:val="standardContextual"/>
    </w:rPr>
  </w:style>
  <w:style w:type="paragraph" w:customStyle="1" w:styleId="3E880157F6A840EEB12F4DD6EB509C2E">
    <w:name w:val="3E880157F6A840EEB12F4DD6EB509C2E"/>
    <w:rsid w:val="000B6EE4"/>
    <w:pPr>
      <w:spacing w:line="278" w:lineRule="auto"/>
    </w:pPr>
    <w:rPr>
      <w:kern w:val="2"/>
      <w:sz w:val="24"/>
      <w:szCs w:val="24"/>
      <w:lang w:val="en-CA" w:eastAsia="en-CA"/>
      <w14:ligatures w14:val="standardContextual"/>
    </w:rPr>
  </w:style>
  <w:style w:type="paragraph" w:customStyle="1" w:styleId="168E863C33B742F6B9BDB7323F3AA969">
    <w:name w:val="168E863C33B742F6B9BDB7323F3AA969"/>
    <w:rsid w:val="000B6EE4"/>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14" ma:contentTypeDescription="Create a new document." ma:contentTypeScope="" ma:versionID="ccc47bac6ee94557dcf427bb7ca6c29c">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0b0fdee05582ab3e4227219dcc4f1c22"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documentManagement>
</p:properties>
</file>

<file path=customXml/itemProps1.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4.xml><?xml version="1.0" encoding="utf-8"?>
<ds:datastoreItem xmlns:ds="http://schemas.openxmlformats.org/officeDocument/2006/customXml" ds:itemID="{61E13BCF-025E-47CF-A258-76A5CDE96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SG4-2022-EN</vt:lpstr>
    </vt:vector>
  </TitlesOfParts>
  <Company>Microsoft</Company>
  <LinksUpToDate>false</LinksUpToDate>
  <CharactersWithSpaces>18794</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SG4-2022-EN</dc:title>
  <dc:subject/>
  <dc:creator>grassicka@girlguides.ca</dc:creator>
  <cp:keywords/>
  <cp:lastModifiedBy>Jill Marchand</cp:lastModifiedBy>
  <cp:revision>4</cp:revision>
  <cp:lastPrinted>2024-02-01T15:46:00Z</cp:lastPrinted>
  <dcterms:created xsi:type="dcterms:W3CDTF">2024-02-12T19:42:00Z</dcterms:created>
  <dcterms:modified xsi:type="dcterms:W3CDTF">2024-02-12T19:44:00Z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ies>
</file>