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08818A0"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C968B1">
                  <w:rPr>
                    <w:rStyle w:val="Underlined"/>
                  </w:rPr>
                  <w:t>RVCA Baxter Conservation Area</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4-28T00:00:00Z">
                  <w:dateFormat w:val="MMMM d, yyyy"/>
                  <w:lid w:val="en-US"/>
                  <w:storeMappedDataAs w:val="dateTime"/>
                  <w:calendar w:val="gregorian"/>
                </w:date>
              </w:sdtPr>
              <w:sdtEndPr>
                <w:rPr>
                  <w:rStyle w:val="DefaultParagraphFont"/>
                  <w:sz w:val="20"/>
                  <w:u w:val="none"/>
                </w:rPr>
              </w:sdtEndPr>
              <w:sdtContent>
                <w:r w:rsidR="00C968B1">
                  <w:rPr>
                    <w:rStyle w:val="Underlined"/>
                  </w:rPr>
                  <w:t>April 28,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4-28T00:00:00Z">
                  <w:dateFormat w:val="MMMM d, yyyy"/>
                  <w:lid w:val="en-US"/>
                  <w:storeMappedDataAs w:val="dateTime"/>
                  <w:calendar w:val="gregorian"/>
                </w:date>
              </w:sdtPr>
              <w:sdtEndPr>
                <w:rPr>
                  <w:rStyle w:val="DefaultParagraphFont"/>
                  <w:sz w:val="20"/>
                  <w:u w:val="none"/>
                </w:rPr>
              </w:sdtEndPr>
              <w:sdtContent>
                <w:r w:rsidR="00C968B1">
                  <w:rPr>
                    <w:rStyle w:val="Underlined"/>
                  </w:rPr>
                  <w:t>April 28, 2024</w:t>
                </w:r>
              </w:sdtContent>
            </w:sdt>
          </w:p>
        </w:tc>
      </w:tr>
    </w:tbl>
    <w:p w14:paraId="5CBBFE4C" w14:textId="1D265D6A"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C968B1">
            <w:rPr>
              <w:rStyle w:val="Underlined"/>
            </w:rPr>
            <w:t>RVCA Baxter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A3DC" w14:textId="77777777" w:rsidR="00B360A4" w:rsidRDefault="00B360A4">
      <w:r>
        <w:separator/>
      </w:r>
    </w:p>
  </w:endnote>
  <w:endnote w:type="continuationSeparator" w:id="0">
    <w:p w14:paraId="559669B7" w14:textId="77777777" w:rsidR="00B360A4" w:rsidRDefault="00B360A4">
      <w:r>
        <w:continuationSeparator/>
      </w:r>
    </w:p>
  </w:endnote>
  <w:endnote w:type="continuationNotice" w:id="1">
    <w:p w14:paraId="0CAA0D33"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219A" w14:textId="77777777" w:rsidR="00B360A4" w:rsidRDefault="00B360A4">
      <w:r>
        <w:separator/>
      </w:r>
    </w:p>
  </w:footnote>
  <w:footnote w:type="continuationSeparator" w:id="0">
    <w:p w14:paraId="0B44DC02" w14:textId="77777777" w:rsidR="00B360A4" w:rsidRDefault="00B360A4">
      <w:r>
        <w:continuationSeparator/>
      </w:r>
    </w:p>
  </w:footnote>
  <w:footnote w:type="continuationNotice" w:id="1">
    <w:p w14:paraId="31CE671B"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1793"/>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A5543"/>
    <w:rsid w:val="004B1032"/>
    <w:rsid w:val="004B36AC"/>
    <w:rsid w:val="004B4C63"/>
    <w:rsid w:val="004B5A3F"/>
    <w:rsid w:val="004C3806"/>
    <w:rsid w:val="004C56BF"/>
    <w:rsid w:val="004C5724"/>
    <w:rsid w:val="004D073C"/>
    <w:rsid w:val="004D3B2F"/>
    <w:rsid w:val="004E4ED4"/>
    <w:rsid w:val="004F1BF3"/>
    <w:rsid w:val="004F4EDC"/>
    <w:rsid w:val="00503C62"/>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B7CB5"/>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73BDF"/>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68B1"/>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0105-EE31-4752-BE5C-76B8CE43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2024-02-13T21:22:00Z</dcterms:created>
  <dcterms:modified xsi:type="dcterms:W3CDTF">2024-02-13T21:22:00Z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