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D7DF206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B9354D">
                  <w:t xml:space="preserve">ORCKA </w:t>
                </w:r>
                <w:r w:rsidR="00E903AE">
                  <w:t>Basic course weekend</w:t>
                </w:r>
                <w:r w:rsidR="00B9354D">
                  <w:t xml:space="preserve"> 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401C747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690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1/10/2024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421E271D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615690">
                  <w:t>for Temagami area units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0AAA517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681A38">
                  <w:t>Margaret Harper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7D0AA312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885DD0">
                  <w:t>75.00 plus HST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sdt>
                <w:sdtPr>
                  <w:rPr>
                    <w:color w:val="808080"/>
                    <w:shd w:val="clear" w:color="auto" w:fill="F2F2F2" w:themeFill="background1" w:themeFillShade="F2"/>
                  </w:rPr>
                  <w:id w:val="-235778774"/>
                  <w:placeholder>
                    <w:docPart w:val="5998E174983C4A19BB1BC0EEF9BE0E47"/>
                  </w:placeholder>
                </w:sdtPr>
                <w:sdtContent>
                  <w:p w14:paraId="70EEC59D" w14:textId="77777777" w:rsidR="007678C1" w:rsidRDefault="007678C1" w:rsidP="00B9354D">
                    <w:pPr>
                      <w:spacing w:after="0"/>
                      <w:rPr>
                        <w:color w:val="808080"/>
                        <w:shd w:val="clear" w:color="auto" w:fill="F2F2F2" w:themeFill="background1" w:themeFillShade="F2"/>
                      </w:rPr>
                    </w:pPr>
                    <w:r>
                      <w:rPr>
                        <w:color w:val="808080"/>
                        <w:shd w:val="clear" w:color="auto" w:fill="F2F2F2" w:themeFill="background1" w:themeFillShade="F2"/>
                      </w:rPr>
                      <w:t xml:space="preserve">Camp and eat with your unit and choose your ORCKA level 1&amp; 2, 1-3 or </w:t>
                    </w:r>
                    <w:proofErr w:type="gramStart"/>
                    <w:r>
                      <w:rPr>
                        <w:color w:val="808080"/>
                        <w:shd w:val="clear" w:color="auto" w:fill="F2F2F2" w:themeFill="background1" w:themeFillShade="F2"/>
                      </w:rPr>
                      <w:t>4  Meet</w:t>
                    </w:r>
                    <w:proofErr w:type="gramEnd"/>
                    <w:r>
                      <w:rPr>
                        <w:color w:val="808080"/>
                        <w:shd w:val="clear" w:color="auto" w:fill="F2F2F2" w:themeFill="background1" w:themeFillShade="F2"/>
                      </w:rPr>
                      <w:t xml:space="preserve"> your instructor and group Fri night and canoe Saturday and Sunday with breaks and 1 wet session including safety skills.</w:t>
                    </w:r>
                  </w:p>
                  <w:p w14:paraId="309760CD" w14:textId="2049BDF6" w:rsidR="00702802" w:rsidRPr="00573939" w:rsidRDefault="007678C1" w:rsidP="00B9354D">
                    <w:pPr>
                      <w:spacing w:after="0"/>
                      <w:rPr>
                        <w:rStyle w:val="PlaceholderText"/>
                        <w:shd w:val="clear" w:color="auto" w:fill="F2F2F2" w:themeFill="background1" w:themeFillShade="F2"/>
                      </w:rPr>
                    </w:pPr>
                    <w:r>
                      <w:rPr>
                        <w:color w:val="808080"/>
                        <w:shd w:val="clear" w:color="auto" w:fill="F2F2F2" w:themeFill="background1" w:themeFillShade="F2"/>
                      </w:rPr>
                      <w:t xml:space="preserve">Refer to “what level should I take” and the information page which includes kit list  </w:t>
                    </w:r>
                  </w:p>
                </w:sdtContent>
              </w:sdt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52BD3258" w:rsidR="001579CD" w:rsidRPr="00C014F7" w:rsidRDefault="00000000" w:rsidP="001579CD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-767002825"/>
                    <w:placeholder>
                      <w:docPart w:val="1D53B9AC4FBD44928EC0FD0CD28B48A4"/>
                    </w:placeholder>
                    <w:showingPlcHdr/>
                  </w:sdtPr>
                  <w:sdtContent>
                    <w:r w:rsidR="00FC512E" w:rsidRPr="0098465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  <w:r w:rsidR="007678C1">
                  <w:rPr>
                    <w:shd w:val="clear" w:color="auto" w:fill="F2F2F2" w:themeFill="background1" w:themeFillShade="F2"/>
                  </w:rPr>
                  <w:t xml:space="preserve"> </w:t>
                </w:r>
                <w:sdt>
                  <w:sdtPr>
                    <w:rPr>
                      <w:shd w:val="clear" w:color="auto" w:fill="F2F2F2" w:themeFill="background1" w:themeFillShade="F2"/>
                    </w:rPr>
                    <w:id w:val="1903015748"/>
                    <w:placeholder>
                      <w:docPart w:val="B994EB9821A94F759166F72D600EA5F6"/>
                    </w:placeholder>
                  </w:sdtPr>
                  <w:sdtContent>
                    <w:r w:rsidR="007678C1">
                      <w:rPr>
                        <w:shd w:val="clear" w:color="auto" w:fill="F2F2F2" w:themeFill="background1" w:themeFillShade="F2"/>
                      </w:rPr>
                      <w:t xml:space="preserve">To complete one or more levels of the ORKCA Basic canoeing </w:t>
                    </w:r>
                    <w:proofErr w:type="gramStart"/>
                    <w:r w:rsidR="007678C1">
                      <w:rPr>
                        <w:shd w:val="clear" w:color="auto" w:fill="F2F2F2" w:themeFill="background1" w:themeFillShade="F2"/>
                      </w:rPr>
                      <w:t>program  within</w:t>
                    </w:r>
                    <w:proofErr w:type="gramEnd"/>
                    <w:r w:rsidR="007678C1">
                      <w:rPr>
                        <w:shd w:val="clear" w:color="auto" w:fill="F2F2F2" w:themeFill="background1" w:themeFillShade="F2"/>
                      </w:rPr>
                      <w:t xml:space="preserve"> Guiding , meet Guiders and youth from other </w:t>
                    </w:r>
                    <w:proofErr w:type="spellStart"/>
                    <w:r w:rsidR="007678C1">
                      <w:rPr>
                        <w:shd w:val="clear" w:color="auto" w:fill="F2F2F2" w:themeFill="background1" w:themeFillShade="F2"/>
                      </w:rPr>
                      <w:t>units.</w:t>
                    </w:r>
                    <w:r w:rsidR="00615690">
                      <w:rPr>
                        <w:shd w:val="clear" w:color="auto" w:fill="F2F2F2" w:themeFill="background1" w:themeFillShade="F2"/>
                      </w:rPr>
                      <w:t>Camp</w:t>
                    </w:r>
                    <w:proofErr w:type="spellEnd"/>
                    <w:r w:rsidR="00615690">
                      <w:rPr>
                        <w:shd w:val="clear" w:color="auto" w:fill="F2F2F2" w:themeFill="background1" w:themeFillShade="F2"/>
                      </w:rPr>
                      <w:t xml:space="preserve"> in tents at a local park</w:t>
                    </w:r>
                    <w:r w:rsidR="007678C1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2DA32A86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6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690">
                  <w:rPr>
                    <w:lang w:val="en-US"/>
                  </w:rPr>
                  <w:t>6/14/2024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020374">
                  <w:t>5/</w:t>
                </w:r>
                <w:proofErr w:type="gramStart"/>
                <w:r w:rsidR="00615690">
                  <w:t>7</w:t>
                </w:r>
                <w:r w:rsidR="00FC512E">
                  <w:t xml:space="preserve">  p</w:t>
                </w:r>
                <w:r w:rsidR="00AD6FA1">
                  <w:t>m</w:t>
                </w:r>
                <w:proofErr w:type="gramEnd"/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EFE5E24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6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15690">
                  <w:rPr>
                    <w:lang w:val="en-US"/>
                  </w:rPr>
                  <w:t>6/16/2024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615690">
                  <w:t>3</w:t>
                </w:r>
                <w:r w:rsidR="00AD6FA1">
                  <w:t xml:space="preserve"> pm 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441293A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615690">
                  <w:t xml:space="preserve">Happy Holidays Campground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9E5512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343364297"/>
                    <w:placeholder>
                      <w:docPart w:val="2DCEA63CF6294260949BC5867B87EA0B"/>
                    </w:placeholder>
                  </w:sdtPr>
                  <w:sdtContent>
                    <w:r w:rsidR="00FC512E">
                      <w:rPr>
                        <w:shd w:val="clear" w:color="auto" w:fill="F2F2F2" w:themeFill="background1" w:themeFillShade="F2"/>
                      </w:rPr>
                      <w:t>705-</w:t>
                    </w:r>
                    <w:r w:rsidR="00615690">
                      <w:rPr>
                        <w:shd w:val="clear" w:color="auto" w:fill="F2F2F2" w:themeFill="background1" w:themeFillShade="F2"/>
                      </w:rPr>
                      <w:t>569-3540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02F36C17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734C03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3664064"/>
                    <w:placeholder>
                      <w:docPart w:val="1885E9D18BE348169022E7F13A8903DD"/>
                    </w:placeholder>
                  </w:sdtPr>
                  <w:sdtContent>
                    <w:sdt>
                      <w:sdtPr>
                        <w:rPr>
                          <w:u w:val="single"/>
                          <w:shd w:val="clear" w:color="auto" w:fill="F2F2F2" w:themeFill="background1" w:themeFillShade="F2"/>
                        </w:rPr>
                        <w:id w:val="1707526166"/>
                        <w:placeholder>
                          <w:docPart w:val="3FA4B63526754ED0A8CB063EFAC2889F"/>
                        </w:placeholder>
                      </w:sdtPr>
                      <w:sdtContent>
                        <w:r w:rsidR="00615690">
                          <w:rPr>
                            <w:rStyle w:val="Strong"/>
                            <w:color w:val="212121"/>
                            <w:sz w:val="28"/>
                            <w:szCs w:val="28"/>
                          </w:rPr>
                          <w:t>7727 Hwy 11 N Temagami, Ontario P0H 2H0</w:t>
                        </w:r>
                      </w:sdtContent>
                    </w:sdt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6C19FA0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877F4F">
                  <w:t xml:space="preserve"> </w:t>
                </w:r>
                <w:r w:rsidR="00615690">
                  <w:t xml:space="preserve">Private Campground in north Temagami on </w:t>
                </w:r>
                <w:r w:rsidR="00973B58">
                  <w:t xml:space="preserve">Duncan Lake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A63E64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678C1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92901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sdt>
                  <w:sdtPr>
                    <w:rPr>
                      <w:shd w:val="clear" w:color="auto" w:fill="F2F2F2" w:themeFill="background1" w:themeFillShade="F2"/>
                    </w:rPr>
                    <w:id w:val="-573124602"/>
                    <w:placeholder>
                      <w:docPart w:val="D66406F2FABC401A94C84E13170FAE7A"/>
                    </w:placeholder>
                  </w:sdtPr>
                  <w:sdtContent>
                    <w:r w:rsidR="00B9354D" w:rsidRPr="00802252">
                      <w:rPr>
                        <w:shd w:val="clear" w:color="auto" w:fill="F2F2F2" w:themeFill="background1" w:themeFillShade="F2"/>
                      </w:rPr>
                      <w:t xml:space="preserve">    </w:t>
                    </w:r>
                    <w:r w:rsidR="007678C1">
                      <w:rPr>
                        <w:shd w:val="clear" w:color="auto" w:fill="F2F2F2" w:themeFill="background1" w:themeFillShade="F2"/>
                      </w:rPr>
                      <w:t xml:space="preserve">up to 30 Pathfinder Trex and </w:t>
                    </w:r>
                    <w:proofErr w:type="gramStart"/>
                    <w:r w:rsidR="007678C1">
                      <w:rPr>
                        <w:shd w:val="clear" w:color="auto" w:fill="F2F2F2" w:themeFill="background1" w:themeFillShade="F2"/>
                      </w:rPr>
                      <w:t>Rangers  Unit</w:t>
                    </w:r>
                    <w:proofErr w:type="gramEnd"/>
                    <w:r w:rsidR="007678C1">
                      <w:rPr>
                        <w:shd w:val="clear" w:color="auto" w:fill="F2F2F2" w:themeFill="background1" w:themeFillShade="F2"/>
                      </w:rPr>
                      <w:t xml:space="preserve"> Guiders and Instructors - </w:t>
                    </w:r>
                    <w:r w:rsidR="00B9354D">
                      <w:rPr>
                        <w:shd w:val="clear" w:color="auto" w:fill="F2F2F2" w:themeFill="background1" w:themeFillShade="F2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0EB2B05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877F4F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B9354D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8405960" w:rsidR="00BB32CD" w:rsidRPr="001F36E4" w:rsidRDefault="00020374" w:rsidP="00263838">
                <w:pPr>
                  <w:spacing w:after="0"/>
                </w:pPr>
                <w:r>
                  <w:t>3</w:t>
                </w:r>
                <w:r w:rsidR="007E7198">
                  <w:t xml:space="preserve"> facilitators will supervise the </w:t>
                </w:r>
                <w:r w:rsidR="00AC4F24">
                  <w:t xml:space="preserve">groups of canoers </w:t>
                </w:r>
                <w:r>
                  <w:t xml:space="preserve">  max of 5 boats for each </w:t>
                </w:r>
                <w:proofErr w:type="gramStart"/>
                <w:r>
                  <w:t>instructor</w:t>
                </w:r>
                <w:r w:rsidR="00AC4F24">
                  <w:t xml:space="preserve">  Non</w:t>
                </w:r>
                <w:proofErr w:type="gramEnd"/>
                <w:r w:rsidR="00AC4F24">
                  <w:t xml:space="preserve"> member canoe facilitator will be paired with </w:t>
                </w:r>
                <w:r>
                  <w:t>Robin Walton ,</w:t>
                </w:r>
                <w:r w:rsidR="00AC4F24">
                  <w:t>a guider</w:t>
                </w:r>
                <w:r>
                  <w:t xml:space="preserve"> for the tandem group.</w:t>
                </w:r>
                <w:r w:rsidR="00AC4F24">
                  <w:t xml:space="preserve"> </w:t>
                </w:r>
                <w:r w:rsidR="00B9354D">
                  <w:t xml:space="preserve">Unit guiders provide </w:t>
                </w:r>
                <w:r w:rsidR="00AC4F24">
                  <w:t xml:space="preserve">site, </w:t>
                </w:r>
                <w:proofErr w:type="gramStart"/>
                <w:r w:rsidR="00AC4F24">
                  <w:t>meal</w:t>
                </w:r>
                <w:proofErr w:type="gramEnd"/>
                <w:r w:rsidR="00AC4F24">
                  <w:t xml:space="preserve"> </w:t>
                </w:r>
                <w:r w:rsidR="00B9354D">
                  <w:t>and washroom supervision</w:t>
                </w:r>
                <w:r w:rsidR="00AC4F24">
                  <w:t xml:space="preserve"> within ratio</w:t>
                </w:r>
                <w:r w:rsidR="00B9354D">
                  <w:t>.</w:t>
                </w:r>
                <w:r w:rsidR="00AC4F24">
                  <w:t xml:space="preserve"> 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4B4AA5E0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40CED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28D196A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CB0720">
                  <w:t>Parents to provide</w:t>
                </w:r>
                <w:r w:rsidR="007678C1">
                  <w:t xml:space="preserve"> unless unit Guiders arrange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2B7241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020374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020374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290E793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B9354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B9354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5C7BFF5F" w:rsidR="00FC4600" w:rsidRDefault="00B9354D">
                <w:pPr>
                  <w:spacing w:after="0"/>
                </w:pPr>
                <w:proofErr w:type="gramStart"/>
                <w:r>
                  <w:t>Cano</w:t>
                </w:r>
                <w:r w:rsidR="00CB0720">
                  <w:t>e</w:t>
                </w:r>
                <w:r>
                  <w:t xml:space="preserve">ing </w:t>
                </w:r>
                <w:r w:rsidR="007678C1">
                  <w:t xml:space="preserve"> </w:t>
                </w:r>
                <w:r w:rsidR="00615690">
                  <w:t>Duncan</w:t>
                </w:r>
                <w:proofErr w:type="gramEnd"/>
                <w:r w:rsidR="00615690">
                  <w:t xml:space="preserve"> Lake and cre</w:t>
                </w:r>
                <w:r w:rsidR="00973B58">
                  <w:t>e</w:t>
                </w:r>
                <w:r w:rsidR="00615690">
                  <w:t xml:space="preserve">k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23DAF4DA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8F77ED">
                  <w:t>0.0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2EFE6513" w:rsidR="00FC4600" w:rsidRDefault="00B9354D">
                <w:pPr>
                  <w:spacing w:after="0"/>
                </w:pPr>
                <w:r>
                  <w:t xml:space="preserve">Land instruction </w:t>
                </w:r>
                <w:r w:rsidR="00FC512E">
                  <w:t>and moving canoes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11C13C7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B3159A">
                  <w:t xml:space="preserve">see </w:t>
                </w:r>
                <w:r w:rsidR="00B9354D">
                  <w:t>info page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0C8655AB" w:rsidR="00FC4600" w:rsidRDefault="00000000">
                <w:pPr>
                  <w:spacing w:after="0"/>
                </w:pPr>
                <w:sdt>
                  <w:sdtPr>
                    <w:rPr>
                      <w:shd w:val="clear" w:color="auto" w:fill="F2F2F2" w:themeFill="background1" w:themeFillShade="F2"/>
                    </w:rPr>
                    <w:id w:val="865875829"/>
                    <w:placeholder>
                      <w:docPart w:val="FBF5A40988D24355BEA4A1A54E50B424"/>
                    </w:placeholder>
                  </w:sdtPr>
                  <w:sdtContent>
                    <w:r w:rsidR="00FC512E">
                      <w:rPr>
                        <w:shd w:val="clear" w:color="auto" w:fill="F2F2F2" w:themeFill="background1" w:themeFillShade="F2"/>
                      </w:rPr>
                      <w:t xml:space="preserve">Tent pitching, caring for own and group belongings        </w:t>
                    </w:r>
                    <w:r w:rsidR="00FC512E" w:rsidRPr="00802252">
                      <w:rPr>
                        <w:shd w:val="clear" w:color="auto" w:fill="F2F2F2" w:themeFill="background1" w:themeFillShade="F2"/>
                      </w:rPr>
                      <w:t xml:space="preserve">                              </w:t>
                    </w:r>
                  </w:sdtContent>
                </w:sdt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912652A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7678C1">
                  <w:t>as arranged in your unit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7AB77961" w:rsidR="00FC4600" w:rsidRDefault="00615690">
                <w:pPr>
                  <w:spacing w:after="0"/>
                </w:pPr>
                <w:r>
                  <w:t>Off site trips in pairs and groups, Guider informed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0FCF0CE9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B3159A">
                  <w:t xml:space="preserve">see </w:t>
                </w:r>
                <w:r w:rsidR="00B9354D">
                  <w:t>info page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56014B02" w:rsidR="00FC4600" w:rsidRDefault="00FC512E">
                <w:pPr>
                  <w:spacing w:after="0"/>
                </w:pPr>
                <w:r>
                  <w:t xml:space="preserve">General camp duties with your unit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01A83AEA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FC512E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FC512E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68CB2966" w:rsidR="00FC4600" w:rsidRDefault="00FC512E">
                <w:pPr>
                  <w:spacing w:after="0"/>
                </w:pPr>
                <w:r>
                  <w:t>Wet session – dumping canoes etc.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2C9C7EB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678C1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8C1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B9C8C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209B7DB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B3159A">
                  <w:rPr>
                    <w:color w:val="000000"/>
                  </w:rPr>
                  <w:t>Margaret Harper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7B645E78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B9354D" w:rsidRPr="00E855B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B9354D" w:rsidRPr="00E855BA">
                  <w:rPr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715A91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B3159A">
                  <w:rPr>
                    <w:color w:val="000000"/>
                  </w:rPr>
                  <w:t>705-</w:t>
                </w:r>
                <w:r w:rsidR="00E13F55">
                  <w:rPr>
                    <w:color w:val="000000"/>
                  </w:rPr>
                  <w:t>324-9649 or C 705-340-8134 text only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760918C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B9354D" w:rsidRPr="00E855BA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  <w:r w:rsidR="00B9354D" w:rsidRPr="00E855BA">
                  <w:rPr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511CFEF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E13F55" w:rsidRPr="00E13F55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margharper61@gmail.co</w:t>
                </w:r>
                <w:r w:rsidR="00CB072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m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68EDC41C" w:rsidR="00FC4600" w:rsidRDefault="00624D9B" w:rsidP="009C1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B9354D" w:rsidRPr="00426B60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B9354D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6667A" w14:textId="77777777" w:rsidR="00361A76" w:rsidRDefault="00361A76">
      <w:pPr>
        <w:spacing w:after="0"/>
      </w:pPr>
      <w:r>
        <w:separator/>
      </w:r>
    </w:p>
  </w:endnote>
  <w:endnote w:type="continuationSeparator" w:id="0">
    <w:p w14:paraId="2ECB828F" w14:textId="77777777" w:rsidR="00361A76" w:rsidRDefault="00361A76">
      <w:pPr>
        <w:spacing w:after="0"/>
      </w:pPr>
      <w:r>
        <w:continuationSeparator/>
      </w:r>
    </w:p>
  </w:endnote>
  <w:endnote w:type="continuationNotice" w:id="1">
    <w:p w14:paraId="05F4EAB1" w14:textId="77777777" w:rsidR="00361A76" w:rsidRDefault="00361A7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635F" w14:textId="77777777" w:rsidR="00361A76" w:rsidRDefault="00361A76">
      <w:pPr>
        <w:spacing w:after="0"/>
      </w:pPr>
      <w:r>
        <w:separator/>
      </w:r>
    </w:p>
  </w:footnote>
  <w:footnote w:type="continuationSeparator" w:id="0">
    <w:p w14:paraId="0A8EEA58" w14:textId="77777777" w:rsidR="00361A76" w:rsidRDefault="00361A76">
      <w:pPr>
        <w:spacing w:after="0"/>
      </w:pPr>
      <w:r>
        <w:continuationSeparator/>
      </w:r>
    </w:p>
  </w:footnote>
  <w:footnote w:type="continuationNotice" w:id="1">
    <w:p w14:paraId="30D299B2" w14:textId="77777777" w:rsidR="00361A76" w:rsidRDefault="00361A7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0374"/>
    <w:rsid w:val="00021997"/>
    <w:rsid w:val="00030E49"/>
    <w:rsid w:val="000363F6"/>
    <w:rsid w:val="000371ED"/>
    <w:rsid w:val="00037CC2"/>
    <w:rsid w:val="00040583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B5DA7"/>
    <w:rsid w:val="001F36E4"/>
    <w:rsid w:val="001F6843"/>
    <w:rsid w:val="00203E42"/>
    <w:rsid w:val="00204C7F"/>
    <w:rsid w:val="0023244E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144E"/>
    <w:rsid w:val="002D3B07"/>
    <w:rsid w:val="002E072E"/>
    <w:rsid w:val="00303542"/>
    <w:rsid w:val="00314281"/>
    <w:rsid w:val="0031433D"/>
    <w:rsid w:val="00321886"/>
    <w:rsid w:val="003324AA"/>
    <w:rsid w:val="00336762"/>
    <w:rsid w:val="00361A76"/>
    <w:rsid w:val="00375B20"/>
    <w:rsid w:val="00386D36"/>
    <w:rsid w:val="00392EC1"/>
    <w:rsid w:val="003B07E8"/>
    <w:rsid w:val="003B6380"/>
    <w:rsid w:val="003C0CA7"/>
    <w:rsid w:val="003D2C3E"/>
    <w:rsid w:val="00404FA7"/>
    <w:rsid w:val="00414FF7"/>
    <w:rsid w:val="00425B4F"/>
    <w:rsid w:val="00426B60"/>
    <w:rsid w:val="004306A4"/>
    <w:rsid w:val="004401EC"/>
    <w:rsid w:val="00453DC0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0CE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13519"/>
    <w:rsid w:val="00615690"/>
    <w:rsid w:val="00624BE2"/>
    <w:rsid w:val="00624D9B"/>
    <w:rsid w:val="00626075"/>
    <w:rsid w:val="00633609"/>
    <w:rsid w:val="00636641"/>
    <w:rsid w:val="00644174"/>
    <w:rsid w:val="00644C6E"/>
    <w:rsid w:val="00671970"/>
    <w:rsid w:val="00681A38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2802"/>
    <w:rsid w:val="0070769A"/>
    <w:rsid w:val="00707CC6"/>
    <w:rsid w:val="00710A64"/>
    <w:rsid w:val="00723A1F"/>
    <w:rsid w:val="007302CD"/>
    <w:rsid w:val="00731892"/>
    <w:rsid w:val="007342EB"/>
    <w:rsid w:val="00753D02"/>
    <w:rsid w:val="00761D29"/>
    <w:rsid w:val="007678C1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D1D4E"/>
    <w:rsid w:val="007E3EF4"/>
    <w:rsid w:val="007E7198"/>
    <w:rsid w:val="007F6AC3"/>
    <w:rsid w:val="008017DA"/>
    <w:rsid w:val="00802252"/>
    <w:rsid w:val="00807678"/>
    <w:rsid w:val="00813379"/>
    <w:rsid w:val="0083685A"/>
    <w:rsid w:val="00851EE9"/>
    <w:rsid w:val="008627A6"/>
    <w:rsid w:val="00867038"/>
    <w:rsid w:val="00872AFE"/>
    <w:rsid w:val="0087330B"/>
    <w:rsid w:val="00877F4F"/>
    <w:rsid w:val="00885DD0"/>
    <w:rsid w:val="00886329"/>
    <w:rsid w:val="00890717"/>
    <w:rsid w:val="008916FC"/>
    <w:rsid w:val="008942C8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32D0"/>
    <w:rsid w:val="008D72A7"/>
    <w:rsid w:val="008F5D0F"/>
    <w:rsid w:val="008F77ED"/>
    <w:rsid w:val="0090711F"/>
    <w:rsid w:val="00907A99"/>
    <w:rsid w:val="00916CB3"/>
    <w:rsid w:val="0092043C"/>
    <w:rsid w:val="00921A37"/>
    <w:rsid w:val="00931D42"/>
    <w:rsid w:val="009337EF"/>
    <w:rsid w:val="00935D1E"/>
    <w:rsid w:val="009362E0"/>
    <w:rsid w:val="00944F1B"/>
    <w:rsid w:val="00951EF0"/>
    <w:rsid w:val="00963CD7"/>
    <w:rsid w:val="00973B58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6249"/>
    <w:rsid w:val="009B7C3E"/>
    <w:rsid w:val="009C182F"/>
    <w:rsid w:val="009C1E49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4F24"/>
    <w:rsid w:val="00AC6DD9"/>
    <w:rsid w:val="00AD6FA1"/>
    <w:rsid w:val="00AE3720"/>
    <w:rsid w:val="00B02D70"/>
    <w:rsid w:val="00B05A3E"/>
    <w:rsid w:val="00B13179"/>
    <w:rsid w:val="00B176CC"/>
    <w:rsid w:val="00B20671"/>
    <w:rsid w:val="00B3147B"/>
    <w:rsid w:val="00B3159A"/>
    <w:rsid w:val="00B43FE0"/>
    <w:rsid w:val="00B84339"/>
    <w:rsid w:val="00B84DE8"/>
    <w:rsid w:val="00B9354D"/>
    <w:rsid w:val="00B9489F"/>
    <w:rsid w:val="00BA0E9A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39E9"/>
    <w:rsid w:val="00C57CFA"/>
    <w:rsid w:val="00C60DC3"/>
    <w:rsid w:val="00C7786D"/>
    <w:rsid w:val="00CB0720"/>
    <w:rsid w:val="00CC7B0F"/>
    <w:rsid w:val="00CE68F0"/>
    <w:rsid w:val="00CE6C9E"/>
    <w:rsid w:val="00D06256"/>
    <w:rsid w:val="00D11F6C"/>
    <w:rsid w:val="00D148AE"/>
    <w:rsid w:val="00D15490"/>
    <w:rsid w:val="00D353C8"/>
    <w:rsid w:val="00D40AF0"/>
    <w:rsid w:val="00D40C2E"/>
    <w:rsid w:val="00DF5D31"/>
    <w:rsid w:val="00DF7890"/>
    <w:rsid w:val="00E04354"/>
    <w:rsid w:val="00E05ABD"/>
    <w:rsid w:val="00E13F55"/>
    <w:rsid w:val="00E17E25"/>
    <w:rsid w:val="00E34717"/>
    <w:rsid w:val="00E37225"/>
    <w:rsid w:val="00E563C6"/>
    <w:rsid w:val="00E855BA"/>
    <w:rsid w:val="00E903AE"/>
    <w:rsid w:val="00EA4B0D"/>
    <w:rsid w:val="00EB2304"/>
    <w:rsid w:val="00EB5061"/>
    <w:rsid w:val="00EB6304"/>
    <w:rsid w:val="00EB7456"/>
    <w:rsid w:val="00EC65C0"/>
    <w:rsid w:val="00EE669B"/>
    <w:rsid w:val="00EF5C89"/>
    <w:rsid w:val="00F05A02"/>
    <w:rsid w:val="00F13365"/>
    <w:rsid w:val="00F50B18"/>
    <w:rsid w:val="00F57567"/>
    <w:rsid w:val="00F72A5C"/>
    <w:rsid w:val="00F91E88"/>
    <w:rsid w:val="00FA2E06"/>
    <w:rsid w:val="00FA321C"/>
    <w:rsid w:val="00FC1E50"/>
    <w:rsid w:val="00FC4600"/>
    <w:rsid w:val="00FC512E"/>
    <w:rsid w:val="00FC785A"/>
    <w:rsid w:val="00FD0C3D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E13F5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15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6F38D9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6F38D9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6F38D9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6F38D9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98E174983C4A19BB1BC0EEF9BE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D096-0947-4A5B-B5C2-901ED23649DC}"/>
      </w:docPartPr>
      <w:docPartBody>
        <w:p w:rsidR="00F10968" w:rsidRDefault="00773D7E" w:rsidP="00773D7E">
          <w:pPr>
            <w:pStyle w:val="5998E174983C4A19BB1BC0EEF9BE0E47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B9AC4FBD44928EC0FD0CD28B4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2ADD0-35BC-49FA-B84E-D7A565586F6B}"/>
      </w:docPartPr>
      <w:docPartBody>
        <w:p w:rsidR="00F10968" w:rsidRDefault="00773D7E" w:rsidP="00773D7E">
          <w:pPr>
            <w:pStyle w:val="1D53B9AC4FBD44928EC0FD0CD28B48A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5E9D18BE348169022E7F13A890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61500-962F-4EB0-84F3-7A37D2529632}"/>
      </w:docPartPr>
      <w:docPartBody>
        <w:p w:rsidR="00F10968" w:rsidRDefault="00773D7E" w:rsidP="00773D7E">
          <w:pPr>
            <w:pStyle w:val="1885E9D18BE348169022E7F13A8903DD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06F2FABC401A94C84E13170FA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3787A-32B9-42B9-9ABE-3F5DFBDEEBD9}"/>
      </w:docPartPr>
      <w:docPartBody>
        <w:p w:rsidR="00F10968" w:rsidRDefault="00773D7E" w:rsidP="00773D7E">
          <w:pPr>
            <w:pStyle w:val="D66406F2FABC401A94C84E13170FAE7A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94EB9821A94F759166F72D600EA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2D95-1F22-4B40-AD51-BD2CA57170D5}"/>
      </w:docPartPr>
      <w:docPartBody>
        <w:p w:rsidR="00C45490" w:rsidRDefault="003A1301" w:rsidP="003A1301">
          <w:pPr>
            <w:pStyle w:val="B994EB9821A94F759166F72D600EA5F6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4B63526754ED0A8CB063EFAC2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B2A8-C462-428E-B3A5-CF64A94BEF96}"/>
      </w:docPartPr>
      <w:docPartBody>
        <w:p w:rsidR="00C45490" w:rsidRDefault="003A1301" w:rsidP="003A1301">
          <w:pPr>
            <w:pStyle w:val="3FA4B63526754ED0A8CB063EFAC2889F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EA63CF6294260949BC5867B87E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6C45-13B5-473E-93FB-F680C8E746EA}"/>
      </w:docPartPr>
      <w:docPartBody>
        <w:p w:rsidR="00C45490" w:rsidRDefault="003A1301" w:rsidP="003A1301">
          <w:pPr>
            <w:pStyle w:val="2DCEA63CF6294260949BC5867B87EA0B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F5A40988D24355BEA4A1A54E50B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B9C88-943B-4BD4-9260-41CB38F82F57}"/>
      </w:docPartPr>
      <w:docPartBody>
        <w:p w:rsidR="00C45490" w:rsidRDefault="003A1301" w:rsidP="003A1301">
          <w:pPr>
            <w:pStyle w:val="FBF5A40988D24355BEA4A1A54E50B424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C685C"/>
    <w:rsid w:val="000E5BB9"/>
    <w:rsid w:val="001416E1"/>
    <w:rsid w:val="001B12A3"/>
    <w:rsid w:val="001D5B82"/>
    <w:rsid w:val="002430F3"/>
    <w:rsid w:val="00311B85"/>
    <w:rsid w:val="003A1301"/>
    <w:rsid w:val="00513A0F"/>
    <w:rsid w:val="005C3234"/>
    <w:rsid w:val="005E35B4"/>
    <w:rsid w:val="006304FC"/>
    <w:rsid w:val="00634561"/>
    <w:rsid w:val="00695E13"/>
    <w:rsid w:val="006F38D9"/>
    <w:rsid w:val="00740F5B"/>
    <w:rsid w:val="00747A0C"/>
    <w:rsid w:val="00773D7E"/>
    <w:rsid w:val="008008B8"/>
    <w:rsid w:val="00926EF0"/>
    <w:rsid w:val="009F1991"/>
    <w:rsid w:val="00A3128E"/>
    <w:rsid w:val="00AF7B58"/>
    <w:rsid w:val="00B43FE0"/>
    <w:rsid w:val="00BF7F17"/>
    <w:rsid w:val="00C45490"/>
    <w:rsid w:val="00ED3F8E"/>
    <w:rsid w:val="00EE669B"/>
    <w:rsid w:val="00F1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1301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5998E174983C4A19BB1BC0EEF9BE0E47">
    <w:name w:val="5998E174983C4A19BB1BC0EEF9BE0E47"/>
    <w:rsid w:val="00773D7E"/>
    <w:rPr>
      <w:kern w:val="2"/>
      <w14:ligatures w14:val="standardContextual"/>
    </w:rPr>
  </w:style>
  <w:style w:type="paragraph" w:customStyle="1" w:styleId="1D53B9AC4FBD44928EC0FD0CD28B48A4">
    <w:name w:val="1D53B9AC4FBD44928EC0FD0CD28B48A4"/>
    <w:rsid w:val="00773D7E"/>
    <w:rPr>
      <w:kern w:val="2"/>
      <w14:ligatures w14:val="standardContextual"/>
    </w:rPr>
  </w:style>
  <w:style w:type="paragraph" w:customStyle="1" w:styleId="1885E9D18BE348169022E7F13A8903DD">
    <w:name w:val="1885E9D18BE348169022E7F13A8903DD"/>
    <w:rsid w:val="00773D7E"/>
    <w:rPr>
      <w:kern w:val="2"/>
      <w14:ligatures w14:val="standardContextual"/>
    </w:rPr>
  </w:style>
  <w:style w:type="paragraph" w:customStyle="1" w:styleId="D66406F2FABC401A94C84E13170FAE7A">
    <w:name w:val="D66406F2FABC401A94C84E13170FAE7A"/>
    <w:rsid w:val="00773D7E"/>
    <w:rPr>
      <w:kern w:val="2"/>
      <w14:ligatures w14:val="standardContextual"/>
    </w:rPr>
  </w:style>
  <w:style w:type="paragraph" w:customStyle="1" w:styleId="B994EB9821A94F759166F72D600EA5F6">
    <w:name w:val="B994EB9821A94F759166F72D600EA5F6"/>
    <w:rsid w:val="003A1301"/>
    <w:rPr>
      <w:kern w:val="2"/>
      <w14:ligatures w14:val="standardContextual"/>
    </w:rPr>
  </w:style>
  <w:style w:type="paragraph" w:customStyle="1" w:styleId="3FA4B63526754ED0A8CB063EFAC2889F">
    <w:name w:val="3FA4B63526754ED0A8CB063EFAC2889F"/>
    <w:rsid w:val="003A1301"/>
    <w:rPr>
      <w:kern w:val="2"/>
      <w14:ligatures w14:val="standardContextual"/>
    </w:rPr>
  </w:style>
  <w:style w:type="paragraph" w:customStyle="1" w:styleId="2DCEA63CF6294260949BC5867B87EA0B">
    <w:name w:val="2DCEA63CF6294260949BC5867B87EA0B"/>
    <w:rsid w:val="003A1301"/>
    <w:rPr>
      <w:kern w:val="2"/>
      <w14:ligatures w14:val="standardContextual"/>
    </w:rPr>
  </w:style>
  <w:style w:type="paragraph" w:customStyle="1" w:styleId="FBF5A40988D24355BEA4A1A54E50B424">
    <w:name w:val="FBF5A40988D24355BEA4A1A54E50B424"/>
    <w:rsid w:val="003A130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5209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2</cp:revision>
  <dcterms:created xsi:type="dcterms:W3CDTF">2024-03-18T16:28:00Z</dcterms:created>
  <dcterms:modified xsi:type="dcterms:W3CDTF">2024-03-18T16:28:00Z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