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A8DDD" w14:textId="77777777" w:rsidR="008469D8" w:rsidRDefault="008469D8" w:rsidP="008A470A">
      <w:pPr>
        <w:pStyle w:val="Title"/>
        <w:rPr>
          <w:rFonts w:ascii="Arial Black" w:hAnsi="Arial Black"/>
          <w:sz w:val="72"/>
          <w:szCs w:val="96"/>
          <w:u w:val="none"/>
        </w:rPr>
      </w:pPr>
    </w:p>
    <w:p w14:paraId="4290B0B5" w14:textId="77777777" w:rsidR="008469D8" w:rsidRDefault="008469D8" w:rsidP="008A470A">
      <w:pPr>
        <w:pStyle w:val="Title"/>
        <w:rPr>
          <w:rFonts w:ascii="Arial Black" w:hAnsi="Arial Black"/>
          <w:sz w:val="72"/>
          <w:szCs w:val="96"/>
          <w:u w:val="none"/>
        </w:rPr>
      </w:pPr>
    </w:p>
    <w:p w14:paraId="6151A74F" w14:textId="5FA11ADE" w:rsidR="008A470A" w:rsidRPr="008469D8" w:rsidRDefault="008A470A" w:rsidP="008A470A">
      <w:pPr>
        <w:pStyle w:val="Title"/>
        <w:rPr>
          <w:rFonts w:ascii="Arial Black" w:hAnsi="Arial Black"/>
          <w:color w:val="006298"/>
          <w:sz w:val="96"/>
          <w:szCs w:val="144"/>
          <w:u w:val="none"/>
        </w:rPr>
      </w:pPr>
      <w:r w:rsidRPr="008469D8">
        <w:rPr>
          <w:rFonts w:ascii="Arial Black" w:hAnsi="Arial Black"/>
          <w:color w:val="006298"/>
          <w:sz w:val="96"/>
          <w:szCs w:val="144"/>
          <w:u w:val="none"/>
        </w:rPr>
        <w:t>SG.4 Template</w:t>
      </w:r>
    </w:p>
    <w:p w14:paraId="4228E4BF" w14:textId="35DC5911" w:rsidR="008A470A" w:rsidRPr="00033484" w:rsidRDefault="008A470A" w:rsidP="008A470A">
      <w:pPr>
        <w:pStyle w:val="Title"/>
        <w:rPr>
          <w:rFonts w:ascii="Arial Black" w:hAnsi="Arial Black"/>
          <w:color w:val="006298"/>
          <w:sz w:val="72"/>
          <w:szCs w:val="96"/>
          <w:u w:val="none"/>
        </w:rPr>
      </w:pPr>
      <w:r w:rsidRPr="00033484">
        <w:rPr>
          <w:rFonts w:ascii="Arial Black" w:hAnsi="Arial Black"/>
          <w:color w:val="006298"/>
          <w:sz w:val="72"/>
          <w:szCs w:val="96"/>
          <w:u w:val="none"/>
        </w:rPr>
        <w:t xml:space="preserve"> for Unit Spaces</w:t>
      </w:r>
    </w:p>
    <w:p w14:paraId="424E1E10" w14:textId="77777777" w:rsidR="008A2610" w:rsidRDefault="008A2610" w:rsidP="00033484"/>
    <w:p w14:paraId="0AE6EE4A" w14:textId="77777777" w:rsidR="003F50C7" w:rsidRDefault="003F50C7" w:rsidP="00824FA6">
      <w:pPr>
        <w:rPr>
          <w:rFonts w:cs="Arial"/>
          <w:szCs w:val="22"/>
        </w:rPr>
      </w:pPr>
    </w:p>
    <w:p w14:paraId="373585ED" w14:textId="27F9CBA9" w:rsidR="008565A1" w:rsidRDefault="008565A1" w:rsidP="00824FA6">
      <w:pPr>
        <w:rPr>
          <w:rFonts w:cs="Arial"/>
          <w:szCs w:val="22"/>
        </w:rPr>
      </w:pPr>
      <w:r>
        <w:rPr>
          <w:rFonts w:cs="Arial"/>
          <w:szCs w:val="22"/>
        </w:rPr>
        <w:t xml:space="preserve">The SG.4 is the only Safe Guide form that you need to fill out for </w:t>
      </w:r>
      <w:proofErr w:type="gramStart"/>
      <w:r>
        <w:rPr>
          <w:rFonts w:cs="Arial"/>
          <w:szCs w:val="22"/>
        </w:rPr>
        <w:t>all of</w:t>
      </w:r>
      <w:proofErr w:type="gramEnd"/>
      <w:r>
        <w:rPr>
          <w:rFonts w:cs="Arial"/>
          <w:szCs w:val="22"/>
        </w:rPr>
        <w:t xml:space="preserve"> your activities</w:t>
      </w:r>
      <w:r w:rsidR="00EE5CA2">
        <w:rPr>
          <w:rFonts w:cs="Arial"/>
          <w:szCs w:val="22"/>
        </w:rPr>
        <w:t>, including regular unit meetings</w:t>
      </w:r>
      <w:r>
        <w:rPr>
          <w:rFonts w:cs="Arial"/>
          <w:szCs w:val="22"/>
        </w:rPr>
        <w:t xml:space="preserve">. </w:t>
      </w:r>
    </w:p>
    <w:p w14:paraId="52EF4D89" w14:textId="4B6504E4" w:rsidR="008A2610" w:rsidRPr="003F50C7" w:rsidRDefault="008565A1" w:rsidP="00824FA6">
      <w:pPr>
        <w:rPr>
          <w:rFonts w:cs="Arial"/>
          <w:szCs w:val="22"/>
        </w:rPr>
      </w:pPr>
      <w:r>
        <w:rPr>
          <w:rFonts w:cs="Arial"/>
          <w:szCs w:val="22"/>
        </w:rPr>
        <w:t>This form is</w:t>
      </w:r>
      <w:r w:rsidR="00824FA6" w:rsidRPr="003F50C7">
        <w:rPr>
          <w:rFonts w:cs="Arial"/>
          <w:szCs w:val="22"/>
        </w:rPr>
        <w:t xml:space="preserve"> designed to get you thinking about how you will respond in an emergency, which can make a big difference in how calmly and quickly you are able to react in a difficult situation</w:t>
      </w:r>
      <w:r w:rsidR="003F50C7" w:rsidRPr="003F50C7">
        <w:rPr>
          <w:rFonts w:cs="Arial"/>
          <w:szCs w:val="22"/>
        </w:rPr>
        <w:t>.</w:t>
      </w:r>
    </w:p>
    <w:p w14:paraId="1A7CA242" w14:textId="7ED1D992" w:rsidR="003F50C7" w:rsidRPr="00761CB4" w:rsidRDefault="003F50C7" w:rsidP="003F50C7">
      <w:pPr>
        <w:pStyle w:val="NormalWeb"/>
        <w:rPr>
          <w:rFonts w:ascii="Arial" w:hAnsi="Arial" w:cs="Arial"/>
          <w:sz w:val="22"/>
          <w:szCs w:val="22"/>
        </w:rPr>
      </w:pPr>
      <w:r w:rsidRPr="003F50C7">
        <w:rPr>
          <w:rFonts w:ascii="Arial" w:hAnsi="Arial" w:cs="Arial"/>
          <w:sz w:val="22"/>
          <w:szCs w:val="22"/>
        </w:rPr>
        <w:t>To use this template:</w:t>
      </w:r>
    </w:p>
    <w:p w14:paraId="65D5B426" w14:textId="01FCF761" w:rsidR="004F0B2A" w:rsidRDefault="004453DE" w:rsidP="004F0B2A">
      <w:pPr>
        <w:pStyle w:val="ListParagraph"/>
        <w:numPr>
          <w:ilvl w:val="0"/>
          <w:numId w:val="49"/>
        </w:numPr>
        <w:rPr>
          <w:rFonts w:cs="Arial"/>
          <w:szCs w:val="22"/>
        </w:rPr>
      </w:pPr>
      <w:r>
        <w:rPr>
          <w:rFonts w:cs="Arial"/>
          <w:szCs w:val="22"/>
        </w:rPr>
        <w:t xml:space="preserve">Read through the template and think </w:t>
      </w:r>
      <w:r w:rsidR="00C02E9C">
        <w:rPr>
          <w:rFonts w:cs="Arial"/>
          <w:szCs w:val="22"/>
        </w:rPr>
        <w:t xml:space="preserve">about whether these steps would work for your unit space. </w:t>
      </w:r>
      <w:r w:rsidR="00566BEB">
        <w:rPr>
          <w:rFonts w:cs="Arial"/>
          <w:szCs w:val="22"/>
        </w:rPr>
        <w:t>Does anything need to be removed? Does anything need to be added?</w:t>
      </w:r>
      <w:r w:rsidR="00303F4B">
        <w:rPr>
          <w:rFonts w:cs="Arial"/>
          <w:szCs w:val="22"/>
        </w:rPr>
        <w:t xml:space="preserve"> Is there anything </w:t>
      </w:r>
      <w:r w:rsidR="009E28DD">
        <w:rPr>
          <w:rFonts w:cs="Arial"/>
          <w:szCs w:val="22"/>
        </w:rPr>
        <w:t>unique about your unit or unit space that you should consider (</w:t>
      </w:r>
      <w:r w:rsidR="00C475F5">
        <w:rPr>
          <w:rFonts w:cs="Arial"/>
          <w:szCs w:val="22"/>
        </w:rPr>
        <w:t xml:space="preserve">for example, </w:t>
      </w:r>
      <w:r w:rsidR="00350DB1">
        <w:rPr>
          <w:rFonts w:cs="Arial"/>
          <w:szCs w:val="22"/>
        </w:rPr>
        <w:t xml:space="preserve">space is accessed via stairs/elevator, girl member will need extra support </w:t>
      </w:r>
      <w:r w:rsidR="00C475F5">
        <w:rPr>
          <w:rFonts w:cs="Arial"/>
          <w:szCs w:val="22"/>
        </w:rPr>
        <w:t xml:space="preserve">in an emergency, </w:t>
      </w:r>
      <w:r w:rsidR="00D259F7">
        <w:rPr>
          <w:rFonts w:cs="Arial"/>
          <w:szCs w:val="22"/>
        </w:rPr>
        <w:t>etc.)</w:t>
      </w:r>
    </w:p>
    <w:p w14:paraId="5DB0BD44" w14:textId="05F1FDC6" w:rsidR="003D3172" w:rsidRDefault="001B7301" w:rsidP="004F0B2A">
      <w:pPr>
        <w:pStyle w:val="ListParagraph"/>
        <w:numPr>
          <w:ilvl w:val="0"/>
          <w:numId w:val="49"/>
        </w:numPr>
        <w:rPr>
          <w:rFonts w:cs="Arial"/>
          <w:szCs w:val="22"/>
        </w:rPr>
      </w:pPr>
      <w:r>
        <w:rPr>
          <w:rFonts w:cs="Arial"/>
          <w:szCs w:val="22"/>
        </w:rPr>
        <w:t>Share th</w:t>
      </w:r>
      <w:r w:rsidR="00072DD7">
        <w:rPr>
          <w:rFonts w:cs="Arial"/>
          <w:szCs w:val="22"/>
        </w:rPr>
        <w:t xml:space="preserve">e completed SG.4 with </w:t>
      </w:r>
      <w:r w:rsidR="00E55AE3">
        <w:rPr>
          <w:rFonts w:cs="Arial"/>
          <w:szCs w:val="22"/>
        </w:rPr>
        <w:t xml:space="preserve">other </w:t>
      </w:r>
      <w:r w:rsidR="0078579E">
        <w:rPr>
          <w:rFonts w:cs="Arial"/>
          <w:szCs w:val="22"/>
        </w:rPr>
        <w:t xml:space="preserve">the </w:t>
      </w:r>
      <w:r w:rsidR="00E55AE3">
        <w:rPr>
          <w:rFonts w:cs="Arial"/>
          <w:szCs w:val="22"/>
        </w:rPr>
        <w:t>Guiders</w:t>
      </w:r>
      <w:r w:rsidR="00C66DC0">
        <w:rPr>
          <w:rFonts w:cs="Arial"/>
          <w:szCs w:val="22"/>
        </w:rPr>
        <w:t xml:space="preserve">, </w:t>
      </w:r>
      <w:r w:rsidR="00E55AE3">
        <w:rPr>
          <w:rFonts w:cs="Arial"/>
          <w:szCs w:val="22"/>
        </w:rPr>
        <w:t>Supervisors</w:t>
      </w:r>
      <w:r w:rsidR="00C66DC0">
        <w:rPr>
          <w:rFonts w:cs="Arial"/>
          <w:szCs w:val="22"/>
        </w:rPr>
        <w:t xml:space="preserve"> and adults</w:t>
      </w:r>
      <w:r w:rsidR="007B5D6A">
        <w:rPr>
          <w:rFonts w:cs="Arial"/>
          <w:szCs w:val="22"/>
        </w:rPr>
        <w:t xml:space="preserve"> </w:t>
      </w:r>
      <w:r w:rsidR="00837757">
        <w:rPr>
          <w:rFonts w:cs="Arial"/>
          <w:szCs w:val="22"/>
        </w:rPr>
        <w:t>who will be helping at unit meetings.</w:t>
      </w:r>
      <w:r>
        <w:rPr>
          <w:rFonts w:cs="Arial"/>
          <w:szCs w:val="22"/>
        </w:rPr>
        <w:t xml:space="preserve"> </w:t>
      </w:r>
    </w:p>
    <w:p w14:paraId="76DBF11E" w14:textId="02666BAA" w:rsidR="004F0B2A" w:rsidRDefault="00017E12" w:rsidP="004F0B2A">
      <w:pPr>
        <w:pStyle w:val="ListParagraph"/>
        <w:numPr>
          <w:ilvl w:val="0"/>
          <w:numId w:val="49"/>
        </w:numPr>
        <w:rPr>
          <w:rFonts w:cs="Arial"/>
          <w:szCs w:val="22"/>
        </w:rPr>
      </w:pPr>
      <w:r>
        <w:rPr>
          <w:rFonts w:cs="Arial"/>
          <w:szCs w:val="22"/>
        </w:rPr>
        <w:t>Print</w:t>
      </w:r>
      <w:r w:rsidR="003D3172">
        <w:rPr>
          <w:rFonts w:cs="Arial"/>
          <w:szCs w:val="22"/>
        </w:rPr>
        <w:t xml:space="preserve"> a copy and </w:t>
      </w:r>
      <w:r w:rsidR="00072DD7">
        <w:rPr>
          <w:rFonts w:cs="Arial"/>
          <w:szCs w:val="22"/>
        </w:rPr>
        <w:t xml:space="preserve">bring it to your </w:t>
      </w:r>
      <w:r w:rsidR="00837757">
        <w:rPr>
          <w:rFonts w:cs="Arial"/>
          <w:szCs w:val="22"/>
        </w:rPr>
        <w:t>unit meetings</w:t>
      </w:r>
      <w:r w:rsidR="00E50139">
        <w:rPr>
          <w:rFonts w:cs="Arial"/>
          <w:szCs w:val="22"/>
        </w:rPr>
        <w:t xml:space="preserve">. That way you will have easy access </w:t>
      </w:r>
      <w:r w:rsidR="002A5E1E">
        <w:rPr>
          <w:rFonts w:cs="Arial"/>
          <w:szCs w:val="22"/>
        </w:rPr>
        <w:t>to this emergency information</w:t>
      </w:r>
      <w:r w:rsidR="00E50139">
        <w:rPr>
          <w:rFonts w:cs="Arial"/>
          <w:szCs w:val="22"/>
        </w:rPr>
        <w:t xml:space="preserve"> </w:t>
      </w:r>
      <w:r w:rsidR="002A5E1E">
        <w:rPr>
          <w:rFonts w:cs="Arial"/>
          <w:szCs w:val="22"/>
        </w:rPr>
        <w:t>if you need it</w:t>
      </w:r>
      <w:r w:rsidR="00ED4EB3">
        <w:rPr>
          <w:rFonts w:cs="Arial"/>
          <w:szCs w:val="22"/>
        </w:rPr>
        <w:t>.</w:t>
      </w:r>
    </w:p>
    <w:p w14:paraId="5EA64994" w14:textId="77777777" w:rsidR="004F0B2A" w:rsidRDefault="004F0B2A">
      <w:pPr>
        <w:widowControl/>
        <w:autoSpaceDE/>
        <w:autoSpaceDN/>
        <w:spacing w:after="0"/>
        <w:rPr>
          <w:rFonts w:cs="Arial"/>
          <w:szCs w:val="22"/>
        </w:rPr>
      </w:pPr>
      <w:r>
        <w:rPr>
          <w:rFonts w:cs="Arial"/>
          <w:szCs w:val="22"/>
        </w:rPr>
        <w:br w:type="page"/>
      </w:r>
    </w:p>
    <w:p w14:paraId="4B4614CC" w14:textId="678B4B54" w:rsidR="00B42916" w:rsidRPr="0086433D" w:rsidRDefault="00B42916" w:rsidP="006C55D5">
      <w:pPr>
        <w:pStyle w:val="Heading1"/>
        <w:pBdr>
          <w:top w:val="double" w:sz="4" w:space="1" w:color="auto"/>
          <w:left w:val="double" w:sz="4" w:space="4" w:color="auto"/>
          <w:bottom w:val="double" w:sz="4" w:space="1" w:color="auto"/>
          <w:right w:val="double" w:sz="4" w:space="4" w:color="auto"/>
        </w:pBdr>
        <w:rPr>
          <w:b w:val="0"/>
          <w:bCs w:val="0"/>
        </w:rPr>
      </w:pPr>
      <w:r w:rsidRPr="0086433D">
        <w:rPr>
          <w:b w:val="0"/>
          <w:bCs w:val="0"/>
        </w:rPr>
        <w:lastRenderedPageBreak/>
        <w:t>This is a Fillable Word form</w:t>
      </w:r>
      <w:r w:rsidR="0086433D">
        <w:rPr>
          <w:b w:val="0"/>
          <w:bCs w:val="0"/>
        </w:rPr>
        <w:t xml:space="preserve">. </w:t>
      </w:r>
      <w:r w:rsidR="009F139F">
        <w:rPr>
          <w:b w:val="0"/>
          <w:bCs w:val="0"/>
        </w:rPr>
        <w:t xml:space="preserve">Add or remove details relevant to your location. </w:t>
      </w:r>
      <w:r w:rsidR="0086433D">
        <w:rPr>
          <w:b w:val="0"/>
          <w:bCs w:val="0"/>
        </w:rPr>
        <w:t>T</w:t>
      </w:r>
      <w:r w:rsidRPr="0086433D">
        <w:rPr>
          <w:b w:val="0"/>
          <w:bCs w:val="0"/>
        </w:rPr>
        <w:t xml:space="preserve">he text boxes will expand as you type. If you would like to print the form and </w:t>
      </w:r>
      <w:proofErr w:type="gramStart"/>
      <w:r w:rsidRPr="0086433D">
        <w:rPr>
          <w:b w:val="0"/>
          <w:bCs w:val="0"/>
        </w:rPr>
        <w:t>complete</w:t>
      </w:r>
      <w:proofErr w:type="gramEnd"/>
      <w:r w:rsidRPr="0086433D">
        <w:rPr>
          <w:b w:val="0"/>
          <w:bCs w:val="0"/>
        </w:rPr>
        <w:t xml:space="preserve"> by hand, please use the PDF form, which has larger </w:t>
      </w:r>
      <w:r w:rsidR="0086433D" w:rsidRPr="0086433D">
        <w:rPr>
          <w:b w:val="0"/>
          <w:bCs w:val="0"/>
        </w:rPr>
        <w:t>text boxes.</w:t>
      </w:r>
    </w:p>
    <w:p w14:paraId="684A9D58" w14:textId="77777777" w:rsidR="00EB29FC" w:rsidRDefault="00EB29FC" w:rsidP="0099127C">
      <w:pPr>
        <w:pStyle w:val="Heading1"/>
      </w:pPr>
    </w:p>
    <w:p w14:paraId="3887DBA1" w14:textId="379B9FB4"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 xml:space="preserve">Attach additional information as </w:t>
      </w:r>
      <w:proofErr w:type="gramStart"/>
      <w:r w:rsidRPr="004B73A1">
        <w:t>needed</w:t>
      </w:r>
      <w:proofErr w:type="gramEnd"/>
    </w:p>
    <w:p w14:paraId="06115EEB" w14:textId="77777777" w:rsidR="004F16A8" w:rsidRPr="004B73A1" w:rsidRDefault="004F16A8" w:rsidP="0099127C">
      <w:pPr>
        <w:numPr>
          <w:ilvl w:val="0"/>
          <w:numId w:val="30"/>
        </w:numPr>
        <w:spacing w:after="0"/>
      </w:pPr>
      <w:r w:rsidRPr="004B73A1">
        <w:t xml:space="preserve">Have on hand at all </w:t>
      </w:r>
      <w:proofErr w:type="gramStart"/>
      <w:r w:rsidRPr="004B73A1">
        <w:t>activities</w:t>
      </w:r>
      <w:proofErr w:type="gramEnd"/>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w:t>
      </w:r>
      <w:proofErr w:type="gramStart"/>
      <w:r w:rsidR="004F16A8" w:rsidRPr="004B73A1">
        <w:t>assessment</w:t>
      </w:r>
      <w:proofErr w:type="gramEnd"/>
      <w:r w:rsidR="004F16A8" w:rsidRPr="004B73A1">
        <w:t xml:space="preserve"> </w:t>
      </w:r>
    </w:p>
    <w:p w14:paraId="50B6225D" w14:textId="46DE4F84" w:rsidR="00504BD8" w:rsidRPr="008345F7" w:rsidRDefault="00D13FBD" w:rsidP="0099127C">
      <w:pPr>
        <w:numPr>
          <w:ilvl w:val="0"/>
          <w:numId w:val="30"/>
        </w:numPr>
      </w:pPr>
      <w:r>
        <w:t>Share</w:t>
      </w:r>
      <w:r w:rsidR="00D558CA">
        <w:t xml:space="preserve"> this plan with all</w:t>
      </w:r>
      <w:r w:rsidR="00504BD8" w:rsidRPr="004B73A1">
        <w:t xml:space="preserve"> supervisors </w:t>
      </w:r>
      <w:r w:rsidR="00D558CA">
        <w:t>before</w:t>
      </w:r>
      <w:r w:rsidR="00504BD8" w:rsidRPr="004B73A1">
        <w:t xml:space="preserve"> </w:t>
      </w:r>
      <w:r w:rsidR="00300559">
        <w:t>meetings or the</w:t>
      </w:r>
      <w:r w:rsidR="00504BD8" w:rsidRPr="004B73A1">
        <w:t xml:space="preserve"> </w:t>
      </w:r>
      <w:proofErr w:type="gramStart"/>
      <w:r w:rsidR="00504BD8" w:rsidRPr="004B73A1">
        <w:t>event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666A736F"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Content>
                <w:r w:rsidR="00B55CE6" w:rsidRPr="00B55CE6">
                  <w:rPr>
                    <w:rStyle w:val="PlaceholderText"/>
                    <w:shd w:val="clear" w:color="auto" w:fill="D9D9D9" w:themeFill="background1" w:themeFillShade="D9"/>
                  </w:rPr>
                  <w:t xml:space="preserve">                                           </w:t>
                </w:r>
              </w:sdtContent>
            </w:sdt>
          </w:p>
        </w:tc>
        <w:tc>
          <w:tcPr>
            <w:tcW w:w="1830" w:type="pct"/>
            <w:vAlign w:val="center"/>
          </w:tcPr>
          <w:p w14:paraId="6F150261" w14:textId="4A5A4872" w:rsidR="0014008D" w:rsidRPr="0099127C" w:rsidRDefault="0014008D" w:rsidP="0099127C">
            <w:pPr>
              <w:pStyle w:val="NoSpacing"/>
            </w:pPr>
            <w:r w:rsidRPr="0099127C">
              <w:rPr>
                <w:lang w:val="en-CA"/>
              </w:rPr>
              <w:t xml:space="preserve">Today’s Date: </w:t>
            </w:r>
            <w:sdt>
              <w:sdtPr>
                <w:rPr>
                  <w:shd w:val="clear" w:color="auto" w:fill="D9D9D9" w:themeFill="background1" w:themeFillShade="D9"/>
                  <w:lang w:val="en-CA"/>
                </w:rPr>
                <w:id w:val="191268830"/>
                <w:placeholder>
                  <w:docPart w:val="BCE0DC2D3B18405EACF55CA286669EFC"/>
                </w:placeholder>
                <w:showingPlcHdr/>
                <w:date w:fullDate="2022-08-02T00:00:00Z">
                  <w:dateFormat w:val="M/d/yyyy"/>
                  <w:lid w:val="en-US"/>
                  <w:storeMappedDataAs w:val="dateTime"/>
                  <w:calendar w:val="gregorian"/>
                </w:date>
              </w:sdtPr>
              <w:sdtContent>
                <w:r w:rsidR="00B55CE6" w:rsidRPr="00B55CE6">
                  <w:rPr>
                    <w:rStyle w:val="PlaceholderText"/>
                    <w:shd w:val="clear" w:color="auto" w:fill="D9D9D9" w:themeFill="background1" w:themeFillShade="D9"/>
                  </w:rPr>
                  <w:t xml:space="preserve">        </w:t>
                </w:r>
              </w:sdtContent>
            </w:sdt>
          </w:p>
        </w:tc>
      </w:tr>
      <w:tr w:rsidR="00BE6B28" w:rsidRPr="00BE6B28" w14:paraId="1E4BD332" w14:textId="77777777" w:rsidTr="00CC220F">
        <w:trPr>
          <w:cantSplit/>
          <w:trHeight w:val="317"/>
        </w:trPr>
        <w:tc>
          <w:tcPr>
            <w:tcW w:w="3170" w:type="pct"/>
            <w:tcBorders>
              <w:bottom w:val="single" w:sz="4" w:space="0" w:color="auto"/>
            </w:tcBorders>
            <w:vAlign w:val="center"/>
          </w:tcPr>
          <w:p w14:paraId="37DAF5D9" w14:textId="33A6838C" w:rsidR="00BE6B28" w:rsidRPr="0099127C" w:rsidRDefault="00BE6B28" w:rsidP="0099127C">
            <w:pPr>
              <w:pStyle w:val="NoSpacing"/>
            </w:pPr>
            <w:r w:rsidRPr="0099127C">
              <w:t xml:space="preserve">Unit meeting/ Activity/event/camp: </w:t>
            </w:r>
            <w:sdt>
              <w:sdtPr>
                <w:rPr>
                  <w:shd w:val="clear" w:color="auto" w:fill="D9D9D9" w:themeFill="background1" w:themeFillShade="D9"/>
                </w:rPr>
                <w:id w:val="1402790717"/>
                <w:placeholder>
                  <w:docPart w:val="3A9DA3214A65494CA21D2381EEC6A40F"/>
                </w:placeholder>
              </w:sdtPr>
              <w:sdtContent>
                <w:r w:rsidR="008341CF">
                  <w:t>Unit Meeting Space</w:t>
                </w:r>
              </w:sdtContent>
            </w:sdt>
          </w:p>
        </w:tc>
        <w:tc>
          <w:tcPr>
            <w:tcW w:w="1830" w:type="pct"/>
            <w:tcBorders>
              <w:bottom w:val="single" w:sz="4" w:space="0" w:color="auto"/>
            </w:tcBorders>
            <w:vAlign w:val="center"/>
          </w:tcPr>
          <w:p w14:paraId="00E2F7DF" w14:textId="5AAD3820" w:rsidR="00BE6B28" w:rsidRPr="0099127C" w:rsidRDefault="00BE6B28" w:rsidP="0099127C">
            <w:pPr>
              <w:pStyle w:val="NoSpacing"/>
              <w:rPr>
                <w:lang w:val="en-CA"/>
              </w:rPr>
            </w:pPr>
            <w:r w:rsidRPr="0099127C">
              <w:t xml:space="preserve">Date(s) of activity: </w:t>
            </w:r>
            <w:sdt>
              <w:sdtPr>
                <w:rPr>
                  <w:shd w:val="clear" w:color="auto" w:fill="D9D9D9" w:themeFill="background1" w:themeFillShade="D9"/>
                </w:rPr>
                <w:id w:val="-85470934"/>
                <w:placeholder>
                  <w:docPart w:val="CC96A678D2E64BCE9B92FE08BA165A01"/>
                </w:placeholder>
              </w:sdtPr>
              <w:sdtContent>
                <w:r w:rsidR="008341CF">
                  <w:t>September-June</w:t>
                </w:r>
                <w:r w:rsidR="00B55CE6" w:rsidRPr="00B55CE6">
                  <w:rPr>
                    <w:shd w:val="clear" w:color="auto" w:fill="D9D9D9" w:themeFill="background1" w:themeFillShade="D9"/>
                  </w:rPr>
                  <w:t xml:space="preserve">                          </w:t>
                </w:r>
              </w:sdtContent>
            </w:sdt>
          </w:p>
        </w:tc>
      </w:tr>
      <w:tr w:rsidR="00EB29FC" w:rsidRPr="00BE6B28" w14:paraId="451DB2ED" w14:textId="77777777" w:rsidTr="00CC220F">
        <w:trPr>
          <w:cantSplit/>
          <w:trHeight w:val="317"/>
        </w:trPr>
        <w:tc>
          <w:tcPr>
            <w:tcW w:w="5000" w:type="pct"/>
            <w:gridSpan w:val="2"/>
            <w:tcBorders>
              <w:bottom w:val="nil"/>
            </w:tcBorders>
            <w:vAlign w:val="center"/>
          </w:tcPr>
          <w:p w14:paraId="679E75E5" w14:textId="25BC023B" w:rsidR="00EB29FC" w:rsidRPr="00EB29FC" w:rsidRDefault="00EB29FC" w:rsidP="00EB29FC">
            <w:pPr>
              <w:pStyle w:val="BodyText2"/>
              <w:spacing w:after="0"/>
              <w:rPr>
                <w:rFonts w:cs="Arial"/>
              </w:rPr>
            </w:pPr>
            <w:r w:rsidRPr="00B55CE6">
              <w:rPr>
                <w:rFonts w:cs="Arial"/>
              </w:rPr>
              <w:t>At the activity, attach to your emergency response information:</w:t>
            </w:r>
          </w:p>
        </w:tc>
      </w:tr>
      <w:tr w:rsidR="00EB29FC" w:rsidRPr="00BE6B28" w14:paraId="1E5A23CE" w14:textId="77777777" w:rsidTr="00CC220F">
        <w:trPr>
          <w:cantSplit/>
          <w:trHeight w:val="317"/>
        </w:trPr>
        <w:tc>
          <w:tcPr>
            <w:tcW w:w="5000" w:type="pct"/>
            <w:gridSpan w:val="2"/>
            <w:tcBorders>
              <w:top w:val="nil"/>
            </w:tcBorders>
            <w:vAlign w:val="center"/>
          </w:tcPr>
          <w:p w14:paraId="24925F2E" w14:textId="2288A483" w:rsidR="00EB29FC" w:rsidRPr="00EB29FC" w:rsidRDefault="00000000" w:rsidP="00EB29FC">
            <w:pPr>
              <w:pStyle w:val="BodyText2"/>
              <w:ind w:left="720"/>
              <w:rPr>
                <w:rFonts w:cs="Arial"/>
              </w:rPr>
            </w:pPr>
            <w:sdt>
              <w:sdtPr>
                <w:rPr>
                  <w:rFonts w:cs="Arial"/>
                  <w:shd w:val="clear" w:color="auto" w:fill="F2F2F2" w:themeFill="background1" w:themeFillShade="F2"/>
                </w:rPr>
                <w:id w:val="-95018997"/>
                <w14:checkbox>
                  <w14:checked w14:val="0"/>
                  <w14:checkedState w14:val="2612" w14:font="MS Gothic"/>
                  <w14:uncheckedState w14:val="2610" w14:font="MS Gothic"/>
                </w14:checkbox>
              </w:sdtPr>
              <w:sdtContent>
                <w:r w:rsidR="00EB29FC" w:rsidRPr="00B55CE6">
                  <w:rPr>
                    <w:rFonts w:ascii="Segoe UI Symbol" w:eastAsia="MS Gothic" w:hAnsi="Segoe UI Symbol" w:cs="Segoe UI Symbol"/>
                    <w:shd w:val="clear" w:color="auto" w:fill="F2F2F2" w:themeFill="background1" w:themeFillShade="F2"/>
                  </w:rPr>
                  <w:t>☐</w:t>
                </w:r>
              </w:sdtContent>
            </w:sdt>
            <w:r w:rsidR="00EB29FC" w:rsidRPr="00B55CE6">
              <w:rPr>
                <w:rFonts w:cs="Arial"/>
              </w:rPr>
              <w:t xml:space="preserve"> A list of participants</w:t>
            </w:r>
            <w:r w:rsidR="00EB29FC" w:rsidRPr="00B55CE6">
              <w:rPr>
                <w:rFonts w:cs="Arial"/>
              </w:rPr>
              <w:tab/>
            </w:r>
            <w:r w:rsidR="00EB29FC" w:rsidRPr="00B55CE6">
              <w:rPr>
                <w:rFonts w:cs="Arial"/>
              </w:rPr>
              <w:tab/>
            </w:r>
            <w:sdt>
              <w:sdtPr>
                <w:rPr>
                  <w:rFonts w:cs="Arial"/>
                  <w:shd w:val="clear" w:color="auto" w:fill="F2F2F2" w:themeFill="background1" w:themeFillShade="F2"/>
                </w:rPr>
                <w:id w:val="43030383"/>
                <w14:checkbox>
                  <w14:checked w14:val="0"/>
                  <w14:checkedState w14:val="2612" w14:font="MS Gothic"/>
                  <w14:uncheckedState w14:val="2610" w14:font="MS Gothic"/>
                </w14:checkbox>
              </w:sdtPr>
              <w:sdtContent>
                <w:r w:rsidR="00EB29FC" w:rsidRPr="00B55CE6">
                  <w:rPr>
                    <w:rFonts w:ascii="Segoe UI Symbol" w:eastAsia="MS Gothic" w:hAnsi="Segoe UI Symbol" w:cs="Segoe UI Symbol"/>
                    <w:shd w:val="clear" w:color="auto" w:fill="F2F2F2" w:themeFill="background1" w:themeFillShade="F2"/>
                  </w:rPr>
                  <w:t>☐</w:t>
                </w:r>
              </w:sdtContent>
            </w:sdt>
            <w:r w:rsidR="00EB29FC" w:rsidRPr="00B55CE6">
              <w:rPr>
                <w:rFonts w:cs="Arial"/>
              </w:rPr>
              <w:t xml:space="preserve"> Schedule of activities or itinerary</w:t>
            </w:r>
          </w:p>
        </w:tc>
      </w:tr>
    </w:tbl>
    <w:p w14:paraId="17AC3BDA" w14:textId="77777777" w:rsidR="00CC220F" w:rsidRDefault="00CC220F" w:rsidP="0099127C">
      <w:pPr>
        <w:pStyle w:val="Heading1"/>
      </w:pPr>
    </w:p>
    <w:p w14:paraId="5D1971A8" w14:textId="4E4DBF2F" w:rsidR="004F16A8" w:rsidRDefault="004F16A8" w:rsidP="0099127C">
      <w:pPr>
        <w:pStyle w:val="Heading1"/>
      </w:pPr>
      <w:r>
        <w:t>Emergency Planning Information</w:t>
      </w:r>
    </w:p>
    <w:p w14:paraId="342A13DF" w14:textId="0B529538" w:rsidR="004F16A8" w:rsidRPr="00B55CE6" w:rsidRDefault="004F16A8" w:rsidP="0099127C">
      <w:pPr>
        <w:rPr>
          <w:sz w:val="24"/>
          <w:szCs w:val="28"/>
        </w:rPr>
      </w:pPr>
      <w:r w:rsidRPr="00B55CE6">
        <w:t>The Emergency Response Guidelines</w:t>
      </w:r>
      <w:r w:rsidR="00976FDD" w:rsidRPr="00B55CE6">
        <w:t xml:space="preserve"> (found in the Safe Guide A</w:t>
      </w:r>
      <w:r w:rsidRPr="00B55CE6">
        <w:t>ppendix</w:t>
      </w:r>
      <w:r w:rsidR="008954F3" w:rsidRPr="00B55CE6">
        <w:t xml:space="preserve"> H</w:t>
      </w:r>
      <w:r w:rsidRPr="00B55CE6">
        <w:t xml:space="preserve">) include general procedures for managing issues related to missing persons, intruders, evacuations, medical </w:t>
      </w:r>
      <w:proofErr w:type="gramStart"/>
      <w:r w:rsidRPr="00B55CE6">
        <w:t>emergencies</w:t>
      </w:r>
      <w:proofErr w:type="gramEnd"/>
      <w:r w:rsidRPr="00B55CE6">
        <w:t xml:space="preserve"> and parent/guardian late for pick-ups</w:t>
      </w:r>
      <w:r w:rsidR="007A38A6" w:rsidRPr="00B55CE6">
        <w:t>. Use these guidelines as you create your own specific response plan details below.</w:t>
      </w:r>
      <w:r w:rsidR="00652518" w:rsidRPr="00B55CE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58" w:type="dxa"/>
          <w:bottom w:w="72" w:type="dxa"/>
          <w:right w:w="58" w:type="dxa"/>
        </w:tblCellMar>
        <w:tblLook w:val="0000" w:firstRow="0" w:lastRow="0" w:firstColumn="0" w:lastColumn="0" w:noHBand="0" w:noVBand="0"/>
      </w:tblPr>
      <w:tblGrid>
        <w:gridCol w:w="10070"/>
      </w:tblGrid>
      <w:tr w:rsidR="00133BCA" w:rsidRPr="00767D63" w14:paraId="0F52D6F5" w14:textId="77777777" w:rsidTr="00271337">
        <w:trPr>
          <w:trHeight w:val="144"/>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271337">
        <w:trPr>
          <w:trHeight w:val="144"/>
        </w:trPr>
        <w:tc>
          <w:tcPr>
            <w:tcW w:w="5000" w:type="pct"/>
          </w:tcPr>
          <w:p w14:paraId="5F78B9AD" w14:textId="0AA8ACAB" w:rsidR="00B8539F" w:rsidRPr="00644F2A" w:rsidRDefault="00B8539F" w:rsidP="00644F2A">
            <w:pPr>
              <w:spacing w:after="0"/>
              <w:rPr>
                <w:szCs w:val="22"/>
              </w:rPr>
            </w:pPr>
            <w:r w:rsidRPr="00767D63">
              <w:rPr>
                <w:b/>
                <w:bCs/>
                <w:szCs w:val="22"/>
              </w:rPr>
              <w:t>Missing Person</w:t>
            </w:r>
            <w:r w:rsidRPr="00767D63">
              <w:rPr>
                <w:szCs w:val="22"/>
              </w:rPr>
              <w:t xml:space="preserve"> </w:t>
            </w:r>
            <w:r w:rsidR="00644F2A">
              <w:rPr>
                <w:szCs w:val="22"/>
              </w:rPr>
              <w:t>(</w:t>
            </w:r>
            <w:r w:rsidR="007236C7">
              <w:t>List</w:t>
            </w:r>
            <w:r w:rsidR="00B03F57" w:rsidRPr="00644F2A">
              <w:t xml:space="preserve"> </w:t>
            </w:r>
            <w:r w:rsidR="00B03F57">
              <w:t>w</w:t>
            </w:r>
            <w:r w:rsidR="00B03F57" w:rsidRPr="00644F2A">
              <w:t xml:space="preserve">ho will </w:t>
            </w:r>
            <w:r w:rsidR="00B03F57">
              <w:t xml:space="preserve">generally take the lead on the situation and </w:t>
            </w:r>
            <w:r w:rsidR="00FC3280">
              <w:t xml:space="preserve">who will </w:t>
            </w:r>
            <w:r w:rsidR="00B03F57">
              <w:t>take part in each step</w:t>
            </w:r>
            <w:r w:rsidR="00FC3280">
              <w:t>)</w:t>
            </w:r>
          </w:p>
          <w:sdt>
            <w:sdtPr>
              <w:rPr>
                <w:szCs w:val="22"/>
                <w:shd w:val="clear" w:color="auto" w:fill="D9D9D9" w:themeFill="background1" w:themeFillShade="D9"/>
              </w:rPr>
              <w:id w:val="-121543591"/>
              <w:placeholder>
                <w:docPart w:val="3A7B0B4C64914F4D8963080910E7F985"/>
              </w:placeholder>
            </w:sdtPr>
            <w:sdtContent>
              <w:p w14:paraId="348681FC" w14:textId="57D6C5B2" w:rsidR="00E66701" w:rsidRDefault="00E66701" w:rsidP="00767D63">
                <w:pPr>
                  <w:spacing w:after="0"/>
                </w:pPr>
                <w:r w:rsidRPr="009914AD">
                  <w:rPr>
                    <w:b/>
                    <w:bCs/>
                    <w:szCs w:val="22"/>
                    <w:shd w:val="clear" w:color="auto" w:fill="D9D9D9" w:themeFill="background1" w:themeFillShade="D9"/>
                  </w:rPr>
                  <w:t>When you first think a girl is missing</w:t>
                </w:r>
              </w:p>
              <w:p w14:paraId="6A413E38" w14:textId="76409EF4" w:rsidR="00E66701" w:rsidRDefault="00000000" w:rsidP="00D175D4">
                <w:pPr>
                  <w:spacing w:after="0"/>
                  <w:ind w:left="300" w:hanging="300"/>
                  <w:rPr>
                    <w:rFonts w:cs="Arial"/>
                  </w:rPr>
                </w:pPr>
                <w:sdt>
                  <w:sdtPr>
                    <w:rPr>
                      <w:rFonts w:cs="Arial"/>
                      <w:shd w:val="clear" w:color="auto" w:fill="F2F2F2" w:themeFill="background1" w:themeFillShade="F2"/>
                    </w:rPr>
                    <w:id w:val="1315607961"/>
                    <w14:checkbox>
                      <w14:checked w14:val="0"/>
                      <w14:checkedState w14:val="2612" w14:font="MS Gothic"/>
                      <w14:uncheckedState w14:val="2610" w14:font="MS Gothic"/>
                    </w14:checkbox>
                  </w:sdtPr>
                  <w:sdtContent>
                    <w:r w:rsidR="00E66701" w:rsidRPr="00B55CE6">
                      <w:rPr>
                        <w:rFonts w:ascii="Segoe UI Symbol" w:eastAsia="MS Gothic" w:hAnsi="Segoe UI Symbol" w:cs="Segoe UI Symbol"/>
                        <w:shd w:val="clear" w:color="auto" w:fill="F2F2F2" w:themeFill="background1" w:themeFillShade="F2"/>
                      </w:rPr>
                      <w:t>☐</w:t>
                    </w:r>
                  </w:sdtContent>
                </w:sdt>
                <w:r w:rsidR="00E66701" w:rsidRPr="00B55CE6">
                  <w:rPr>
                    <w:rFonts w:cs="Arial"/>
                  </w:rPr>
                  <w:t xml:space="preserve"> </w:t>
                </w:r>
                <w:r w:rsidR="00E66701">
                  <w:rPr>
                    <w:rFonts w:cs="Arial"/>
                  </w:rPr>
                  <w:t xml:space="preserve">Stop the </w:t>
                </w:r>
                <w:proofErr w:type="gramStart"/>
                <w:r w:rsidR="00E66701">
                  <w:rPr>
                    <w:rFonts w:cs="Arial"/>
                  </w:rPr>
                  <w:t>activity</w:t>
                </w:r>
                <w:proofErr w:type="gramEnd"/>
              </w:p>
              <w:p w14:paraId="63053FAD" w14:textId="2C56A2E8" w:rsidR="00E66701" w:rsidRDefault="00000000" w:rsidP="00D175D4">
                <w:pPr>
                  <w:spacing w:after="0"/>
                  <w:ind w:left="300" w:hanging="300"/>
                  <w:rPr>
                    <w:rFonts w:cs="Arial"/>
                  </w:rPr>
                </w:pPr>
                <w:sdt>
                  <w:sdtPr>
                    <w:rPr>
                      <w:rFonts w:cs="Arial"/>
                      <w:shd w:val="clear" w:color="auto" w:fill="F2F2F2" w:themeFill="background1" w:themeFillShade="F2"/>
                    </w:rPr>
                    <w:id w:val="-939921327"/>
                    <w14:checkbox>
                      <w14:checked w14:val="0"/>
                      <w14:checkedState w14:val="2612" w14:font="MS Gothic"/>
                      <w14:uncheckedState w14:val="2610" w14:font="MS Gothic"/>
                    </w14:checkbox>
                  </w:sdtPr>
                  <w:sdtContent>
                    <w:r w:rsidR="00E66701" w:rsidRPr="00B55CE6">
                      <w:rPr>
                        <w:rFonts w:ascii="Segoe UI Symbol" w:eastAsia="MS Gothic" w:hAnsi="Segoe UI Symbol" w:cs="Segoe UI Symbol"/>
                        <w:shd w:val="clear" w:color="auto" w:fill="F2F2F2" w:themeFill="background1" w:themeFillShade="F2"/>
                      </w:rPr>
                      <w:t>☐</w:t>
                    </w:r>
                  </w:sdtContent>
                </w:sdt>
                <w:r w:rsidR="00E66701" w:rsidRPr="00B55CE6">
                  <w:rPr>
                    <w:rFonts w:cs="Arial"/>
                  </w:rPr>
                  <w:t xml:space="preserve"> </w:t>
                </w:r>
                <w:r w:rsidR="00E66701">
                  <w:rPr>
                    <w:rFonts w:cs="Arial"/>
                  </w:rPr>
                  <w:t>Take attendance</w:t>
                </w:r>
                <w:r w:rsidR="007236C7">
                  <w:rPr>
                    <w:rFonts w:cs="Arial"/>
                  </w:rPr>
                  <w:t xml:space="preserve">/do a buddy </w:t>
                </w:r>
                <w:proofErr w:type="gramStart"/>
                <w:r w:rsidR="007236C7">
                  <w:rPr>
                    <w:rFonts w:cs="Arial"/>
                  </w:rPr>
                  <w:t>check</w:t>
                </w:r>
                <w:proofErr w:type="gramEnd"/>
              </w:p>
              <w:p w14:paraId="26E4BBF7" w14:textId="2282AB13" w:rsidR="005939D7" w:rsidRDefault="00000000" w:rsidP="00D175D4">
                <w:pPr>
                  <w:spacing w:after="0"/>
                  <w:ind w:left="300" w:hanging="300"/>
                  <w:rPr>
                    <w:rFonts w:cs="Arial"/>
                  </w:rPr>
                </w:pPr>
                <w:sdt>
                  <w:sdtPr>
                    <w:rPr>
                      <w:rFonts w:cs="Arial"/>
                      <w:shd w:val="clear" w:color="auto" w:fill="F2F2F2" w:themeFill="background1" w:themeFillShade="F2"/>
                    </w:rPr>
                    <w:id w:val="-1227835439"/>
                    <w14:checkbox>
                      <w14:checked w14:val="0"/>
                      <w14:checkedState w14:val="2612" w14:font="MS Gothic"/>
                      <w14:uncheckedState w14:val="2610" w14:font="MS Gothic"/>
                    </w14:checkbox>
                  </w:sdtPr>
                  <w:sdtContent>
                    <w:r w:rsidR="00E66701" w:rsidRPr="00B55CE6">
                      <w:rPr>
                        <w:rFonts w:ascii="Segoe UI Symbol" w:eastAsia="MS Gothic" w:hAnsi="Segoe UI Symbol" w:cs="Segoe UI Symbol"/>
                        <w:shd w:val="clear" w:color="auto" w:fill="F2F2F2" w:themeFill="background1" w:themeFillShade="F2"/>
                      </w:rPr>
                      <w:t>☐</w:t>
                    </w:r>
                  </w:sdtContent>
                </w:sdt>
                <w:r w:rsidR="00E66701" w:rsidRPr="00B55CE6">
                  <w:rPr>
                    <w:rFonts w:cs="Arial"/>
                  </w:rPr>
                  <w:t xml:space="preserve"> </w:t>
                </w:r>
                <w:r w:rsidR="005939D7">
                  <w:rPr>
                    <w:rFonts w:cs="Arial"/>
                  </w:rPr>
                  <w:t xml:space="preserve">Ask for the last place and time anyone has seen the missing </w:t>
                </w:r>
                <w:proofErr w:type="gramStart"/>
                <w:r w:rsidR="005939D7">
                  <w:rPr>
                    <w:rFonts w:cs="Arial"/>
                  </w:rPr>
                  <w:t>person</w:t>
                </w:r>
                <w:proofErr w:type="gramEnd"/>
              </w:p>
              <w:p w14:paraId="645F810D" w14:textId="77777777" w:rsidR="005939D7" w:rsidRDefault="005939D7" w:rsidP="00D175D4">
                <w:pPr>
                  <w:spacing w:after="0"/>
                  <w:ind w:left="300" w:hanging="300"/>
                </w:pPr>
              </w:p>
              <w:p w14:paraId="3414B330" w14:textId="3AB75178" w:rsidR="005939D7" w:rsidRPr="009914AD" w:rsidRDefault="00644F2A" w:rsidP="00D175D4">
                <w:pPr>
                  <w:spacing w:after="0"/>
                  <w:ind w:left="300" w:hanging="300"/>
                  <w:rPr>
                    <w:b/>
                    <w:bCs/>
                  </w:rPr>
                </w:pPr>
                <w:r>
                  <w:rPr>
                    <w:b/>
                    <w:bCs/>
                  </w:rPr>
                  <w:t>S</w:t>
                </w:r>
                <w:r w:rsidR="005939D7" w:rsidRPr="009914AD">
                  <w:rPr>
                    <w:b/>
                    <w:bCs/>
                  </w:rPr>
                  <w:t>earch</w:t>
                </w:r>
              </w:p>
              <w:p w14:paraId="5205FB1A" w14:textId="41C3293A" w:rsidR="005939D7" w:rsidRDefault="00000000" w:rsidP="00D175D4">
                <w:pPr>
                  <w:spacing w:after="0"/>
                  <w:ind w:left="300" w:hanging="300"/>
                </w:pPr>
                <w:sdt>
                  <w:sdtPr>
                    <w:rPr>
                      <w:rFonts w:cs="Arial"/>
                      <w:shd w:val="clear" w:color="auto" w:fill="F2F2F2" w:themeFill="background1" w:themeFillShade="F2"/>
                    </w:rPr>
                    <w:id w:val="-1795356016"/>
                    <w14:checkbox>
                      <w14:checked w14:val="0"/>
                      <w14:checkedState w14:val="2612" w14:font="MS Gothic"/>
                      <w14:uncheckedState w14:val="2610" w14:font="MS Gothic"/>
                    </w14:checkbox>
                  </w:sdtPr>
                  <w:sdtContent>
                    <w:r w:rsidR="009914AD">
                      <w:rPr>
                        <w:rFonts w:ascii="MS Gothic" w:eastAsia="MS Gothic" w:hAnsi="MS Gothic" w:cs="Arial" w:hint="eastAsia"/>
                        <w:shd w:val="clear" w:color="auto" w:fill="F2F2F2" w:themeFill="background1" w:themeFillShade="F2"/>
                      </w:rPr>
                      <w:t>☐</w:t>
                    </w:r>
                  </w:sdtContent>
                </w:sdt>
                <w:r w:rsidR="005939D7">
                  <w:rPr>
                    <w:rFonts w:cs="Arial"/>
                    <w:shd w:val="clear" w:color="auto" w:fill="F2F2F2" w:themeFill="background1" w:themeFillShade="F2"/>
                  </w:rPr>
                  <w:t xml:space="preserve"> </w:t>
                </w:r>
                <w:r w:rsidR="006F099B">
                  <w:t xml:space="preserve">All </w:t>
                </w:r>
                <w:proofErr w:type="gramStart"/>
                <w:r w:rsidR="006F099B">
                  <w:t>other</w:t>
                </w:r>
                <w:proofErr w:type="gramEnd"/>
                <w:r w:rsidR="006F099B">
                  <w:t xml:space="preserve"> girls stay together in the meeting space. If possible, have one adult stay with them.</w:t>
                </w:r>
              </w:p>
              <w:p w14:paraId="0D48D19C" w14:textId="77777777" w:rsidR="00055C36" w:rsidRDefault="00000000" w:rsidP="00D175D4">
                <w:pPr>
                  <w:spacing w:after="0"/>
                  <w:ind w:left="300" w:hanging="300"/>
                  <w:rPr>
                    <w:rFonts w:cs="Arial"/>
                  </w:rPr>
                </w:pPr>
                <w:sdt>
                  <w:sdtPr>
                    <w:rPr>
                      <w:rFonts w:cs="Arial"/>
                      <w:shd w:val="clear" w:color="auto" w:fill="F2F2F2" w:themeFill="background1" w:themeFillShade="F2"/>
                    </w:rPr>
                    <w:id w:val="-1731613703"/>
                    <w14:checkbox>
                      <w14:checked w14:val="0"/>
                      <w14:checkedState w14:val="2612" w14:font="MS Gothic"/>
                      <w14:uncheckedState w14:val="2610" w14:font="MS Gothic"/>
                    </w14:checkbox>
                  </w:sdtPr>
                  <w:sdtContent>
                    <w:r w:rsidR="008F0696" w:rsidRPr="00B55CE6">
                      <w:rPr>
                        <w:rFonts w:ascii="Segoe UI Symbol" w:eastAsia="MS Gothic" w:hAnsi="Segoe UI Symbol" w:cs="Segoe UI Symbol"/>
                        <w:shd w:val="clear" w:color="auto" w:fill="F2F2F2" w:themeFill="background1" w:themeFillShade="F2"/>
                      </w:rPr>
                      <w:t>☐</w:t>
                    </w:r>
                  </w:sdtContent>
                </w:sdt>
                <w:r w:rsidR="008F0696" w:rsidRPr="00B55CE6">
                  <w:rPr>
                    <w:rFonts w:cs="Arial"/>
                  </w:rPr>
                  <w:t xml:space="preserve"> </w:t>
                </w:r>
                <w:r w:rsidR="006F099B">
                  <w:rPr>
                    <w:rFonts w:cs="Arial"/>
                  </w:rPr>
                  <w:t>Other a</w:t>
                </w:r>
                <w:r w:rsidR="008F0696">
                  <w:rPr>
                    <w:rFonts w:cs="Arial"/>
                  </w:rPr>
                  <w:t xml:space="preserve">dults </w:t>
                </w:r>
                <w:r w:rsidR="004A3870">
                  <w:rPr>
                    <w:rFonts w:cs="Arial"/>
                  </w:rPr>
                  <w:t xml:space="preserve">search all recently visited locations. </w:t>
                </w:r>
              </w:p>
              <w:p w14:paraId="0D08CB4B" w14:textId="77777777" w:rsidR="00055C36" w:rsidRDefault="00000000" w:rsidP="00D175D4">
                <w:pPr>
                  <w:spacing w:after="0"/>
                  <w:ind w:left="300" w:hanging="300"/>
                  <w:rPr>
                    <w:rFonts w:cs="Arial"/>
                  </w:rPr>
                </w:pPr>
                <w:sdt>
                  <w:sdtPr>
                    <w:rPr>
                      <w:rFonts w:cs="Arial"/>
                      <w:shd w:val="clear" w:color="auto" w:fill="F2F2F2" w:themeFill="background1" w:themeFillShade="F2"/>
                    </w:rPr>
                    <w:id w:val="2067524089"/>
                    <w14:checkbox>
                      <w14:checked w14:val="0"/>
                      <w14:checkedState w14:val="2612" w14:font="MS Gothic"/>
                      <w14:uncheckedState w14:val="2610" w14:font="MS Gothic"/>
                    </w14:checkbox>
                  </w:sdtPr>
                  <w:sdtContent>
                    <w:r w:rsidR="00055C36" w:rsidRPr="00B55CE6">
                      <w:rPr>
                        <w:rFonts w:ascii="Segoe UI Symbol" w:eastAsia="MS Gothic" w:hAnsi="Segoe UI Symbol" w:cs="Segoe UI Symbol"/>
                        <w:shd w:val="clear" w:color="auto" w:fill="F2F2F2" w:themeFill="background1" w:themeFillShade="F2"/>
                      </w:rPr>
                      <w:t>☐</w:t>
                    </w:r>
                  </w:sdtContent>
                </w:sdt>
                <w:r w:rsidR="00055C36" w:rsidRPr="00B55CE6">
                  <w:rPr>
                    <w:rFonts w:cs="Arial"/>
                  </w:rPr>
                  <w:t xml:space="preserve"> </w:t>
                </w:r>
                <w:r w:rsidR="00055C36">
                  <w:rPr>
                    <w:rFonts w:cs="Arial"/>
                  </w:rPr>
                  <w:t>Use clear, calm voices to call the child’s name. Make it clear the child is not in trouble.</w:t>
                </w:r>
              </w:p>
              <w:p w14:paraId="318B837F" w14:textId="77777777" w:rsidR="00055C36" w:rsidRDefault="00055C36" w:rsidP="00D175D4">
                <w:pPr>
                  <w:spacing w:after="0"/>
                  <w:ind w:left="300" w:hanging="300"/>
                  <w:rPr>
                    <w:rFonts w:cs="Arial"/>
                  </w:rPr>
                </w:pPr>
              </w:p>
              <w:p w14:paraId="6F900DE7" w14:textId="2A56344E" w:rsidR="008F0696" w:rsidRPr="008F0696" w:rsidRDefault="00F6146B" w:rsidP="00D175D4">
                <w:pPr>
                  <w:spacing w:after="0"/>
                  <w:ind w:left="300" w:hanging="300"/>
                  <w:rPr>
                    <w:rFonts w:cs="Arial"/>
                  </w:rPr>
                </w:pPr>
                <w:r>
                  <w:rPr>
                    <w:rFonts w:cs="Arial"/>
                  </w:rPr>
                  <w:t>First search</w:t>
                </w:r>
                <w:r w:rsidR="00CA17E1">
                  <w:rPr>
                    <w:rFonts w:cs="Arial"/>
                  </w:rPr>
                  <w:t xml:space="preserve"> </w:t>
                </w:r>
                <w:r w:rsidR="006F099B">
                  <w:rPr>
                    <w:rFonts w:cs="Arial"/>
                  </w:rPr>
                  <w:t>spaces familiar to the missing person</w:t>
                </w:r>
                <w:r w:rsidR="00055C36">
                  <w:rPr>
                    <w:rFonts w:cs="Arial"/>
                  </w:rPr>
                  <w:t xml:space="preserve">. List </w:t>
                </w:r>
                <w:r w:rsidR="006555E0">
                  <w:rPr>
                    <w:rFonts w:cs="Arial"/>
                  </w:rPr>
                  <w:t>areas in your meeting space:</w:t>
                </w:r>
              </w:p>
              <w:p w14:paraId="27589F43" w14:textId="0130C9B6" w:rsidR="00F82455" w:rsidRDefault="00000000" w:rsidP="00D175D4">
                <w:pPr>
                  <w:spacing w:after="0"/>
                  <w:ind w:left="300" w:hanging="300"/>
                  <w:rPr>
                    <w:rFonts w:cs="Arial"/>
                  </w:rPr>
                </w:pPr>
                <w:sdt>
                  <w:sdtPr>
                    <w:rPr>
                      <w:rFonts w:cs="Arial"/>
                      <w:shd w:val="clear" w:color="auto" w:fill="F2F2F2" w:themeFill="background1" w:themeFillShade="F2"/>
                    </w:rPr>
                    <w:id w:val="-1907448991"/>
                    <w14:checkbox>
                      <w14:checked w14:val="0"/>
                      <w14:checkedState w14:val="2612" w14:font="MS Gothic"/>
                      <w14:uncheckedState w14:val="2610" w14:font="MS Gothic"/>
                    </w14:checkbox>
                  </w:sdtPr>
                  <w:sdtContent>
                    <w:r w:rsidR="008F0696" w:rsidRPr="00B55CE6">
                      <w:rPr>
                        <w:rFonts w:ascii="Segoe UI Symbol" w:eastAsia="MS Gothic" w:hAnsi="Segoe UI Symbol" w:cs="Segoe UI Symbol"/>
                        <w:shd w:val="clear" w:color="auto" w:fill="F2F2F2" w:themeFill="background1" w:themeFillShade="F2"/>
                      </w:rPr>
                      <w:t>☐</w:t>
                    </w:r>
                  </w:sdtContent>
                </w:sdt>
                <w:r w:rsidR="008F0696" w:rsidRPr="00B55CE6">
                  <w:rPr>
                    <w:rFonts w:cs="Arial"/>
                  </w:rPr>
                  <w:t xml:space="preserve"> </w:t>
                </w:r>
                <w:r w:rsidR="004A3870">
                  <w:rPr>
                    <w:rFonts w:cs="Arial"/>
                  </w:rPr>
                  <w:t xml:space="preserve">Washrooms </w:t>
                </w:r>
                <w:r w:rsidR="00F82455">
                  <w:rPr>
                    <w:rFonts w:cs="Arial"/>
                  </w:rPr>
                  <w:t xml:space="preserve">           </w:t>
                </w:r>
                <w:sdt>
                  <w:sdtPr>
                    <w:rPr>
                      <w:rFonts w:cs="Arial"/>
                      <w:shd w:val="clear" w:color="auto" w:fill="F2F2F2" w:themeFill="background1" w:themeFillShade="F2"/>
                    </w:rPr>
                    <w:id w:val="-473760119"/>
                    <w14:checkbox>
                      <w14:checked w14:val="0"/>
                      <w14:checkedState w14:val="2612" w14:font="MS Gothic"/>
                      <w14:uncheckedState w14:val="2610" w14:font="MS Gothic"/>
                    </w14:checkbox>
                  </w:sdtPr>
                  <w:sdtContent>
                    <w:r w:rsidR="00F82455" w:rsidRPr="00B55CE6">
                      <w:rPr>
                        <w:rFonts w:ascii="Segoe UI Symbol" w:eastAsia="MS Gothic" w:hAnsi="Segoe UI Symbol" w:cs="Segoe UI Symbol"/>
                        <w:shd w:val="clear" w:color="auto" w:fill="F2F2F2" w:themeFill="background1" w:themeFillShade="F2"/>
                      </w:rPr>
                      <w:t>☐</w:t>
                    </w:r>
                  </w:sdtContent>
                </w:sdt>
                <w:r w:rsidR="00F82455" w:rsidRPr="00B55CE6">
                  <w:rPr>
                    <w:rFonts w:cs="Arial"/>
                  </w:rPr>
                  <w:t xml:space="preserve"> </w:t>
                </w:r>
                <w:r w:rsidR="00F82455">
                  <w:rPr>
                    <w:rFonts w:cs="Arial"/>
                  </w:rPr>
                  <w:t xml:space="preserve">Storage </w:t>
                </w:r>
                <w:r w:rsidR="00CA17E1">
                  <w:rPr>
                    <w:rFonts w:cs="Arial"/>
                  </w:rPr>
                  <w:t>rooms</w:t>
                </w:r>
                <w:r w:rsidR="00BC2659">
                  <w:rPr>
                    <w:rFonts w:cs="Arial"/>
                  </w:rPr>
                  <w:t xml:space="preserve">         </w:t>
                </w:r>
                <w:sdt>
                  <w:sdtPr>
                    <w:rPr>
                      <w:rFonts w:cs="Arial"/>
                      <w:shd w:val="clear" w:color="auto" w:fill="F2F2F2" w:themeFill="background1" w:themeFillShade="F2"/>
                    </w:rPr>
                    <w:id w:val="303593745"/>
                    <w14:checkbox>
                      <w14:checked w14:val="0"/>
                      <w14:checkedState w14:val="2612" w14:font="MS Gothic"/>
                      <w14:uncheckedState w14:val="2610" w14:font="MS Gothic"/>
                    </w14:checkbox>
                  </w:sdtPr>
                  <w:sdtContent>
                    <w:r w:rsidR="00BC2659" w:rsidRPr="00B55CE6">
                      <w:rPr>
                        <w:rFonts w:ascii="Segoe UI Symbol" w:eastAsia="MS Gothic" w:hAnsi="Segoe UI Symbol" w:cs="Segoe UI Symbol"/>
                        <w:shd w:val="clear" w:color="auto" w:fill="F2F2F2" w:themeFill="background1" w:themeFillShade="F2"/>
                      </w:rPr>
                      <w:t>☐</w:t>
                    </w:r>
                  </w:sdtContent>
                </w:sdt>
                <w:r w:rsidR="00BC2659" w:rsidRPr="00B55CE6">
                  <w:rPr>
                    <w:rFonts w:cs="Arial"/>
                  </w:rPr>
                  <w:t xml:space="preserve"> </w:t>
                </w:r>
                <w:r w:rsidR="00BC2659">
                  <w:rPr>
                    <w:rFonts w:cs="Arial"/>
                  </w:rPr>
                  <w:t xml:space="preserve">Other:________     </w:t>
                </w:r>
              </w:p>
              <w:p w14:paraId="206C3AA6" w14:textId="3B07611B" w:rsidR="00F82455" w:rsidRDefault="00000000" w:rsidP="00D175D4">
                <w:pPr>
                  <w:spacing w:after="0"/>
                  <w:ind w:left="300" w:hanging="300"/>
                  <w:rPr>
                    <w:rFonts w:cs="Arial"/>
                  </w:rPr>
                </w:pPr>
                <w:sdt>
                  <w:sdtPr>
                    <w:rPr>
                      <w:rFonts w:cs="Arial"/>
                      <w:shd w:val="clear" w:color="auto" w:fill="F2F2F2" w:themeFill="background1" w:themeFillShade="F2"/>
                    </w:rPr>
                    <w:id w:val="-1910219616"/>
                    <w14:checkbox>
                      <w14:checked w14:val="0"/>
                      <w14:checkedState w14:val="2612" w14:font="MS Gothic"/>
                      <w14:uncheckedState w14:val="2610" w14:font="MS Gothic"/>
                    </w14:checkbox>
                  </w:sdtPr>
                  <w:sdtContent>
                    <w:r w:rsidR="00F82455" w:rsidRPr="00B55CE6">
                      <w:rPr>
                        <w:rFonts w:ascii="Segoe UI Symbol" w:eastAsia="MS Gothic" w:hAnsi="Segoe UI Symbol" w:cs="Segoe UI Symbol"/>
                        <w:shd w:val="clear" w:color="auto" w:fill="F2F2F2" w:themeFill="background1" w:themeFillShade="F2"/>
                      </w:rPr>
                      <w:t>☐</w:t>
                    </w:r>
                  </w:sdtContent>
                </w:sdt>
                <w:r w:rsidR="00F82455" w:rsidRPr="00B55CE6">
                  <w:rPr>
                    <w:rFonts w:cs="Arial"/>
                  </w:rPr>
                  <w:t xml:space="preserve"> </w:t>
                </w:r>
                <w:r w:rsidR="006F099B">
                  <w:rPr>
                    <w:rFonts w:cs="Arial"/>
                  </w:rPr>
                  <w:t xml:space="preserve">Closet          </w:t>
                </w:r>
                <w:r w:rsidR="00F82455">
                  <w:rPr>
                    <w:rFonts w:cs="Arial"/>
                  </w:rPr>
                  <w:t xml:space="preserve">           </w:t>
                </w:r>
                <w:sdt>
                  <w:sdtPr>
                    <w:rPr>
                      <w:rFonts w:cs="Arial"/>
                      <w:shd w:val="clear" w:color="auto" w:fill="F2F2F2" w:themeFill="background1" w:themeFillShade="F2"/>
                    </w:rPr>
                    <w:id w:val="-1514913303"/>
                    <w14:checkbox>
                      <w14:checked w14:val="0"/>
                      <w14:checkedState w14:val="2612" w14:font="MS Gothic"/>
                      <w14:uncheckedState w14:val="2610" w14:font="MS Gothic"/>
                    </w14:checkbox>
                  </w:sdtPr>
                  <w:sdtContent>
                    <w:r w:rsidR="00F82455" w:rsidRPr="00B55CE6">
                      <w:rPr>
                        <w:rFonts w:ascii="Segoe UI Symbol" w:eastAsia="MS Gothic" w:hAnsi="Segoe UI Symbol" w:cs="Segoe UI Symbol"/>
                        <w:shd w:val="clear" w:color="auto" w:fill="F2F2F2" w:themeFill="background1" w:themeFillShade="F2"/>
                      </w:rPr>
                      <w:t>☐</w:t>
                    </w:r>
                  </w:sdtContent>
                </w:sdt>
                <w:r w:rsidR="00F82455" w:rsidRPr="00B55CE6">
                  <w:rPr>
                    <w:rFonts w:cs="Arial"/>
                  </w:rPr>
                  <w:t xml:space="preserve"> </w:t>
                </w:r>
                <w:r w:rsidR="006F099B">
                  <w:rPr>
                    <w:rFonts w:cs="Arial"/>
                  </w:rPr>
                  <w:t>Stairwell</w:t>
                </w:r>
                <w:r w:rsidR="00BC2659">
                  <w:rPr>
                    <w:rFonts w:cs="Arial"/>
                  </w:rPr>
                  <w:t xml:space="preserve">                   </w:t>
                </w:r>
                <w:sdt>
                  <w:sdtPr>
                    <w:rPr>
                      <w:rFonts w:cs="Arial"/>
                      <w:shd w:val="clear" w:color="auto" w:fill="F2F2F2" w:themeFill="background1" w:themeFillShade="F2"/>
                    </w:rPr>
                    <w:id w:val="-1994787985"/>
                    <w14:checkbox>
                      <w14:checked w14:val="0"/>
                      <w14:checkedState w14:val="2612" w14:font="MS Gothic"/>
                      <w14:uncheckedState w14:val="2610" w14:font="MS Gothic"/>
                    </w14:checkbox>
                  </w:sdtPr>
                  <w:sdtContent>
                    <w:r w:rsidR="00BC2659" w:rsidRPr="00B55CE6">
                      <w:rPr>
                        <w:rFonts w:ascii="Segoe UI Symbol" w:eastAsia="MS Gothic" w:hAnsi="Segoe UI Symbol" w:cs="Segoe UI Symbol"/>
                        <w:shd w:val="clear" w:color="auto" w:fill="F2F2F2" w:themeFill="background1" w:themeFillShade="F2"/>
                      </w:rPr>
                      <w:t>☐</w:t>
                    </w:r>
                  </w:sdtContent>
                </w:sdt>
                <w:r w:rsidR="00BC2659" w:rsidRPr="00B55CE6">
                  <w:rPr>
                    <w:rFonts w:cs="Arial"/>
                  </w:rPr>
                  <w:t xml:space="preserve"> </w:t>
                </w:r>
                <w:r w:rsidR="00BC2659">
                  <w:rPr>
                    <w:rFonts w:cs="Arial"/>
                  </w:rPr>
                  <w:t xml:space="preserve">Other:________     </w:t>
                </w:r>
              </w:p>
              <w:p w14:paraId="490A8993" w14:textId="50C13AE9" w:rsidR="00F82455" w:rsidRDefault="00000000" w:rsidP="00D175D4">
                <w:pPr>
                  <w:spacing w:after="0"/>
                  <w:ind w:left="300" w:hanging="300"/>
                  <w:rPr>
                    <w:rFonts w:cs="Arial"/>
                  </w:rPr>
                </w:pPr>
                <w:sdt>
                  <w:sdtPr>
                    <w:rPr>
                      <w:rFonts w:cs="Arial"/>
                      <w:shd w:val="clear" w:color="auto" w:fill="F2F2F2" w:themeFill="background1" w:themeFillShade="F2"/>
                    </w:rPr>
                    <w:id w:val="1615631690"/>
                    <w14:checkbox>
                      <w14:checked w14:val="0"/>
                      <w14:checkedState w14:val="2612" w14:font="MS Gothic"/>
                      <w14:uncheckedState w14:val="2610" w14:font="MS Gothic"/>
                    </w14:checkbox>
                  </w:sdtPr>
                  <w:sdtContent>
                    <w:r w:rsidR="00F82455" w:rsidRPr="00B55CE6">
                      <w:rPr>
                        <w:rFonts w:ascii="Segoe UI Symbol" w:eastAsia="MS Gothic" w:hAnsi="Segoe UI Symbol" w:cs="Segoe UI Symbol"/>
                        <w:shd w:val="clear" w:color="auto" w:fill="F2F2F2" w:themeFill="background1" w:themeFillShade="F2"/>
                      </w:rPr>
                      <w:t>☐</w:t>
                    </w:r>
                  </w:sdtContent>
                </w:sdt>
                <w:r w:rsidR="00F82455" w:rsidRPr="00B55CE6">
                  <w:rPr>
                    <w:rFonts w:cs="Arial"/>
                  </w:rPr>
                  <w:t xml:space="preserve"> </w:t>
                </w:r>
                <w:r w:rsidR="00F82455">
                  <w:rPr>
                    <w:rFonts w:cs="Arial"/>
                  </w:rPr>
                  <w:t>Other:________</w:t>
                </w:r>
                <w:r w:rsidR="00BC2659">
                  <w:rPr>
                    <w:rFonts w:cs="Arial"/>
                  </w:rPr>
                  <w:t xml:space="preserve">     </w:t>
                </w:r>
                <w:sdt>
                  <w:sdtPr>
                    <w:rPr>
                      <w:rFonts w:cs="Arial"/>
                      <w:shd w:val="clear" w:color="auto" w:fill="F2F2F2" w:themeFill="background1" w:themeFillShade="F2"/>
                    </w:rPr>
                    <w:id w:val="322165554"/>
                    <w14:checkbox>
                      <w14:checked w14:val="0"/>
                      <w14:checkedState w14:val="2612" w14:font="MS Gothic"/>
                      <w14:uncheckedState w14:val="2610" w14:font="MS Gothic"/>
                    </w14:checkbox>
                  </w:sdtPr>
                  <w:sdtContent>
                    <w:r w:rsidR="00BC2659" w:rsidRPr="00B55CE6">
                      <w:rPr>
                        <w:rFonts w:ascii="Segoe UI Symbol" w:eastAsia="MS Gothic" w:hAnsi="Segoe UI Symbol" w:cs="Segoe UI Symbol"/>
                        <w:shd w:val="clear" w:color="auto" w:fill="F2F2F2" w:themeFill="background1" w:themeFillShade="F2"/>
                      </w:rPr>
                      <w:t>☐</w:t>
                    </w:r>
                  </w:sdtContent>
                </w:sdt>
                <w:r w:rsidR="00BC2659" w:rsidRPr="00B55CE6">
                  <w:rPr>
                    <w:rFonts w:cs="Arial"/>
                  </w:rPr>
                  <w:t xml:space="preserve"> </w:t>
                </w:r>
                <w:r w:rsidR="00BC2659">
                  <w:rPr>
                    <w:rFonts w:cs="Arial"/>
                  </w:rPr>
                  <w:t xml:space="preserve">Other:________       </w:t>
                </w:r>
                <w:sdt>
                  <w:sdtPr>
                    <w:rPr>
                      <w:rFonts w:cs="Arial"/>
                      <w:shd w:val="clear" w:color="auto" w:fill="F2F2F2" w:themeFill="background1" w:themeFillShade="F2"/>
                    </w:rPr>
                    <w:id w:val="468170651"/>
                    <w14:checkbox>
                      <w14:checked w14:val="0"/>
                      <w14:checkedState w14:val="2612" w14:font="MS Gothic"/>
                      <w14:uncheckedState w14:val="2610" w14:font="MS Gothic"/>
                    </w14:checkbox>
                  </w:sdtPr>
                  <w:sdtContent>
                    <w:r w:rsidR="00BC2659" w:rsidRPr="00B55CE6">
                      <w:rPr>
                        <w:rFonts w:ascii="Segoe UI Symbol" w:eastAsia="MS Gothic" w:hAnsi="Segoe UI Symbol" w:cs="Segoe UI Symbol"/>
                        <w:shd w:val="clear" w:color="auto" w:fill="F2F2F2" w:themeFill="background1" w:themeFillShade="F2"/>
                      </w:rPr>
                      <w:t>☐</w:t>
                    </w:r>
                  </w:sdtContent>
                </w:sdt>
                <w:r w:rsidR="00BC2659" w:rsidRPr="00B55CE6">
                  <w:rPr>
                    <w:rFonts w:cs="Arial"/>
                  </w:rPr>
                  <w:t xml:space="preserve"> </w:t>
                </w:r>
                <w:r w:rsidR="00BC2659">
                  <w:rPr>
                    <w:rFonts w:cs="Arial"/>
                  </w:rPr>
                  <w:t xml:space="preserve">Other:________     </w:t>
                </w:r>
              </w:p>
              <w:p w14:paraId="04355CFA" w14:textId="7312B7E9" w:rsidR="00F82455" w:rsidRDefault="00F82455" w:rsidP="00D175D4">
                <w:pPr>
                  <w:spacing w:after="0"/>
                  <w:ind w:left="300" w:hanging="300"/>
                  <w:rPr>
                    <w:rFonts w:cs="Arial"/>
                  </w:rPr>
                </w:pPr>
              </w:p>
              <w:p w14:paraId="3C2A986C" w14:textId="201078BF" w:rsidR="00F6146B" w:rsidRPr="009F139F" w:rsidRDefault="009F139F" w:rsidP="00D175D4">
                <w:pPr>
                  <w:spacing w:after="0"/>
                  <w:ind w:left="300" w:hanging="300"/>
                  <w:rPr>
                    <w:rFonts w:cs="Arial"/>
                    <w:b/>
                    <w:bCs/>
                  </w:rPr>
                </w:pPr>
                <w:r w:rsidRPr="009F139F">
                  <w:rPr>
                    <w:rFonts w:cs="Arial"/>
                    <w:b/>
                    <w:bCs/>
                  </w:rPr>
                  <w:t>S</w:t>
                </w:r>
                <w:r w:rsidR="00F6146B" w:rsidRPr="009F139F">
                  <w:rPr>
                    <w:rFonts w:cs="Arial"/>
                    <w:b/>
                    <w:bCs/>
                  </w:rPr>
                  <w:t xml:space="preserve">earch high risk </w:t>
                </w:r>
                <w:proofErr w:type="gramStart"/>
                <w:r w:rsidR="003C4404" w:rsidRPr="009F139F">
                  <w:rPr>
                    <w:rFonts w:cs="Arial"/>
                    <w:b/>
                    <w:bCs/>
                  </w:rPr>
                  <w:t>locations</w:t>
                </w:r>
                <w:proofErr w:type="gramEnd"/>
              </w:p>
              <w:p w14:paraId="1D6AF2A2" w14:textId="7A9EEFDA" w:rsidR="006F099B" w:rsidRDefault="00000000" w:rsidP="00D175D4">
                <w:pPr>
                  <w:spacing w:after="0"/>
                  <w:ind w:left="300" w:hanging="300"/>
                  <w:rPr>
                    <w:rFonts w:cs="Arial"/>
                  </w:rPr>
                </w:pPr>
                <w:sdt>
                  <w:sdtPr>
                    <w:rPr>
                      <w:rFonts w:cs="Arial"/>
                      <w:shd w:val="clear" w:color="auto" w:fill="F2F2F2" w:themeFill="background1" w:themeFillShade="F2"/>
                    </w:rPr>
                    <w:id w:val="1190802325"/>
                    <w14:checkbox>
                      <w14:checked w14:val="0"/>
                      <w14:checkedState w14:val="2612" w14:font="MS Gothic"/>
                      <w14:uncheckedState w14:val="2610" w14:font="MS Gothic"/>
                    </w14:checkbox>
                  </w:sdtPr>
                  <w:sdtContent>
                    <w:r w:rsidR="006F099B" w:rsidRPr="00B55CE6">
                      <w:rPr>
                        <w:rFonts w:ascii="Segoe UI Symbol" w:eastAsia="MS Gothic" w:hAnsi="Segoe UI Symbol" w:cs="Segoe UI Symbol"/>
                        <w:shd w:val="clear" w:color="auto" w:fill="F2F2F2" w:themeFill="background1" w:themeFillShade="F2"/>
                      </w:rPr>
                      <w:t>☐</w:t>
                    </w:r>
                  </w:sdtContent>
                </w:sdt>
                <w:r w:rsidR="006F099B" w:rsidRPr="00B55CE6">
                  <w:rPr>
                    <w:rFonts w:cs="Arial"/>
                  </w:rPr>
                  <w:t xml:space="preserve"> </w:t>
                </w:r>
                <w:r w:rsidR="003C4404">
                  <w:rPr>
                    <w:rFonts w:cs="Arial"/>
                  </w:rPr>
                  <w:t>Roads, sidewalks</w:t>
                </w:r>
              </w:p>
              <w:p w14:paraId="3E5B3906" w14:textId="2DC13750" w:rsidR="00055C36" w:rsidRDefault="00000000" w:rsidP="00D175D4">
                <w:pPr>
                  <w:spacing w:after="0"/>
                  <w:ind w:left="300" w:hanging="300"/>
                  <w:rPr>
                    <w:rFonts w:cs="Arial"/>
                  </w:rPr>
                </w:pPr>
                <w:sdt>
                  <w:sdtPr>
                    <w:rPr>
                      <w:rFonts w:cs="Arial"/>
                      <w:shd w:val="clear" w:color="auto" w:fill="F2F2F2" w:themeFill="background1" w:themeFillShade="F2"/>
                    </w:rPr>
                    <w:id w:val="-1748335518"/>
                    <w14:checkbox>
                      <w14:checked w14:val="0"/>
                      <w14:checkedState w14:val="2612" w14:font="MS Gothic"/>
                      <w14:uncheckedState w14:val="2610" w14:font="MS Gothic"/>
                    </w14:checkbox>
                  </w:sdtPr>
                  <w:sdtContent>
                    <w:r w:rsidR="00055C36" w:rsidRPr="00B55CE6">
                      <w:rPr>
                        <w:rFonts w:ascii="Segoe UI Symbol" w:eastAsia="MS Gothic" w:hAnsi="Segoe UI Symbol" w:cs="Segoe UI Symbol"/>
                        <w:shd w:val="clear" w:color="auto" w:fill="F2F2F2" w:themeFill="background1" w:themeFillShade="F2"/>
                      </w:rPr>
                      <w:t>☐</w:t>
                    </w:r>
                  </w:sdtContent>
                </w:sdt>
                <w:r w:rsidR="00055C36" w:rsidRPr="00B55CE6">
                  <w:rPr>
                    <w:rFonts w:cs="Arial"/>
                  </w:rPr>
                  <w:t xml:space="preserve"> </w:t>
                </w:r>
                <w:r w:rsidR="003C4404">
                  <w:rPr>
                    <w:rFonts w:cs="Arial"/>
                  </w:rPr>
                  <w:t>Utility and electrical closets</w:t>
                </w:r>
              </w:p>
              <w:p w14:paraId="4E5248B1" w14:textId="12088DF8" w:rsidR="00D02D11" w:rsidRDefault="00000000" w:rsidP="00D175D4">
                <w:pPr>
                  <w:spacing w:after="0"/>
                  <w:ind w:left="300" w:hanging="300"/>
                  <w:rPr>
                    <w:rFonts w:cs="Arial"/>
                  </w:rPr>
                </w:pPr>
                <w:sdt>
                  <w:sdtPr>
                    <w:rPr>
                      <w:rFonts w:cs="Arial"/>
                      <w:shd w:val="clear" w:color="auto" w:fill="F2F2F2" w:themeFill="background1" w:themeFillShade="F2"/>
                    </w:rPr>
                    <w:id w:val="-1149127685"/>
                    <w14:checkbox>
                      <w14:checked w14:val="0"/>
                      <w14:checkedState w14:val="2612" w14:font="MS Gothic"/>
                      <w14:uncheckedState w14:val="2610" w14:font="MS Gothic"/>
                    </w14:checkbox>
                  </w:sdtPr>
                  <w:sdtContent>
                    <w:r w:rsidR="00D02D11" w:rsidRPr="00B55CE6">
                      <w:rPr>
                        <w:rFonts w:ascii="Segoe UI Symbol" w:eastAsia="MS Gothic" w:hAnsi="Segoe UI Symbol" w:cs="Segoe UI Symbol"/>
                        <w:shd w:val="clear" w:color="auto" w:fill="F2F2F2" w:themeFill="background1" w:themeFillShade="F2"/>
                      </w:rPr>
                      <w:t>☐</w:t>
                    </w:r>
                  </w:sdtContent>
                </w:sdt>
                <w:r w:rsidR="00D02D11" w:rsidRPr="00B55CE6">
                  <w:rPr>
                    <w:rFonts w:cs="Arial"/>
                  </w:rPr>
                  <w:t xml:space="preserve"> </w:t>
                </w:r>
                <w:r w:rsidR="00D02D11">
                  <w:rPr>
                    <w:rFonts w:cs="Arial"/>
                  </w:rPr>
                  <w:t>Nearby water (if applicable): pools, ponds, streams, culverts</w:t>
                </w:r>
              </w:p>
              <w:p w14:paraId="394C1603" w14:textId="77777777" w:rsidR="003C4404" w:rsidRDefault="003C4404" w:rsidP="00D175D4">
                <w:pPr>
                  <w:spacing w:after="0"/>
                  <w:ind w:left="300" w:hanging="300"/>
                  <w:rPr>
                    <w:rFonts w:cs="Arial"/>
                  </w:rPr>
                </w:pPr>
              </w:p>
              <w:p w14:paraId="1B335189" w14:textId="217AEFE3" w:rsidR="00775432" w:rsidRPr="00204E0C" w:rsidRDefault="00775432" w:rsidP="00D175D4">
                <w:pPr>
                  <w:spacing w:after="0"/>
                  <w:ind w:left="300" w:hanging="300"/>
                  <w:rPr>
                    <w:rFonts w:cs="Arial"/>
                    <w:b/>
                    <w:bCs/>
                  </w:rPr>
                </w:pPr>
                <w:r w:rsidRPr="00204E0C">
                  <w:rPr>
                    <w:rFonts w:cs="Arial"/>
                    <w:b/>
                    <w:bCs/>
                  </w:rPr>
                  <w:t>Report</w:t>
                </w:r>
                <w:r w:rsidR="00306472">
                  <w:rPr>
                    <w:rFonts w:cs="Arial"/>
                    <w:b/>
                    <w:bCs/>
                  </w:rPr>
                  <w:t xml:space="preserve"> </w:t>
                </w:r>
                <w:r w:rsidR="00306472" w:rsidRPr="00373009">
                  <w:rPr>
                    <w:rFonts w:cs="Arial"/>
                  </w:rPr>
                  <w:t>(after all locations have been searched or 15 mins</w:t>
                </w:r>
                <w:r w:rsidR="00373009" w:rsidRPr="00373009">
                  <w:rPr>
                    <w:rFonts w:cs="Arial"/>
                  </w:rPr>
                  <w:t xml:space="preserve"> passed)</w:t>
                </w:r>
              </w:p>
              <w:p w14:paraId="6AF237A1" w14:textId="77777777" w:rsidR="00775432" w:rsidRDefault="00775432" w:rsidP="00D175D4">
                <w:pPr>
                  <w:spacing w:after="0"/>
                  <w:ind w:left="300" w:hanging="300"/>
                  <w:rPr>
                    <w:rFonts w:cs="Arial"/>
                  </w:rPr>
                </w:pPr>
              </w:p>
              <w:p w14:paraId="2C1A4E99" w14:textId="3DE07F8B" w:rsidR="00775432" w:rsidRDefault="00000000" w:rsidP="00D175D4">
                <w:pPr>
                  <w:spacing w:after="0"/>
                  <w:ind w:left="300" w:hanging="300"/>
                  <w:rPr>
                    <w:rFonts w:cs="Arial"/>
                  </w:rPr>
                </w:pPr>
                <w:sdt>
                  <w:sdtPr>
                    <w:rPr>
                      <w:rFonts w:cs="Arial"/>
                      <w:shd w:val="clear" w:color="auto" w:fill="F2F2F2" w:themeFill="background1" w:themeFillShade="F2"/>
                    </w:rPr>
                    <w:id w:val="-1213186223"/>
                    <w14:checkbox>
                      <w14:checked w14:val="0"/>
                      <w14:checkedState w14:val="2612" w14:font="MS Gothic"/>
                      <w14:uncheckedState w14:val="2610" w14:font="MS Gothic"/>
                    </w14:checkbox>
                  </w:sdtPr>
                  <w:sdtContent>
                    <w:r w:rsidR="00775432" w:rsidRPr="00B55CE6">
                      <w:rPr>
                        <w:rFonts w:ascii="Segoe UI Symbol" w:eastAsia="MS Gothic" w:hAnsi="Segoe UI Symbol" w:cs="Segoe UI Symbol"/>
                        <w:shd w:val="clear" w:color="auto" w:fill="F2F2F2" w:themeFill="background1" w:themeFillShade="F2"/>
                      </w:rPr>
                      <w:t>☐</w:t>
                    </w:r>
                  </w:sdtContent>
                </w:sdt>
                <w:r w:rsidR="00775432" w:rsidRPr="00B55CE6">
                  <w:rPr>
                    <w:rFonts w:cs="Arial"/>
                  </w:rPr>
                  <w:t xml:space="preserve"> </w:t>
                </w:r>
                <w:r w:rsidR="00775432">
                  <w:rPr>
                    <w:rFonts w:cs="Arial"/>
                  </w:rPr>
                  <w:t xml:space="preserve">Call caregivers, emergency contact or pick-up person to </w:t>
                </w:r>
                <w:r w:rsidR="0097622A">
                  <w:rPr>
                    <w:rFonts w:cs="Arial"/>
                  </w:rPr>
                  <w:t>let them know child is missing.</w:t>
                </w:r>
                <w:r w:rsidR="00775432">
                  <w:rPr>
                    <w:rFonts w:cs="Arial"/>
                  </w:rPr>
                  <w:t xml:space="preserve"> </w:t>
                </w:r>
              </w:p>
              <w:p w14:paraId="636D24E1" w14:textId="713791A5" w:rsidR="00F82455" w:rsidRDefault="00000000" w:rsidP="00D175D4">
                <w:pPr>
                  <w:spacing w:after="0"/>
                  <w:ind w:left="300" w:hanging="300"/>
                  <w:rPr>
                    <w:rFonts w:cs="Arial"/>
                  </w:rPr>
                </w:pPr>
                <w:sdt>
                  <w:sdtPr>
                    <w:rPr>
                      <w:rFonts w:cs="Arial"/>
                      <w:shd w:val="clear" w:color="auto" w:fill="F2F2F2" w:themeFill="background1" w:themeFillShade="F2"/>
                    </w:rPr>
                    <w:id w:val="379916560"/>
                    <w14:checkbox>
                      <w14:checked w14:val="0"/>
                      <w14:checkedState w14:val="2612" w14:font="MS Gothic"/>
                      <w14:uncheckedState w14:val="2610" w14:font="MS Gothic"/>
                    </w14:checkbox>
                  </w:sdtPr>
                  <w:sdtContent>
                    <w:r w:rsidR="0097622A" w:rsidRPr="00B55CE6">
                      <w:rPr>
                        <w:rFonts w:ascii="Segoe UI Symbol" w:eastAsia="MS Gothic" w:hAnsi="Segoe UI Symbol" w:cs="Segoe UI Symbol"/>
                        <w:shd w:val="clear" w:color="auto" w:fill="F2F2F2" w:themeFill="background1" w:themeFillShade="F2"/>
                      </w:rPr>
                      <w:t>☐</w:t>
                    </w:r>
                  </w:sdtContent>
                </w:sdt>
                <w:r w:rsidR="0097622A" w:rsidRPr="00B55CE6">
                  <w:rPr>
                    <w:rFonts w:cs="Arial"/>
                  </w:rPr>
                  <w:t xml:space="preserve"> </w:t>
                </w:r>
                <w:r w:rsidR="0097622A">
                  <w:rPr>
                    <w:rFonts w:cs="Arial"/>
                  </w:rPr>
                  <w:t xml:space="preserve">Ask if child was picked up without telling </w:t>
                </w:r>
                <w:proofErr w:type="gramStart"/>
                <w:r w:rsidR="00204E0C">
                  <w:rPr>
                    <w:rFonts w:cs="Arial"/>
                  </w:rPr>
                  <w:t>Guider</w:t>
                </w:r>
                <w:proofErr w:type="gramEnd"/>
              </w:p>
              <w:p w14:paraId="59726AD7" w14:textId="77777777" w:rsidR="008341CF" w:rsidRDefault="008341CF" w:rsidP="00D175D4">
                <w:pPr>
                  <w:spacing w:after="0"/>
                  <w:ind w:left="300" w:hanging="300"/>
                  <w:rPr>
                    <w:shd w:val="clear" w:color="auto" w:fill="F2F2F2" w:themeFill="background1" w:themeFillShade="F2"/>
                  </w:rPr>
                </w:pPr>
              </w:p>
              <w:p w14:paraId="0E5D388E" w14:textId="244C6159" w:rsidR="00CE4490" w:rsidRPr="00204E0C" w:rsidRDefault="0025513D" w:rsidP="00D175D4">
                <w:pPr>
                  <w:spacing w:after="0"/>
                  <w:ind w:left="300" w:hanging="300"/>
                  <w:rPr>
                    <w:rFonts w:cs="Arial"/>
                    <w:b/>
                    <w:bCs/>
                  </w:rPr>
                </w:pPr>
                <w:r>
                  <w:rPr>
                    <w:rFonts w:cs="Arial"/>
                    <w:b/>
                    <w:bCs/>
                  </w:rPr>
                  <w:t>Emergency Services</w:t>
                </w:r>
                <w:r w:rsidR="00CE4490">
                  <w:rPr>
                    <w:rFonts w:cs="Arial"/>
                    <w:b/>
                    <w:bCs/>
                  </w:rPr>
                  <w:t xml:space="preserve"> </w:t>
                </w:r>
                <w:r w:rsidR="00CE4490" w:rsidRPr="00373009">
                  <w:rPr>
                    <w:rFonts w:cs="Arial"/>
                  </w:rPr>
                  <w:t xml:space="preserve">(after </w:t>
                </w:r>
                <w:r>
                  <w:rPr>
                    <w:rFonts w:cs="Arial"/>
                  </w:rPr>
                  <w:t>20</w:t>
                </w:r>
                <w:r w:rsidR="00CE4490" w:rsidRPr="00373009">
                  <w:rPr>
                    <w:rFonts w:cs="Arial"/>
                  </w:rPr>
                  <w:t xml:space="preserve"> mins passed)</w:t>
                </w:r>
              </w:p>
              <w:p w14:paraId="7AECAD29" w14:textId="7BA7AD4D" w:rsidR="0025513D" w:rsidRDefault="00000000" w:rsidP="00D175D4">
                <w:pPr>
                  <w:spacing w:after="0"/>
                  <w:ind w:left="300" w:hanging="300"/>
                </w:pPr>
                <w:sdt>
                  <w:sdtPr>
                    <w:rPr>
                      <w:rFonts w:cs="Arial"/>
                      <w:shd w:val="clear" w:color="auto" w:fill="F2F2F2" w:themeFill="background1" w:themeFillShade="F2"/>
                    </w:rPr>
                    <w:id w:val="-1175562863"/>
                    <w14:checkbox>
                      <w14:checked w14:val="0"/>
                      <w14:checkedState w14:val="2612" w14:font="MS Gothic"/>
                      <w14:uncheckedState w14:val="2610" w14:font="MS Gothic"/>
                    </w14:checkbox>
                  </w:sdtPr>
                  <w:sdtContent>
                    <w:r w:rsidR="00D175D4" w:rsidRPr="00B55CE6">
                      <w:rPr>
                        <w:rFonts w:ascii="Segoe UI Symbol" w:eastAsia="MS Gothic" w:hAnsi="Segoe UI Symbol" w:cs="Segoe UI Symbol"/>
                        <w:shd w:val="clear" w:color="auto" w:fill="F2F2F2" w:themeFill="background1" w:themeFillShade="F2"/>
                      </w:rPr>
                      <w:t>☐</w:t>
                    </w:r>
                  </w:sdtContent>
                </w:sdt>
                <w:r w:rsidR="00D175D4" w:rsidRPr="00B55CE6">
                  <w:rPr>
                    <w:rFonts w:cs="Arial"/>
                  </w:rPr>
                  <w:t xml:space="preserve"> </w:t>
                </w:r>
                <w:r w:rsidR="004F7386">
                  <w:t>After parents have been notified</w:t>
                </w:r>
                <w:r w:rsidR="009F139F">
                  <w:t xml:space="preserve">, </w:t>
                </w:r>
                <w:proofErr w:type="gramStart"/>
                <w:r w:rsidR="004F7386">
                  <w:t>child</w:t>
                </w:r>
                <w:proofErr w:type="gramEnd"/>
                <w:r w:rsidR="004F7386">
                  <w:t xml:space="preserve"> remains missing</w:t>
                </w:r>
                <w:r w:rsidR="009F139F">
                  <w:t xml:space="preserve"> and</w:t>
                </w:r>
                <w:r w:rsidR="004F7386">
                  <w:t xml:space="preserve"> 20 minutes</w:t>
                </w:r>
                <w:r w:rsidR="00DD2368">
                  <w:t xml:space="preserve"> </w:t>
                </w:r>
                <w:r w:rsidR="009F139F">
                  <w:t>have passed since</w:t>
                </w:r>
                <w:r w:rsidR="00DD2368">
                  <w:t xml:space="preserve"> </w:t>
                </w:r>
                <w:r w:rsidR="00205A1D">
                  <w:t>the start of the search</w:t>
                </w:r>
                <w:r w:rsidR="004F7386">
                  <w:t xml:space="preserve">, call emergency services to notify them of a missing child. </w:t>
                </w:r>
              </w:p>
              <w:p w14:paraId="5D70A9F8" w14:textId="04E515FD" w:rsidR="0025513D" w:rsidRDefault="00000000" w:rsidP="00D175D4">
                <w:pPr>
                  <w:spacing w:after="0"/>
                  <w:ind w:left="300" w:hanging="300"/>
                </w:pPr>
                <w:sdt>
                  <w:sdtPr>
                    <w:rPr>
                      <w:rFonts w:cs="Arial"/>
                      <w:shd w:val="clear" w:color="auto" w:fill="F2F2F2" w:themeFill="background1" w:themeFillShade="F2"/>
                    </w:rPr>
                    <w:id w:val="905031419"/>
                    <w14:checkbox>
                      <w14:checked w14:val="0"/>
                      <w14:checkedState w14:val="2612" w14:font="MS Gothic"/>
                      <w14:uncheckedState w14:val="2610" w14:font="MS Gothic"/>
                    </w14:checkbox>
                  </w:sdtPr>
                  <w:sdtContent>
                    <w:r w:rsidR="0025513D" w:rsidRPr="00B55CE6">
                      <w:rPr>
                        <w:rFonts w:ascii="Segoe UI Symbol" w:eastAsia="MS Gothic" w:hAnsi="Segoe UI Symbol" w:cs="Segoe UI Symbol"/>
                        <w:shd w:val="clear" w:color="auto" w:fill="F2F2F2" w:themeFill="background1" w:themeFillShade="F2"/>
                      </w:rPr>
                      <w:t>☐</w:t>
                    </w:r>
                  </w:sdtContent>
                </w:sdt>
                <w:r w:rsidR="0025513D" w:rsidRPr="00B55CE6">
                  <w:rPr>
                    <w:rFonts w:cs="Arial"/>
                  </w:rPr>
                  <w:t xml:space="preserve"> </w:t>
                </w:r>
                <w:r w:rsidR="0025513D">
                  <w:rPr>
                    <w:rFonts w:cs="Arial"/>
                  </w:rPr>
                  <w:t xml:space="preserve">Use </w:t>
                </w:r>
                <w:r w:rsidR="004F7386">
                  <w:t>the child</w:t>
                </w:r>
                <w:r w:rsidR="00CD7F00">
                  <w:t>’</w:t>
                </w:r>
                <w:r w:rsidR="004F7386">
                  <w:t xml:space="preserve">s H.1 to </w:t>
                </w:r>
                <w:r w:rsidR="0025513D">
                  <w:t>tell</w:t>
                </w:r>
                <w:r w:rsidR="004F7386">
                  <w:t xml:space="preserve"> </w:t>
                </w:r>
                <w:r w:rsidR="00581C4E">
                  <w:t>emergency</w:t>
                </w:r>
                <w:r w:rsidR="004F7386">
                  <w:t xml:space="preserve"> services if there are any medical </w:t>
                </w:r>
                <w:r w:rsidR="00581C4E">
                  <w:t xml:space="preserve">or behavioural </w:t>
                </w:r>
                <w:proofErr w:type="gramStart"/>
                <w:r w:rsidR="004F7386">
                  <w:t>concerns</w:t>
                </w:r>
                <w:proofErr w:type="gramEnd"/>
                <w:r w:rsidR="004F7386">
                  <w:t xml:space="preserve"> </w:t>
                </w:r>
              </w:p>
              <w:p w14:paraId="21727314" w14:textId="1175AA44" w:rsidR="004F7386" w:rsidRPr="0025513D" w:rsidRDefault="00000000" w:rsidP="00D175D4">
                <w:pPr>
                  <w:spacing w:after="0"/>
                  <w:ind w:left="300" w:hanging="300"/>
                  <w:rPr>
                    <w:rFonts w:cs="Arial"/>
                  </w:rPr>
                </w:pPr>
                <w:sdt>
                  <w:sdtPr>
                    <w:rPr>
                      <w:rFonts w:cs="Arial"/>
                      <w:shd w:val="clear" w:color="auto" w:fill="F2F2F2" w:themeFill="background1" w:themeFillShade="F2"/>
                    </w:rPr>
                    <w:id w:val="327877708"/>
                    <w14:checkbox>
                      <w14:checked w14:val="0"/>
                      <w14:checkedState w14:val="2612" w14:font="MS Gothic"/>
                      <w14:uncheckedState w14:val="2610" w14:font="MS Gothic"/>
                    </w14:checkbox>
                  </w:sdtPr>
                  <w:sdtContent>
                    <w:r w:rsidR="0025513D" w:rsidRPr="00B55CE6">
                      <w:rPr>
                        <w:rFonts w:ascii="Segoe UI Symbol" w:eastAsia="MS Gothic" w:hAnsi="Segoe UI Symbol" w:cs="Segoe UI Symbol"/>
                        <w:shd w:val="clear" w:color="auto" w:fill="F2F2F2" w:themeFill="background1" w:themeFillShade="F2"/>
                      </w:rPr>
                      <w:t>☐</w:t>
                    </w:r>
                  </w:sdtContent>
                </w:sdt>
                <w:r w:rsidR="0025513D" w:rsidRPr="00B55CE6">
                  <w:rPr>
                    <w:rFonts w:cs="Arial"/>
                  </w:rPr>
                  <w:t xml:space="preserve"> </w:t>
                </w:r>
                <w:r w:rsidR="0025513D">
                  <w:rPr>
                    <w:rFonts w:cs="Arial"/>
                  </w:rPr>
                  <w:t xml:space="preserve">Keep searching until Emergency Services </w:t>
                </w:r>
                <w:proofErr w:type="gramStart"/>
                <w:r w:rsidR="0025513D">
                  <w:rPr>
                    <w:rFonts w:cs="Arial"/>
                  </w:rPr>
                  <w:t>arrive</w:t>
                </w:r>
                <w:proofErr w:type="gramEnd"/>
              </w:p>
              <w:p w14:paraId="2C0FCE84" w14:textId="77777777" w:rsidR="004F7386" w:rsidRDefault="00000000" w:rsidP="00D175D4">
                <w:pPr>
                  <w:spacing w:after="0"/>
                  <w:ind w:left="300" w:hanging="300"/>
                </w:pPr>
                <w:sdt>
                  <w:sdtPr>
                    <w:rPr>
                      <w:rFonts w:cs="Arial"/>
                      <w:shd w:val="clear" w:color="auto" w:fill="F2F2F2" w:themeFill="background1" w:themeFillShade="F2"/>
                    </w:rPr>
                    <w:id w:val="1468624868"/>
                    <w14:checkbox>
                      <w14:checked w14:val="0"/>
                      <w14:checkedState w14:val="2612" w14:font="MS Gothic"/>
                      <w14:uncheckedState w14:val="2610" w14:font="MS Gothic"/>
                    </w14:checkbox>
                  </w:sdtPr>
                  <w:sdtContent>
                    <w:r w:rsidR="0025513D" w:rsidRPr="00B55CE6">
                      <w:rPr>
                        <w:rFonts w:ascii="Segoe UI Symbol" w:eastAsia="MS Gothic" w:hAnsi="Segoe UI Symbol" w:cs="Segoe UI Symbol"/>
                        <w:shd w:val="clear" w:color="auto" w:fill="F2F2F2" w:themeFill="background1" w:themeFillShade="F2"/>
                      </w:rPr>
                      <w:t>☐</w:t>
                    </w:r>
                  </w:sdtContent>
                </w:sdt>
                <w:r w:rsidR="0025513D">
                  <w:rPr>
                    <w:rFonts w:cs="Arial"/>
                    <w:shd w:val="clear" w:color="auto" w:fill="F2F2F2" w:themeFill="background1" w:themeFillShade="F2"/>
                  </w:rPr>
                  <w:t xml:space="preserve"> </w:t>
                </w:r>
                <w:r w:rsidR="005E6A19">
                  <w:t>Ask o</w:t>
                </w:r>
                <w:r w:rsidR="004F7386">
                  <w:t>ther units, community groups, or bystanders</w:t>
                </w:r>
                <w:r w:rsidR="0025513D">
                  <w:t xml:space="preserve"> </w:t>
                </w:r>
                <w:r w:rsidR="004F7386">
                  <w:t>to be aware of any suspicious activity, or if they notice</w:t>
                </w:r>
                <w:r w:rsidR="00DA50BE">
                  <w:t>d</w:t>
                </w:r>
                <w:r w:rsidR="004F7386">
                  <w:t xml:space="preserve"> any unaccompanied youth around. </w:t>
                </w:r>
              </w:p>
              <w:p w14:paraId="466A0DE0" w14:textId="03A61D57" w:rsidR="005E6A19" w:rsidRPr="0025513D" w:rsidRDefault="00000000" w:rsidP="00D175D4">
                <w:pPr>
                  <w:spacing w:after="0"/>
                  <w:ind w:left="300" w:hanging="300"/>
                  <w:rPr>
                    <w:shd w:val="clear" w:color="auto" w:fill="F2F2F2" w:themeFill="background1" w:themeFillShade="F2"/>
                  </w:rPr>
                </w:pPr>
                <w:sdt>
                  <w:sdtPr>
                    <w:rPr>
                      <w:rFonts w:cs="Arial"/>
                      <w:shd w:val="clear" w:color="auto" w:fill="F2F2F2" w:themeFill="background1" w:themeFillShade="F2"/>
                    </w:rPr>
                    <w:id w:val="-1238695250"/>
                    <w14:checkbox>
                      <w14:checked w14:val="0"/>
                      <w14:checkedState w14:val="2612" w14:font="MS Gothic"/>
                      <w14:uncheckedState w14:val="2610" w14:font="MS Gothic"/>
                    </w14:checkbox>
                  </w:sdtPr>
                  <w:sdtContent>
                    <w:r w:rsidR="00B8568F" w:rsidRPr="00B55CE6">
                      <w:rPr>
                        <w:rFonts w:ascii="Segoe UI Symbol" w:eastAsia="MS Gothic" w:hAnsi="Segoe UI Symbol" w:cs="Segoe UI Symbol"/>
                        <w:shd w:val="clear" w:color="auto" w:fill="F2F2F2" w:themeFill="background1" w:themeFillShade="F2"/>
                      </w:rPr>
                      <w:t>☐</w:t>
                    </w:r>
                  </w:sdtContent>
                </w:sdt>
                <w:r w:rsidR="005E6A19">
                  <w:t xml:space="preserve"> Follow the </w:t>
                </w:r>
                <w:r w:rsidR="00B8568F">
                  <w:t>‘</w:t>
                </w:r>
                <w:r w:rsidR="005E6A19">
                  <w:t xml:space="preserve">Communication </w:t>
                </w:r>
                <w:r w:rsidR="00B8568F">
                  <w:t>during a Crisis’ protocol at the end of this document</w:t>
                </w:r>
              </w:p>
            </w:sdtContent>
          </w:sdt>
        </w:tc>
      </w:tr>
      <w:tr w:rsidR="00374819" w:rsidRPr="00767D63" w14:paraId="2ABDDEE1" w14:textId="77777777" w:rsidTr="00271337">
        <w:trPr>
          <w:trHeight w:val="144"/>
        </w:trPr>
        <w:tc>
          <w:tcPr>
            <w:tcW w:w="5000" w:type="pct"/>
          </w:tcPr>
          <w:p w14:paraId="7F54F178" w14:textId="30C11DD3" w:rsidR="00374819" w:rsidRPr="00767D63" w:rsidRDefault="00374819" w:rsidP="00D175D4">
            <w:pPr>
              <w:spacing w:after="0"/>
              <w:ind w:left="300" w:hanging="300"/>
              <w:rPr>
                <w:szCs w:val="22"/>
              </w:rPr>
            </w:pPr>
            <w:r w:rsidRPr="00767D63">
              <w:rPr>
                <w:b/>
                <w:bCs/>
                <w:szCs w:val="22"/>
              </w:rPr>
              <w:lastRenderedPageBreak/>
              <w:t>Evacuation</w:t>
            </w:r>
            <w:r w:rsidRPr="00767D63">
              <w:rPr>
                <w:szCs w:val="22"/>
              </w:rPr>
              <w:t xml:space="preserve"> (</w:t>
            </w:r>
            <w:r w:rsidR="00607C92">
              <w:rPr>
                <w:szCs w:val="22"/>
              </w:rPr>
              <w:t xml:space="preserve">What situations need </w:t>
            </w:r>
            <w:r w:rsidRPr="00767D63">
              <w:rPr>
                <w:szCs w:val="22"/>
              </w:rPr>
              <w:t>evacuat</w:t>
            </w:r>
            <w:r w:rsidR="00607C92">
              <w:rPr>
                <w:szCs w:val="22"/>
              </w:rPr>
              <w:t>ion?</w:t>
            </w:r>
            <w:r w:rsidRPr="00767D63">
              <w:rPr>
                <w:szCs w:val="22"/>
              </w:rPr>
              <w:t xml:space="preserve"> </w:t>
            </w:r>
            <w:r w:rsidR="00607C92">
              <w:rPr>
                <w:szCs w:val="22"/>
              </w:rPr>
              <w:t>Where is the m</w:t>
            </w:r>
            <w:r w:rsidRPr="00767D63">
              <w:rPr>
                <w:szCs w:val="22"/>
              </w:rPr>
              <w:t>eeting place</w:t>
            </w:r>
            <w:r w:rsidR="00607C92">
              <w:rPr>
                <w:szCs w:val="22"/>
              </w:rPr>
              <w:t>?</w:t>
            </w:r>
            <w:r w:rsidRPr="00767D63">
              <w:rPr>
                <w:szCs w:val="22"/>
              </w:rPr>
              <w:t xml:space="preserve"> </w:t>
            </w:r>
            <w:r w:rsidR="00607C92">
              <w:rPr>
                <w:szCs w:val="22"/>
              </w:rPr>
              <w:t>W</w:t>
            </w:r>
            <w:r w:rsidRPr="00767D63">
              <w:rPr>
                <w:szCs w:val="22"/>
              </w:rPr>
              <w:t xml:space="preserve">ho will support </w:t>
            </w:r>
            <w:proofErr w:type="gramStart"/>
            <w:r w:rsidRPr="00767D63">
              <w:rPr>
                <w:szCs w:val="22"/>
              </w:rPr>
              <w:t>group</w:t>
            </w:r>
            <w:proofErr w:type="gramEnd"/>
            <w:r w:rsidRPr="00767D63">
              <w:rPr>
                <w:szCs w:val="22"/>
              </w:rPr>
              <w:t>?)</w:t>
            </w:r>
          </w:p>
          <w:sdt>
            <w:sdtPr>
              <w:rPr>
                <w:rFonts w:ascii="Times New Roman" w:hAnsi="Times New Roman"/>
                <w:sz w:val="24"/>
                <w:szCs w:val="22"/>
                <w:shd w:val="clear" w:color="auto" w:fill="D9D9D9" w:themeFill="background1" w:themeFillShade="D9"/>
                <w:lang w:val="en-CA" w:eastAsia="en-CA"/>
              </w:rPr>
              <w:id w:val="317542674"/>
              <w:placeholder>
                <w:docPart w:val="50D770C4973C4F7EA9D7055D0C9DAD80"/>
              </w:placeholder>
            </w:sdtPr>
            <w:sdtContent>
              <w:p w14:paraId="2EFE91E2" w14:textId="0A21726C" w:rsidR="00E309CB" w:rsidRDefault="00000000" w:rsidP="00D175D4">
                <w:pPr>
                  <w:spacing w:after="0"/>
                  <w:ind w:left="300" w:hanging="300"/>
                </w:pPr>
                <w:sdt>
                  <w:sdtPr>
                    <w:rPr>
                      <w:rFonts w:cs="Arial"/>
                      <w:shd w:val="clear" w:color="auto" w:fill="F2F2F2" w:themeFill="background1" w:themeFillShade="F2"/>
                    </w:rPr>
                    <w:id w:val="-886020770"/>
                    <w14:checkbox>
                      <w14:checked w14:val="0"/>
                      <w14:checkedState w14:val="2612" w14:font="MS Gothic"/>
                      <w14:uncheckedState w14:val="2610" w14:font="MS Gothic"/>
                    </w14:checkbox>
                  </w:sdtPr>
                  <w:sdtContent>
                    <w:r w:rsidR="00634BB2" w:rsidRPr="00B55CE6">
                      <w:rPr>
                        <w:rFonts w:ascii="Segoe UI Symbol" w:eastAsia="MS Gothic" w:hAnsi="Segoe UI Symbol" w:cs="Segoe UI Symbol"/>
                        <w:shd w:val="clear" w:color="auto" w:fill="F2F2F2" w:themeFill="background1" w:themeFillShade="F2"/>
                      </w:rPr>
                      <w:t>☐</w:t>
                    </w:r>
                  </w:sdtContent>
                </w:sdt>
                <w:r w:rsidR="00634BB2">
                  <w:rPr>
                    <w:rFonts w:cs="Arial"/>
                    <w:shd w:val="clear" w:color="auto" w:fill="F2F2F2" w:themeFill="background1" w:themeFillShade="F2"/>
                  </w:rPr>
                  <w:t xml:space="preserve"> </w:t>
                </w:r>
                <w:r w:rsidR="00565F0A">
                  <w:t xml:space="preserve">At the start of the year, </w:t>
                </w:r>
                <w:r w:rsidR="009F139F">
                  <w:t>Guiders will</w:t>
                </w:r>
                <w:r w:rsidR="00565F0A">
                  <w:t xml:space="preserve"> </w:t>
                </w:r>
                <w:r w:rsidR="00634BB2">
                  <w:t>choose an</w:t>
                </w:r>
                <w:r w:rsidR="00565F0A">
                  <w:t xml:space="preserve"> outdoor </w:t>
                </w:r>
                <w:r w:rsidR="00634BB2">
                  <w:t>gathering spot</w:t>
                </w:r>
                <w:r w:rsidR="00565F0A">
                  <w:t xml:space="preserve"> close to the meeting </w:t>
                </w:r>
                <w:proofErr w:type="gramStart"/>
                <w:r w:rsidR="00565F0A">
                  <w:t>space</w:t>
                </w:r>
                <w:proofErr w:type="gramEnd"/>
                <w:r w:rsidR="00607C92">
                  <w:t xml:space="preserve"> </w:t>
                </w:r>
              </w:p>
              <w:p w14:paraId="31C836F5" w14:textId="73FF18D1" w:rsidR="00565F0A" w:rsidRPr="00634BB2" w:rsidRDefault="00000000" w:rsidP="00D175D4">
                <w:pPr>
                  <w:spacing w:after="0"/>
                  <w:ind w:left="300" w:hanging="300"/>
                  <w:rPr>
                    <w:rFonts w:cs="Arial"/>
                  </w:rPr>
                </w:pPr>
                <w:sdt>
                  <w:sdtPr>
                    <w:rPr>
                      <w:rFonts w:cs="Arial"/>
                      <w:shd w:val="clear" w:color="auto" w:fill="F2F2F2" w:themeFill="background1" w:themeFillShade="F2"/>
                    </w:rPr>
                    <w:id w:val="-1245030107"/>
                    <w14:checkbox>
                      <w14:checked w14:val="0"/>
                      <w14:checkedState w14:val="2612" w14:font="MS Gothic"/>
                      <w14:uncheckedState w14:val="2610" w14:font="MS Gothic"/>
                    </w14:checkbox>
                  </w:sdtPr>
                  <w:sdtContent>
                    <w:r w:rsidR="00E309CB">
                      <w:rPr>
                        <w:rFonts w:ascii="MS Gothic" w:eastAsia="MS Gothic" w:hAnsi="MS Gothic" w:cs="Arial" w:hint="eastAsia"/>
                        <w:shd w:val="clear" w:color="auto" w:fill="F2F2F2" w:themeFill="background1" w:themeFillShade="F2"/>
                      </w:rPr>
                      <w:t>☐</w:t>
                    </w:r>
                  </w:sdtContent>
                </w:sdt>
                <w:r w:rsidR="00D175D4">
                  <w:rPr>
                    <w:rFonts w:cs="Arial"/>
                    <w:shd w:val="clear" w:color="auto" w:fill="F2F2F2" w:themeFill="background1" w:themeFillShade="F2"/>
                  </w:rPr>
                  <w:t xml:space="preserve"> </w:t>
                </w:r>
                <w:r w:rsidR="00B8568F">
                  <w:t>We will let a</w:t>
                </w:r>
                <w:r w:rsidR="00565F0A">
                  <w:t xml:space="preserve">ll girls </w:t>
                </w:r>
                <w:r w:rsidR="00E309CB">
                  <w:t>know</w:t>
                </w:r>
                <w:r w:rsidR="00565F0A">
                  <w:t xml:space="preserve"> to meet there in the case of an </w:t>
                </w:r>
                <w:proofErr w:type="gramStart"/>
                <w:r w:rsidR="00565F0A">
                  <w:t>emergency</w:t>
                </w:r>
                <w:proofErr w:type="gramEnd"/>
              </w:p>
              <w:p w14:paraId="034F17CE" w14:textId="31BF11FA" w:rsidR="00565F0A" w:rsidRDefault="00E53903" w:rsidP="00D175D4">
                <w:pPr>
                  <w:spacing w:after="0"/>
                  <w:ind w:left="300" w:hanging="300"/>
                  <w:rPr>
                    <w:szCs w:val="22"/>
                    <w:shd w:val="clear" w:color="auto" w:fill="D9D9D9" w:themeFill="background1" w:themeFillShade="D9"/>
                  </w:rPr>
                </w:pPr>
                <w:r>
                  <w:t>Description of gathering location:______________________</w:t>
                </w:r>
              </w:p>
              <w:p w14:paraId="2E06BD98" w14:textId="77777777" w:rsidR="00644F2A" w:rsidRDefault="007E371C" w:rsidP="00D175D4">
                <w:pPr>
                  <w:spacing w:after="0"/>
                  <w:ind w:left="300" w:hanging="300"/>
                </w:pPr>
                <w:r w:rsidRPr="00204E0C">
                  <w:rPr>
                    <w:b/>
                    <w:bCs/>
                  </w:rPr>
                  <w:t>Fire:</w:t>
                </w:r>
                <w:r>
                  <w:t xml:space="preserve"> </w:t>
                </w:r>
              </w:p>
              <w:p w14:paraId="5EF3F81A" w14:textId="5CC0B64B" w:rsidR="00644F2A" w:rsidRDefault="00000000" w:rsidP="00D175D4">
                <w:pPr>
                  <w:spacing w:after="0"/>
                  <w:ind w:left="300" w:hanging="300"/>
                </w:pPr>
                <w:sdt>
                  <w:sdtPr>
                    <w:rPr>
                      <w:rFonts w:cs="Arial"/>
                      <w:shd w:val="clear" w:color="auto" w:fill="F2F2F2" w:themeFill="background1" w:themeFillShade="F2"/>
                    </w:rPr>
                    <w:id w:val="-1176029045"/>
                    <w14:checkbox>
                      <w14:checked w14:val="0"/>
                      <w14:checkedState w14:val="2612" w14:font="MS Gothic"/>
                      <w14:uncheckedState w14:val="2610" w14:font="MS Gothic"/>
                    </w14:checkbox>
                  </w:sdtPr>
                  <w:sdtContent>
                    <w:r w:rsidR="00644F2A">
                      <w:rPr>
                        <w:rFonts w:ascii="MS Gothic" w:eastAsia="MS Gothic" w:hAnsi="MS Gothic" w:cs="Arial" w:hint="eastAsia"/>
                        <w:shd w:val="clear" w:color="auto" w:fill="F2F2F2" w:themeFill="background1" w:themeFillShade="F2"/>
                      </w:rPr>
                      <w:t>☐</w:t>
                    </w:r>
                  </w:sdtContent>
                </w:sdt>
                <w:r w:rsidR="00644F2A">
                  <w:rPr>
                    <w:rFonts w:cs="Arial"/>
                    <w:shd w:val="clear" w:color="auto" w:fill="F2F2F2" w:themeFill="background1" w:themeFillShade="F2"/>
                  </w:rPr>
                  <w:t xml:space="preserve"> G</w:t>
                </w:r>
                <w:r w:rsidR="00ED00B5">
                  <w:t xml:space="preserve">irls will be instructed to calmly exit the </w:t>
                </w:r>
                <w:proofErr w:type="gramStart"/>
                <w:r w:rsidR="00ED00B5">
                  <w:t>building</w:t>
                </w:r>
                <w:proofErr w:type="gramEnd"/>
                <w:r w:rsidR="00ED00B5">
                  <w:t xml:space="preserve"> </w:t>
                </w:r>
              </w:p>
              <w:p w14:paraId="77C5DAF1" w14:textId="6D9DE0A9" w:rsidR="00644F2A" w:rsidRDefault="00000000" w:rsidP="00D175D4">
                <w:pPr>
                  <w:spacing w:after="0"/>
                  <w:ind w:left="300" w:hanging="300"/>
                </w:pPr>
                <w:sdt>
                  <w:sdtPr>
                    <w:rPr>
                      <w:rFonts w:cs="Arial"/>
                      <w:shd w:val="clear" w:color="auto" w:fill="F2F2F2" w:themeFill="background1" w:themeFillShade="F2"/>
                    </w:rPr>
                    <w:id w:val="-1593620162"/>
                    <w14:checkbox>
                      <w14:checked w14:val="0"/>
                      <w14:checkedState w14:val="2612" w14:font="MS Gothic"/>
                      <w14:uncheckedState w14:val="2610" w14:font="MS Gothic"/>
                    </w14:checkbox>
                  </w:sdtPr>
                  <w:sdtContent>
                    <w:r w:rsidR="00644F2A">
                      <w:rPr>
                        <w:rFonts w:ascii="MS Gothic" w:eastAsia="MS Gothic" w:hAnsi="MS Gothic" w:cs="Arial" w:hint="eastAsia"/>
                        <w:shd w:val="clear" w:color="auto" w:fill="F2F2F2" w:themeFill="background1" w:themeFillShade="F2"/>
                      </w:rPr>
                      <w:t>☐</w:t>
                    </w:r>
                  </w:sdtContent>
                </w:sdt>
                <w:r w:rsidR="00644F2A">
                  <w:rPr>
                    <w:rFonts w:cs="Arial"/>
                    <w:shd w:val="clear" w:color="auto" w:fill="F2F2F2" w:themeFill="background1" w:themeFillShade="F2"/>
                  </w:rPr>
                  <w:t xml:space="preserve"> </w:t>
                </w:r>
                <w:r w:rsidR="005D497C">
                  <w:rPr>
                    <w:rFonts w:cs="Arial"/>
                    <w:shd w:val="clear" w:color="auto" w:fill="F2F2F2" w:themeFill="background1" w:themeFillShade="F2"/>
                  </w:rPr>
                  <w:t>S</w:t>
                </w:r>
                <w:r w:rsidR="00C4271E">
                  <w:t>upervisor</w:t>
                </w:r>
                <w:r w:rsidR="005D497C">
                  <w:t>s</w:t>
                </w:r>
                <w:r w:rsidR="00ED00B5">
                  <w:t xml:space="preserve"> will be at the </w:t>
                </w:r>
                <w:r w:rsidR="005D497C">
                  <w:t>front</w:t>
                </w:r>
                <w:r w:rsidR="00ED00B5">
                  <w:t xml:space="preserve"> </w:t>
                </w:r>
                <w:r w:rsidR="005D497C">
                  <w:t xml:space="preserve">and back </w:t>
                </w:r>
                <w:r w:rsidR="00ED00B5">
                  <w:t>of the group</w:t>
                </w:r>
                <w:r w:rsidR="005D497C">
                  <w:t xml:space="preserve"> </w:t>
                </w:r>
                <w:r w:rsidR="00ED00B5">
                  <w:t xml:space="preserve">to </w:t>
                </w:r>
                <w:r w:rsidR="005D497C">
                  <w:t>make sure</w:t>
                </w:r>
                <w:r w:rsidR="00ED00B5">
                  <w:t xml:space="preserve"> that all girls have </w:t>
                </w:r>
                <w:proofErr w:type="gramStart"/>
                <w:r w:rsidR="00ED00B5">
                  <w:t>exited</w:t>
                </w:r>
                <w:proofErr w:type="gramEnd"/>
              </w:p>
              <w:p w14:paraId="6120A55E" w14:textId="5903BCA4" w:rsidR="00644F2A" w:rsidRDefault="00000000" w:rsidP="00D175D4">
                <w:pPr>
                  <w:spacing w:after="0"/>
                  <w:ind w:left="300" w:hanging="300"/>
                </w:pPr>
                <w:sdt>
                  <w:sdtPr>
                    <w:rPr>
                      <w:rFonts w:cs="Arial"/>
                      <w:shd w:val="clear" w:color="auto" w:fill="F2F2F2" w:themeFill="background1" w:themeFillShade="F2"/>
                    </w:rPr>
                    <w:id w:val="-119993738"/>
                    <w14:checkbox>
                      <w14:checked w14:val="0"/>
                      <w14:checkedState w14:val="2612" w14:font="MS Gothic"/>
                      <w14:uncheckedState w14:val="2610" w14:font="MS Gothic"/>
                    </w14:checkbox>
                  </w:sdtPr>
                  <w:sdtContent>
                    <w:r w:rsidR="00644F2A">
                      <w:rPr>
                        <w:rFonts w:ascii="MS Gothic" w:eastAsia="MS Gothic" w:hAnsi="MS Gothic" w:cs="Arial" w:hint="eastAsia"/>
                        <w:shd w:val="clear" w:color="auto" w:fill="F2F2F2" w:themeFill="background1" w:themeFillShade="F2"/>
                      </w:rPr>
                      <w:t>☐</w:t>
                    </w:r>
                  </w:sdtContent>
                </w:sdt>
                <w:r w:rsidR="00644F2A">
                  <w:rPr>
                    <w:rFonts w:cs="Arial"/>
                    <w:shd w:val="clear" w:color="auto" w:fill="F2F2F2" w:themeFill="background1" w:themeFillShade="F2"/>
                  </w:rPr>
                  <w:t xml:space="preserve"> </w:t>
                </w:r>
                <w:r w:rsidR="00ED00B5">
                  <w:t xml:space="preserve">Once outside, Guider will take attendance, to </w:t>
                </w:r>
                <w:r w:rsidR="009F139F">
                  <w:t>confirm</w:t>
                </w:r>
                <w:r w:rsidR="00ED00B5">
                  <w:t xml:space="preserve"> everyone has safely </w:t>
                </w:r>
                <w:proofErr w:type="gramStart"/>
                <w:r w:rsidR="00ED00B5">
                  <w:t>exited</w:t>
                </w:r>
                <w:proofErr w:type="gramEnd"/>
              </w:p>
              <w:p w14:paraId="33BCE2B0" w14:textId="4A5CF6C7" w:rsidR="00644F2A" w:rsidRDefault="00000000" w:rsidP="00D175D4">
                <w:pPr>
                  <w:spacing w:after="0"/>
                  <w:ind w:left="300" w:hanging="300"/>
                </w:pPr>
                <w:sdt>
                  <w:sdtPr>
                    <w:rPr>
                      <w:rFonts w:cs="Arial"/>
                      <w:shd w:val="clear" w:color="auto" w:fill="F2F2F2" w:themeFill="background1" w:themeFillShade="F2"/>
                    </w:rPr>
                    <w:id w:val="2028590980"/>
                    <w14:checkbox>
                      <w14:checked w14:val="0"/>
                      <w14:checkedState w14:val="2612" w14:font="MS Gothic"/>
                      <w14:uncheckedState w14:val="2610" w14:font="MS Gothic"/>
                    </w14:checkbox>
                  </w:sdtPr>
                  <w:sdtContent>
                    <w:r w:rsidR="00644F2A">
                      <w:rPr>
                        <w:rFonts w:ascii="MS Gothic" w:eastAsia="MS Gothic" w:hAnsi="MS Gothic" w:cs="Arial" w:hint="eastAsia"/>
                        <w:shd w:val="clear" w:color="auto" w:fill="F2F2F2" w:themeFill="background1" w:themeFillShade="F2"/>
                      </w:rPr>
                      <w:t>☐</w:t>
                    </w:r>
                  </w:sdtContent>
                </w:sdt>
                <w:r w:rsidR="00644F2A">
                  <w:rPr>
                    <w:rFonts w:cs="Arial"/>
                    <w:shd w:val="clear" w:color="auto" w:fill="F2F2F2" w:themeFill="background1" w:themeFillShade="F2"/>
                  </w:rPr>
                  <w:t xml:space="preserve"> </w:t>
                </w:r>
                <w:r w:rsidR="00B8439A">
                  <w:t xml:space="preserve">Call 911 if they have not yet been notified of the </w:t>
                </w:r>
                <w:proofErr w:type="gramStart"/>
                <w:r w:rsidR="00B8439A">
                  <w:t>fire</w:t>
                </w:r>
                <w:proofErr w:type="gramEnd"/>
                <w:r w:rsidR="00B8439A">
                  <w:t xml:space="preserve"> </w:t>
                </w:r>
              </w:p>
              <w:p w14:paraId="7BF0D156" w14:textId="6B74172B" w:rsidR="00016455" w:rsidRDefault="00000000" w:rsidP="00D175D4">
                <w:pPr>
                  <w:spacing w:after="0"/>
                  <w:ind w:left="300" w:hanging="300"/>
                  <w:rPr>
                    <w:shd w:val="clear" w:color="auto" w:fill="D9D9D9" w:themeFill="background1" w:themeFillShade="D9"/>
                  </w:rPr>
                </w:pPr>
                <w:sdt>
                  <w:sdtPr>
                    <w:rPr>
                      <w:rFonts w:cs="Arial"/>
                      <w:shd w:val="clear" w:color="auto" w:fill="F2F2F2" w:themeFill="background1" w:themeFillShade="F2"/>
                    </w:rPr>
                    <w:id w:val="-526258828"/>
                    <w14:checkbox>
                      <w14:checked w14:val="0"/>
                      <w14:checkedState w14:val="2612" w14:font="MS Gothic"/>
                      <w14:uncheckedState w14:val="2610" w14:font="MS Gothic"/>
                    </w14:checkbox>
                  </w:sdtPr>
                  <w:sdtContent>
                    <w:r w:rsidR="00644F2A">
                      <w:rPr>
                        <w:rFonts w:ascii="MS Gothic" w:eastAsia="MS Gothic" w:hAnsi="MS Gothic" w:cs="Arial" w:hint="eastAsia"/>
                        <w:shd w:val="clear" w:color="auto" w:fill="F2F2F2" w:themeFill="background1" w:themeFillShade="F2"/>
                      </w:rPr>
                      <w:t>☐</w:t>
                    </w:r>
                  </w:sdtContent>
                </w:sdt>
                <w:r w:rsidR="00644F2A">
                  <w:rPr>
                    <w:rFonts w:cs="Arial"/>
                    <w:shd w:val="clear" w:color="auto" w:fill="F2F2F2" w:themeFill="background1" w:themeFillShade="F2"/>
                  </w:rPr>
                  <w:t xml:space="preserve"> C</w:t>
                </w:r>
                <w:r w:rsidR="00F22017">
                  <w:t>ontact</w:t>
                </w:r>
                <w:r w:rsidR="004D21AA">
                  <w:t xml:space="preserve"> caregivers </w:t>
                </w:r>
                <w:r w:rsidR="00F22017">
                  <w:t xml:space="preserve">to come pick up </w:t>
                </w:r>
                <w:r w:rsidR="004D21AA">
                  <w:t xml:space="preserve">their </w:t>
                </w:r>
                <w:proofErr w:type="gramStart"/>
                <w:r w:rsidR="004D21AA">
                  <w:t>girl</w:t>
                </w:r>
                <w:proofErr w:type="gramEnd"/>
              </w:p>
              <w:p w14:paraId="25D36159" w14:textId="77777777" w:rsidR="00C4271E" w:rsidRDefault="00C4271E" w:rsidP="00D175D4">
                <w:pPr>
                  <w:spacing w:after="0"/>
                  <w:ind w:left="300" w:hanging="300"/>
                </w:pPr>
              </w:p>
              <w:p w14:paraId="42F2E672" w14:textId="77777777" w:rsidR="0025513D" w:rsidRDefault="007E371C" w:rsidP="00D175D4">
                <w:pPr>
                  <w:spacing w:after="0"/>
                  <w:ind w:left="300" w:hanging="300"/>
                </w:pPr>
                <w:r w:rsidRPr="00204E0C">
                  <w:rPr>
                    <w:b/>
                    <w:bCs/>
                  </w:rPr>
                  <w:t>Flooding</w:t>
                </w:r>
                <w:r>
                  <w:t>:</w:t>
                </w:r>
                <w:r w:rsidR="009C09ED">
                  <w:t xml:space="preserve"> </w:t>
                </w:r>
              </w:p>
              <w:p w14:paraId="62607D40" w14:textId="5FA9B585" w:rsidR="004A46D0" w:rsidRDefault="00000000" w:rsidP="00D175D4">
                <w:pPr>
                  <w:spacing w:after="0"/>
                  <w:ind w:left="300" w:hanging="300"/>
                </w:pPr>
                <w:sdt>
                  <w:sdtPr>
                    <w:rPr>
                      <w:rFonts w:cs="Arial"/>
                      <w:shd w:val="clear" w:color="auto" w:fill="F2F2F2" w:themeFill="background1" w:themeFillShade="F2"/>
                    </w:rPr>
                    <w:id w:val="-1506741482"/>
                    <w14:checkbox>
                      <w14:checked w14:val="0"/>
                      <w14:checkedState w14:val="2612" w14:font="MS Gothic"/>
                      <w14:uncheckedState w14:val="2610" w14:font="MS Gothic"/>
                    </w14:checkbox>
                  </w:sdtPr>
                  <w:sdtContent>
                    <w:r w:rsidR="004A46D0">
                      <w:rPr>
                        <w:rFonts w:ascii="MS Gothic" w:eastAsia="MS Gothic" w:hAnsi="MS Gothic" w:cs="Arial" w:hint="eastAsia"/>
                        <w:shd w:val="clear" w:color="auto" w:fill="F2F2F2" w:themeFill="background1" w:themeFillShade="F2"/>
                      </w:rPr>
                      <w:t>☐</w:t>
                    </w:r>
                  </w:sdtContent>
                </w:sdt>
                <w:r w:rsidR="004A46D0">
                  <w:rPr>
                    <w:rFonts w:cs="Arial"/>
                    <w:shd w:val="clear" w:color="auto" w:fill="F2F2F2" w:themeFill="background1" w:themeFillShade="F2"/>
                  </w:rPr>
                  <w:t xml:space="preserve"> </w:t>
                </w:r>
                <w:r w:rsidR="00CE6BFC">
                  <w:t xml:space="preserve">Guider will move all girls to higher </w:t>
                </w:r>
                <w:r w:rsidR="0077663A">
                  <w:t>areas of the building</w:t>
                </w:r>
                <w:r w:rsidR="004A46D0">
                  <w:t xml:space="preserve"> </w:t>
                </w:r>
                <w:r w:rsidR="0077663A">
                  <w:t>or exit the building if safely able to</w:t>
                </w:r>
                <w:r w:rsidR="00620F6D">
                  <w:t xml:space="preserve"> </w:t>
                </w:r>
              </w:p>
              <w:p w14:paraId="0838A5CB" w14:textId="3451B853" w:rsidR="004A46D0" w:rsidRDefault="00000000" w:rsidP="00D175D4">
                <w:pPr>
                  <w:spacing w:after="0"/>
                  <w:ind w:left="300" w:hanging="300"/>
                </w:pPr>
                <w:sdt>
                  <w:sdtPr>
                    <w:rPr>
                      <w:rFonts w:cs="Arial"/>
                      <w:shd w:val="clear" w:color="auto" w:fill="F2F2F2" w:themeFill="background1" w:themeFillShade="F2"/>
                    </w:rPr>
                    <w:id w:val="530228085"/>
                    <w14:checkbox>
                      <w14:checked w14:val="0"/>
                      <w14:checkedState w14:val="2612" w14:font="MS Gothic"/>
                      <w14:uncheckedState w14:val="2610" w14:font="MS Gothic"/>
                    </w14:checkbox>
                  </w:sdtPr>
                  <w:sdtContent>
                    <w:r w:rsidR="004A46D0">
                      <w:rPr>
                        <w:rFonts w:ascii="MS Gothic" w:eastAsia="MS Gothic" w:hAnsi="MS Gothic" w:cs="Arial" w:hint="eastAsia"/>
                        <w:shd w:val="clear" w:color="auto" w:fill="F2F2F2" w:themeFill="background1" w:themeFillShade="F2"/>
                      </w:rPr>
                      <w:t>☐</w:t>
                    </w:r>
                  </w:sdtContent>
                </w:sdt>
                <w:r w:rsidR="004A46D0">
                  <w:rPr>
                    <w:rFonts w:cs="Arial"/>
                    <w:shd w:val="clear" w:color="auto" w:fill="F2F2F2" w:themeFill="background1" w:themeFillShade="F2"/>
                  </w:rPr>
                  <w:t xml:space="preserve"> T</w:t>
                </w:r>
                <w:r w:rsidR="002D6FB1">
                  <w:t xml:space="preserve">ake </w:t>
                </w:r>
                <w:proofErr w:type="gramStart"/>
                <w:r w:rsidR="002D6FB1">
                  <w:t>attendance</w:t>
                </w:r>
                <w:proofErr w:type="gramEnd"/>
                <w:r w:rsidR="002D6FB1">
                  <w:t xml:space="preserve"> </w:t>
                </w:r>
              </w:p>
              <w:p w14:paraId="016FEE62" w14:textId="4740818C" w:rsidR="007E371C" w:rsidRDefault="00000000" w:rsidP="00D175D4">
                <w:pPr>
                  <w:spacing w:after="0"/>
                  <w:ind w:left="300" w:hanging="300"/>
                </w:pPr>
                <w:sdt>
                  <w:sdtPr>
                    <w:rPr>
                      <w:rFonts w:cs="Arial"/>
                      <w:shd w:val="clear" w:color="auto" w:fill="F2F2F2" w:themeFill="background1" w:themeFillShade="F2"/>
                    </w:rPr>
                    <w:id w:val="897713968"/>
                    <w14:checkbox>
                      <w14:checked w14:val="0"/>
                      <w14:checkedState w14:val="2612" w14:font="MS Gothic"/>
                      <w14:uncheckedState w14:val="2610" w14:font="MS Gothic"/>
                    </w14:checkbox>
                  </w:sdtPr>
                  <w:sdtContent>
                    <w:r w:rsidR="004A46D0">
                      <w:rPr>
                        <w:rFonts w:ascii="MS Gothic" w:eastAsia="MS Gothic" w:hAnsi="MS Gothic" w:cs="Arial" w:hint="eastAsia"/>
                        <w:shd w:val="clear" w:color="auto" w:fill="F2F2F2" w:themeFill="background1" w:themeFillShade="F2"/>
                      </w:rPr>
                      <w:t>☐</w:t>
                    </w:r>
                  </w:sdtContent>
                </w:sdt>
                <w:r w:rsidR="004A46D0">
                  <w:rPr>
                    <w:rFonts w:cs="Arial"/>
                    <w:shd w:val="clear" w:color="auto" w:fill="F2F2F2" w:themeFill="background1" w:themeFillShade="F2"/>
                  </w:rPr>
                  <w:t xml:space="preserve"> C</w:t>
                </w:r>
                <w:r w:rsidR="00606634">
                  <w:t>ontact caregivers to pick up t</w:t>
                </w:r>
                <w:r w:rsidR="004D21AA">
                  <w:t xml:space="preserve">heir </w:t>
                </w:r>
                <w:proofErr w:type="gramStart"/>
                <w:r w:rsidR="004D21AA">
                  <w:t>girl</w:t>
                </w:r>
                <w:proofErr w:type="gramEnd"/>
                <w:r w:rsidR="0077663A">
                  <w:t xml:space="preserve"> </w:t>
                </w:r>
              </w:p>
              <w:p w14:paraId="0D944D24" w14:textId="77777777" w:rsidR="00C4271E" w:rsidRDefault="00C4271E" w:rsidP="00D175D4">
                <w:pPr>
                  <w:spacing w:after="0"/>
                  <w:ind w:left="300" w:hanging="300"/>
                </w:pPr>
              </w:p>
              <w:p w14:paraId="21ED5207" w14:textId="77777777" w:rsidR="009F139F" w:rsidRDefault="00B8439A" w:rsidP="00D175D4">
                <w:pPr>
                  <w:spacing w:after="0"/>
                  <w:ind w:left="300" w:hanging="300"/>
                </w:pPr>
                <w:r w:rsidRPr="00634BB2">
                  <w:rPr>
                    <w:b/>
                    <w:bCs/>
                  </w:rPr>
                  <w:t>Gas leak</w:t>
                </w:r>
                <w:r>
                  <w:t>:</w:t>
                </w:r>
                <w:r w:rsidR="005B63F5">
                  <w:t xml:space="preserve"> </w:t>
                </w:r>
              </w:p>
              <w:p w14:paraId="69F8AD5A" w14:textId="7F68C421" w:rsidR="009F139F" w:rsidRDefault="00000000" w:rsidP="00D175D4">
                <w:pPr>
                  <w:spacing w:after="0"/>
                  <w:ind w:left="300" w:hanging="300"/>
                </w:pPr>
                <w:sdt>
                  <w:sdtPr>
                    <w:rPr>
                      <w:rFonts w:cs="Arial"/>
                      <w:shd w:val="clear" w:color="auto" w:fill="F2F2F2" w:themeFill="background1" w:themeFillShade="F2"/>
                    </w:rPr>
                    <w:id w:val="1513036606"/>
                    <w14:checkbox>
                      <w14:checked w14:val="0"/>
                      <w14:checkedState w14:val="2612" w14:font="MS Gothic"/>
                      <w14:uncheckedState w14:val="2610" w14:font="MS Gothic"/>
                    </w14:checkbox>
                  </w:sdtPr>
                  <w:sdtContent>
                    <w:r w:rsidR="009F139F">
                      <w:rPr>
                        <w:rFonts w:ascii="MS Gothic" w:eastAsia="MS Gothic" w:hAnsi="MS Gothic" w:cs="Arial" w:hint="eastAsia"/>
                        <w:shd w:val="clear" w:color="auto" w:fill="F2F2F2" w:themeFill="background1" w:themeFillShade="F2"/>
                      </w:rPr>
                      <w:t>☐</w:t>
                    </w:r>
                  </w:sdtContent>
                </w:sdt>
                <w:r w:rsidR="009F139F">
                  <w:rPr>
                    <w:rFonts w:cs="Arial"/>
                    <w:shd w:val="clear" w:color="auto" w:fill="F2F2F2" w:themeFill="background1" w:themeFillShade="F2"/>
                  </w:rPr>
                  <w:t xml:space="preserve"> </w:t>
                </w:r>
                <w:r w:rsidR="009F139F">
                  <w:t xml:space="preserve">If </w:t>
                </w:r>
                <w:r w:rsidR="005B63F5">
                  <w:t xml:space="preserve">Guider suspects a gas leak, immediately remove all girls from the building, and seek fresh </w:t>
                </w:r>
                <w:proofErr w:type="gramStart"/>
                <w:r w:rsidR="005B63F5">
                  <w:t>air</w:t>
                </w:r>
                <w:proofErr w:type="gramEnd"/>
                <w:r w:rsidR="005B63F5">
                  <w:t xml:space="preserve"> </w:t>
                </w:r>
              </w:p>
              <w:p w14:paraId="20ABE34F" w14:textId="371C4754" w:rsidR="009F139F" w:rsidRDefault="00000000" w:rsidP="00D175D4">
                <w:pPr>
                  <w:spacing w:after="0"/>
                  <w:ind w:left="300" w:hanging="300"/>
                </w:pPr>
                <w:sdt>
                  <w:sdtPr>
                    <w:rPr>
                      <w:rFonts w:cs="Arial"/>
                      <w:shd w:val="clear" w:color="auto" w:fill="F2F2F2" w:themeFill="background1" w:themeFillShade="F2"/>
                    </w:rPr>
                    <w:id w:val="1956597164"/>
                    <w14:checkbox>
                      <w14:checked w14:val="0"/>
                      <w14:checkedState w14:val="2612" w14:font="MS Gothic"/>
                      <w14:uncheckedState w14:val="2610" w14:font="MS Gothic"/>
                    </w14:checkbox>
                  </w:sdtPr>
                  <w:sdtContent>
                    <w:r w:rsidR="009F139F">
                      <w:rPr>
                        <w:rFonts w:ascii="MS Gothic" w:eastAsia="MS Gothic" w:hAnsi="MS Gothic" w:cs="Arial" w:hint="eastAsia"/>
                        <w:shd w:val="clear" w:color="auto" w:fill="F2F2F2" w:themeFill="background1" w:themeFillShade="F2"/>
                      </w:rPr>
                      <w:t>☐</w:t>
                    </w:r>
                  </w:sdtContent>
                </w:sdt>
                <w:r w:rsidR="009F139F">
                  <w:rPr>
                    <w:rFonts w:cs="Arial"/>
                    <w:shd w:val="clear" w:color="auto" w:fill="F2F2F2" w:themeFill="background1" w:themeFillShade="F2"/>
                  </w:rPr>
                  <w:t xml:space="preserve"> </w:t>
                </w:r>
                <w:r w:rsidR="005B63F5">
                  <w:t xml:space="preserve">Move away from the </w:t>
                </w:r>
                <w:proofErr w:type="gramStart"/>
                <w:r w:rsidR="005B63F5">
                  <w:t>building</w:t>
                </w:r>
                <w:proofErr w:type="gramEnd"/>
              </w:p>
              <w:p w14:paraId="567CD71F" w14:textId="52E91FA1" w:rsidR="009F139F" w:rsidRDefault="00000000" w:rsidP="00D175D4">
                <w:pPr>
                  <w:spacing w:after="0"/>
                  <w:ind w:left="300" w:hanging="300"/>
                </w:pPr>
                <w:sdt>
                  <w:sdtPr>
                    <w:rPr>
                      <w:rFonts w:cs="Arial"/>
                      <w:shd w:val="clear" w:color="auto" w:fill="F2F2F2" w:themeFill="background1" w:themeFillShade="F2"/>
                    </w:rPr>
                    <w:id w:val="-92863023"/>
                    <w14:checkbox>
                      <w14:checked w14:val="0"/>
                      <w14:checkedState w14:val="2612" w14:font="MS Gothic"/>
                      <w14:uncheckedState w14:val="2610" w14:font="MS Gothic"/>
                    </w14:checkbox>
                  </w:sdtPr>
                  <w:sdtContent>
                    <w:r w:rsidR="009F139F">
                      <w:rPr>
                        <w:rFonts w:ascii="MS Gothic" w:eastAsia="MS Gothic" w:hAnsi="MS Gothic" w:cs="Arial" w:hint="eastAsia"/>
                        <w:shd w:val="clear" w:color="auto" w:fill="F2F2F2" w:themeFill="background1" w:themeFillShade="F2"/>
                      </w:rPr>
                      <w:t>☐</w:t>
                    </w:r>
                  </w:sdtContent>
                </w:sdt>
                <w:r w:rsidR="009F139F">
                  <w:rPr>
                    <w:rFonts w:cs="Arial"/>
                    <w:shd w:val="clear" w:color="auto" w:fill="F2F2F2" w:themeFill="background1" w:themeFillShade="F2"/>
                  </w:rPr>
                  <w:t xml:space="preserve"> </w:t>
                </w:r>
                <w:r w:rsidR="002D6FB1">
                  <w:t xml:space="preserve">Guider will take attendance to </w:t>
                </w:r>
                <w:r w:rsidR="009F139F">
                  <w:t>confirm</w:t>
                </w:r>
                <w:r w:rsidR="002D6FB1">
                  <w:t xml:space="preserve"> everyone has exited the </w:t>
                </w:r>
                <w:proofErr w:type="gramStart"/>
                <w:r w:rsidR="002D6FB1">
                  <w:t>building</w:t>
                </w:r>
                <w:proofErr w:type="gramEnd"/>
                <w:r w:rsidR="002D6FB1">
                  <w:t xml:space="preserve"> </w:t>
                </w:r>
              </w:p>
              <w:p w14:paraId="0DF4777A" w14:textId="77777777" w:rsidR="009F139F" w:rsidRDefault="00000000" w:rsidP="00D175D4">
                <w:pPr>
                  <w:spacing w:after="0"/>
                  <w:ind w:left="300" w:hanging="300"/>
                  <w:rPr>
                    <w:rFonts w:cs="Arial"/>
                    <w:shd w:val="clear" w:color="auto" w:fill="F2F2F2" w:themeFill="background1" w:themeFillShade="F2"/>
                  </w:rPr>
                </w:pPr>
                <w:sdt>
                  <w:sdtPr>
                    <w:rPr>
                      <w:rFonts w:cs="Arial"/>
                      <w:shd w:val="clear" w:color="auto" w:fill="F2F2F2" w:themeFill="background1" w:themeFillShade="F2"/>
                    </w:rPr>
                    <w:id w:val="480973258"/>
                    <w14:checkbox>
                      <w14:checked w14:val="0"/>
                      <w14:checkedState w14:val="2612" w14:font="MS Gothic"/>
                      <w14:uncheckedState w14:val="2610" w14:font="MS Gothic"/>
                    </w14:checkbox>
                  </w:sdtPr>
                  <w:sdtContent>
                    <w:r w:rsidR="009F139F">
                      <w:rPr>
                        <w:rFonts w:ascii="MS Gothic" w:eastAsia="MS Gothic" w:hAnsi="MS Gothic" w:cs="Arial" w:hint="eastAsia"/>
                        <w:shd w:val="clear" w:color="auto" w:fill="F2F2F2" w:themeFill="background1" w:themeFillShade="F2"/>
                      </w:rPr>
                      <w:t>☐</w:t>
                    </w:r>
                  </w:sdtContent>
                </w:sdt>
                <w:r w:rsidR="009F139F">
                  <w:rPr>
                    <w:rFonts w:cs="Arial"/>
                    <w:shd w:val="clear" w:color="auto" w:fill="F2F2F2" w:themeFill="background1" w:themeFillShade="F2"/>
                  </w:rPr>
                  <w:t xml:space="preserve"> </w:t>
                </w:r>
                <w:r w:rsidR="00C4271E">
                  <w:t xml:space="preserve">Call the fire department to report potential gas leak, and contact your building/facility contact to inform </w:t>
                </w:r>
                <w:proofErr w:type="gramStart"/>
                <w:r w:rsidR="00C4271E">
                  <w:t>them</w:t>
                </w:r>
                <w:proofErr w:type="gramEnd"/>
                <w:r w:rsidR="009F139F">
                  <w:rPr>
                    <w:rFonts w:cs="Arial"/>
                    <w:shd w:val="clear" w:color="auto" w:fill="F2F2F2" w:themeFill="background1" w:themeFillShade="F2"/>
                  </w:rPr>
                  <w:t xml:space="preserve"> </w:t>
                </w:r>
              </w:p>
              <w:p w14:paraId="43FB006F" w14:textId="66685DEE" w:rsidR="009F139F" w:rsidRDefault="00000000" w:rsidP="00D175D4">
                <w:pPr>
                  <w:spacing w:after="0"/>
                  <w:ind w:left="300" w:hanging="300"/>
                </w:pPr>
                <w:sdt>
                  <w:sdtPr>
                    <w:rPr>
                      <w:rFonts w:cs="Arial"/>
                      <w:shd w:val="clear" w:color="auto" w:fill="F2F2F2" w:themeFill="background1" w:themeFillShade="F2"/>
                    </w:rPr>
                    <w:id w:val="1265879273"/>
                    <w14:checkbox>
                      <w14:checked w14:val="0"/>
                      <w14:checkedState w14:val="2612" w14:font="MS Gothic"/>
                      <w14:uncheckedState w14:val="2610" w14:font="MS Gothic"/>
                    </w14:checkbox>
                  </w:sdtPr>
                  <w:sdtContent>
                    <w:r w:rsidR="009F139F">
                      <w:rPr>
                        <w:rFonts w:ascii="MS Gothic" w:eastAsia="MS Gothic" w:hAnsi="MS Gothic" w:cs="Arial" w:hint="eastAsia"/>
                        <w:shd w:val="clear" w:color="auto" w:fill="F2F2F2" w:themeFill="background1" w:themeFillShade="F2"/>
                      </w:rPr>
                      <w:t>☐</w:t>
                    </w:r>
                  </w:sdtContent>
                </w:sdt>
                <w:r w:rsidR="009F139F">
                  <w:rPr>
                    <w:rFonts w:cs="Arial"/>
                    <w:shd w:val="clear" w:color="auto" w:fill="F2F2F2" w:themeFill="background1" w:themeFillShade="F2"/>
                  </w:rPr>
                  <w:t xml:space="preserve"> </w:t>
                </w:r>
                <w:r w:rsidR="002D6FB1">
                  <w:t xml:space="preserve">Do not re-enter the building until given </w:t>
                </w:r>
                <w:proofErr w:type="gramStart"/>
                <w:r w:rsidR="002D6FB1">
                  <w:t>the all</w:t>
                </w:r>
                <w:proofErr w:type="gramEnd"/>
                <w:r w:rsidR="002D6FB1">
                  <w:t xml:space="preserve"> clear from authorities</w:t>
                </w:r>
              </w:p>
              <w:p w14:paraId="0F5E2572" w14:textId="4CE86F9E" w:rsidR="00B8439A" w:rsidRDefault="00000000" w:rsidP="00D175D4">
                <w:pPr>
                  <w:spacing w:after="0"/>
                  <w:ind w:left="300" w:hanging="300"/>
                </w:pPr>
                <w:sdt>
                  <w:sdtPr>
                    <w:rPr>
                      <w:rFonts w:cs="Arial"/>
                      <w:shd w:val="clear" w:color="auto" w:fill="F2F2F2" w:themeFill="background1" w:themeFillShade="F2"/>
                    </w:rPr>
                    <w:id w:val="513281251"/>
                    <w14:checkbox>
                      <w14:checked w14:val="0"/>
                      <w14:checkedState w14:val="2612" w14:font="MS Gothic"/>
                      <w14:uncheckedState w14:val="2610" w14:font="MS Gothic"/>
                    </w14:checkbox>
                  </w:sdtPr>
                  <w:sdtContent>
                    <w:r w:rsidR="009F139F">
                      <w:rPr>
                        <w:rFonts w:ascii="MS Gothic" w:eastAsia="MS Gothic" w:hAnsi="MS Gothic" w:cs="Arial" w:hint="eastAsia"/>
                        <w:shd w:val="clear" w:color="auto" w:fill="F2F2F2" w:themeFill="background1" w:themeFillShade="F2"/>
                      </w:rPr>
                      <w:t>☐</w:t>
                    </w:r>
                  </w:sdtContent>
                </w:sdt>
                <w:r w:rsidR="009F139F">
                  <w:rPr>
                    <w:rFonts w:cs="Arial"/>
                    <w:shd w:val="clear" w:color="auto" w:fill="F2F2F2" w:themeFill="background1" w:themeFillShade="F2"/>
                  </w:rPr>
                  <w:t xml:space="preserve"> </w:t>
                </w:r>
                <w:r w:rsidR="00A8747A">
                  <w:t xml:space="preserve">Contact caregivers to pick-up girls if the meeting cannot safely continue </w:t>
                </w:r>
                <w:proofErr w:type="gramStart"/>
                <w:r w:rsidR="00A8747A">
                  <w:t>outdoors</w:t>
                </w:r>
                <w:proofErr w:type="gramEnd"/>
                <w:r w:rsidR="00A8747A">
                  <w:t xml:space="preserve"> </w:t>
                </w:r>
              </w:p>
              <w:p w14:paraId="580B239B" w14:textId="77777777" w:rsidR="007E371C" w:rsidRDefault="007E371C" w:rsidP="00D175D4">
                <w:pPr>
                  <w:spacing w:after="0"/>
                  <w:ind w:left="300" w:hanging="300"/>
                </w:pPr>
              </w:p>
              <w:p w14:paraId="3A8714DA" w14:textId="5169A22A" w:rsidR="00DD4F13" w:rsidRPr="00DD4F13" w:rsidRDefault="00906AE8" w:rsidP="00D175D4">
                <w:pPr>
                  <w:spacing w:after="0"/>
                  <w:ind w:left="300" w:hanging="300"/>
                  <w:rPr>
                    <w:b/>
                    <w:bCs/>
                  </w:rPr>
                </w:pPr>
                <w:r w:rsidRPr="00DD4F13">
                  <w:rPr>
                    <w:b/>
                    <w:bCs/>
                  </w:rPr>
                  <w:t xml:space="preserve">Geographically </w:t>
                </w:r>
                <w:r w:rsidR="00DD4F13" w:rsidRPr="00DD4F13">
                  <w:rPr>
                    <w:b/>
                    <w:bCs/>
                  </w:rPr>
                  <w:t>specific evacuations</w:t>
                </w:r>
                <w:r w:rsidR="00DD4F13">
                  <w:rPr>
                    <w:b/>
                    <w:bCs/>
                  </w:rPr>
                  <w:t xml:space="preserve"> (add</w:t>
                </w:r>
                <w:r w:rsidR="008764F5">
                  <w:rPr>
                    <w:b/>
                    <w:bCs/>
                  </w:rPr>
                  <w:t>/delete/edit as relevant</w:t>
                </w:r>
                <w:r w:rsidR="00A47796">
                  <w:rPr>
                    <w:b/>
                    <w:bCs/>
                  </w:rPr>
                  <w:t xml:space="preserve"> to your location</w:t>
                </w:r>
                <w:r w:rsidR="008764F5">
                  <w:rPr>
                    <w:b/>
                    <w:bCs/>
                  </w:rPr>
                  <w:t>)</w:t>
                </w:r>
              </w:p>
              <w:p w14:paraId="6B37CCB4" w14:textId="77777777" w:rsidR="00DD4F13" w:rsidRDefault="00DD4F13" w:rsidP="00D175D4">
                <w:pPr>
                  <w:spacing w:after="0"/>
                  <w:ind w:left="300" w:hanging="300"/>
                </w:pPr>
                <w:r w:rsidRPr="00204E0C">
                  <w:rPr>
                    <w:b/>
                    <w:bCs/>
                  </w:rPr>
                  <w:t>Tornado</w:t>
                </w:r>
                <w:r>
                  <w:t xml:space="preserve">: </w:t>
                </w:r>
              </w:p>
              <w:p w14:paraId="56B5099A" w14:textId="77777777" w:rsidR="00DD4F13" w:rsidRDefault="00000000" w:rsidP="00D175D4">
                <w:pPr>
                  <w:spacing w:after="0"/>
                  <w:ind w:left="300" w:hanging="300"/>
                </w:pPr>
                <w:sdt>
                  <w:sdtPr>
                    <w:rPr>
                      <w:rFonts w:cs="Arial"/>
                      <w:shd w:val="clear" w:color="auto" w:fill="F2F2F2" w:themeFill="background1" w:themeFillShade="F2"/>
                    </w:rPr>
                    <w:id w:val="1812123856"/>
                    <w14:checkbox>
                      <w14:checked w14:val="0"/>
                      <w14:checkedState w14:val="2612" w14:font="MS Gothic"/>
                      <w14:uncheckedState w14:val="2610" w14:font="MS Gothic"/>
                    </w14:checkbox>
                  </w:sdtPr>
                  <w:sdtContent>
                    <w:r w:rsidR="00DD4F13">
                      <w:rPr>
                        <w:rFonts w:ascii="MS Gothic" w:eastAsia="MS Gothic" w:hAnsi="MS Gothic" w:cs="Arial" w:hint="eastAsia"/>
                        <w:shd w:val="clear" w:color="auto" w:fill="F2F2F2" w:themeFill="background1" w:themeFillShade="F2"/>
                      </w:rPr>
                      <w:t>☐</w:t>
                    </w:r>
                  </w:sdtContent>
                </w:sdt>
                <w:r w:rsidR="00DD4F13">
                  <w:rPr>
                    <w:rFonts w:cs="Arial"/>
                    <w:shd w:val="clear" w:color="auto" w:fill="F2F2F2" w:themeFill="background1" w:themeFillShade="F2"/>
                  </w:rPr>
                  <w:t xml:space="preserve"> </w:t>
                </w:r>
                <w:r w:rsidR="00DD4F13">
                  <w:t xml:space="preserve">Guider will move all girls to the lowest place in the building, ideally the </w:t>
                </w:r>
                <w:proofErr w:type="gramStart"/>
                <w:r w:rsidR="00DD4F13">
                  <w:t>basement</w:t>
                </w:r>
                <w:proofErr w:type="gramEnd"/>
                <w:r w:rsidR="00DD4F13">
                  <w:t xml:space="preserve"> </w:t>
                </w:r>
              </w:p>
              <w:p w14:paraId="7A3E4EA8" w14:textId="4B60009B" w:rsidR="00DD4F13" w:rsidRDefault="00000000" w:rsidP="00D175D4">
                <w:pPr>
                  <w:spacing w:after="0"/>
                  <w:ind w:left="300" w:hanging="300"/>
                </w:pPr>
                <w:sdt>
                  <w:sdtPr>
                    <w:rPr>
                      <w:rFonts w:cs="Arial"/>
                      <w:shd w:val="clear" w:color="auto" w:fill="F2F2F2" w:themeFill="background1" w:themeFillShade="F2"/>
                    </w:rPr>
                    <w:id w:val="-1537039444"/>
                    <w14:checkbox>
                      <w14:checked w14:val="0"/>
                      <w14:checkedState w14:val="2612" w14:font="MS Gothic"/>
                      <w14:uncheckedState w14:val="2610" w14:font="MS Gothic"/>
                    </w14:checkbox>
                  </w:sdtPr>
                  <w:sdtContent>
                    <w:r w:rsidR="00DD4F13">
                      <w:rPr>
                        <w:rFonts w:ascii="MS Gothic" w:eastAsia="MS Gothic" w:hAnsi="MS Gothic" w:cs="Arial" w:hint="eastAsia"/>
                        <w:shd w:val="clear" w:color="auto" w:fill="F2F2F2" w:themeFill="background1" w:themeFillShade="F2"/>
                      </w:rPr>
                      <w:t>☐</w:t>
                    </w:r>
                  </w:sdtContent>
                </w:sdt>
                <w:r w:rsidR="00DD4F13">
                  <w:rPr>
                    <w:rFonts w:cs="Arial"/>
                    <w:shd w:val="clear" w:color="auto" w:fill="F2F2F2" w:themeFill="background1" w:themeFillShade="F2"/>
                  </w:rPr>
                  <w:t xml:space="preserve"> </w:t>
                </w:r>
                <w:r w:rsidR="00DD4F13">
                  <w:rPr>
                    <w:rFonts w:ascii="MS Gothic" w:eastAsia="MS Gothic" w:hAnsi="MS Gothic" w:cs="Arial"/>
                    <w:shd w:val="clear" w:color="auto" w:fill="F2F2F2" w:themeFill="background1" w:themeFillShade="F2"/>
                  </w:rPr>
                  <w:t>T</w:t>
                </w:r>
                <w:r w:rsidR="00DD4F13">
                  <w:t>ake attendance</w:t>
                </w:r>
                <w:r w:rsidR="00A47796">
                  <w:t xml:space="preserve">/ do a buddy </w:t>
                </w:r>
                <w:proofErr w:type="gramStart"/>
                <w:r w:rsidR="00A47796">
                  <w:t>check</w:t>
                </w:r>
                <w:proofErr w:type="gramEnd"/>
              </w:p>
              <w:p w14:paraId="5C24EC29" w14:textId="77777777" w:rsidR="00D175D4" w:rsidRDefault="00000000" w:rsidP="00D175D4">
                <w:pPr>
                  <w:spacing w:after="0"/>
                  <w:ind w:left="300" w:hanging="300"/>
                </w:pPr>
                <w:sdt>
                  <w:sdtPr>
                    <w:rPr>
                      <w:rFonts w:cs="Arial"/>
                      <w:shd w:val="clear" w:color="auto" w:fill="F2F2F2" w:themeFill="background1" w:themeFillShade="F2"/>
                    </w:rPr>
                    <w:id w:val="-896581867"/>
                    <w14:checkbox>
                      <w14:checked w14:val="0"/>
                      <w14:checkedState w14:val="2612" w14:font="MS Gothic"/>
                      <w14:uncheckedState w14:val="2610" w14:font="MS Gothic"/>
                    </w14:checkbox>
                  </w:sdtPr>
                  <w:sdtContent>
                    <w:r w:rsidR="00DD4F13">
                      <w:rPr>
                        <w:rFonts w:ascii="MS Gothic" w:eastAsia="MS Gothic" w:hAnsi="MS Gothic" w:cs="Arial" w:hint="eastAsia"/>
                        <w:shd w:val="clear" w:color="auto" w:fill="F2F2F2" w:themeFill="background1" w:themeFillShade="F2"/>
                      </w:rPr>
                      <w:t>☐</w:t>
                    </w:r>
                  </w:sdtContent>
                </w:sdt>
                <w:r w:rsidR="00DD4F13">
                  <w:rPr>
                    <w:rFonts w:cs="Arial"/>
                    <w:shd w:val="clear" w:color="auto" w:fill="F2F2F2" w:themeFill="background1" w:themeFillShade="F2"/>
                  </w:rPr>
                  <w:t xml:space="preserve"> </w:t>
                </w:r>
                <w:r w:rsidR="00DD4F13">
                  <w:t xml:space="preserve">All members stay in the basement until given the all-clear from authorities or the storm has </w:t>
                </w:r>
                <w:proofErr w:type="gramStart"/>
                <w:r w:rsidR="00DD4F13">
                  <w:t>passed</w:t>
                </w:r>
                <w:proofErr w:type="gramEnd"/>
              </w:p>
              <w:p w14:paraId="435C6A95" w14:textId="0F84C826" w:rsidR="00DD4F13" w:rsidRDefault="00000000" w:rsidP="00D175D4">
                <w:pPr>
                  <w:spacing w:after="0"/>
                  <w:ind w:left="300" w:hanging="300"/>
                </w:pPr>
                <w:sdt>
                  <w:sdtPr>
                    <w:rPr>
                      <w:rFonts w:cs="Arial"/>
                      <w:shd w:val="clear" w:color="auto" w:fill="F2F2F2" w:themeFill="background1" w:themeFillShade="F2"/>
                    </w:rPr>
                    <w:id w:val="-1035725136"/>
                    <w14:checkbox>
                      <w14:checked w14:val="0"/>
                      <w14:checkedState w14:val="2612" w14:font="MS Gothic"/>
                      <w14:uncheckedState w14:val="2610" w14:font="MS Gothic"/>
                    </w14:checkbox>
                  </w:sdtPr>
                  <w:sdtContent>
                    <w:r w:rsidR="00D175D4">
                      <w:rPr>
                        <w:rFonts w:ascii="MS Gothic" w:eastAsia="MS Gothic" w:hAnsi="MS Gothic" w:cs="Arial" w:hint="eastAsia"/>
                        <w:shd w:val="clear" w:color="auto" w:fill="F2F2F2" w:themeFill="background1" w:themeFillShade="F2"/>
                      </w:rPr>
                      <w:t>☐</w:t>
                    </w:r>
                  </w:sdtContent>
                </w:sdt>
                <w:r w:rsidR="00DD4F13">
                  <w:rPr>
                    <w:rFonts w:cs="Arial"/>
                    <w:shd w:val="clear" w:color="auto" w:fill="F2F2F2" w:themeFill="background1" w:themeFillShade="F2"/>
                  </w:rPr>
                  <w:t xml:space="preserve"> </w:t>
                </w:r>
                <w:r w:rsidR="00DD4F13">
                  <w:t>If able, Guider should update caregivers to inform them of the status of the group, and request that caregivers collect their girl when safely able to</w:t>
                </w:r>
              </w:p>
              <w:p w14:paraId="4BCA2C2D" w14:textId="77777777" w:rsidR="00DD4F13" w:rsidRDefault="00DD4F13" w:rsidP="00D175D4">
                <w:pPr>
                  <w:spacing w:after="0"/>
                  <w:ind w:left="300" w:hanging="300"/>
                </w:pPr>
              </w:p>
              <w:p w14:paraId="784EEA92" w14:textId="46E31119" w:rsidR="008764F5" w:rsidRPr="00DC64D8" w:rsidRDefault="008764F5" w:rsidP="00D175D4">
                <w:pPr>
                  <w:spacing w:after="0"/>
                  <w:ind w:left="300" w:hanging="300"/>
                  <w:rPr>
                    <w:b/>
                    <w:bCs/>
                  </w:rPr>
                </w:pPr>
                <w:r w:rsidRPr="00DC64D8">
                  <w:rPr>
                    <w:b/>
                    <w:bCs/>
                  </w:rPr>
                  <w:t>Tsunami</w:t>
                </w:r>
                <w:r w:rsidR="00DC64D8" w:rsidRPr="00DC64D8">
                  <w:rPr>
                    <w:b/>
                    <w:bCs/>
                  </w:rPr>
                  <w:t>:</w:t>
                </w:r>
              </w:p>
              <w:p w14:paraId="11CE4C0F" w14:textId="1DC102A9" w:rsidR="00DC64D8" w:rsidRDefault="00000000" w:rsidP="00D175D4">
                <w:pPr>
                  <w:spacing w:after="0"/>
                  <w:ind w:left="300" w:hanging="300"/>
                </w:pPr>
                <w:sdt>
                  <w:sdtPr>
                    <w:rPr>
                      <w:rFonts w:cs="Arial"/>
                      <w:shd w:val="clear" w:color="auto" w:fill="F2F2F2" w:themeFill="background1" w:themeFillShade="F2"/>
                    </w:rPr>
                    <w:id w:val="-1009905303"/>
                    <w14:checkbox>
                      <w14:checked w14:val="0"/>
                      <w14:checkedState w14:val="2612" w14:font="MS Gothic"/>
                      <w14:uncheckedState w14:val="2610" w14:font="MS Gothic"/>
                    </w14:checkbox>
                  </w:sdtPr>
                  <w:sdtContent>
                    <w:r w:rsidR="00DC64D8">
                      <w:rPr>
                        <w:rFonts w:ascii="MS Gothic" w:eastAsia="MS Gothic" w:hAnsi="MS Gothic" w:cs="Arial" w:hint="eastAsia"/>
                        <w:shd w:val="clear" w:color="auto" w:fill="F2F2F2" w:themeFill="background1" w:themeFillShade="F2"/>
                      </w:rPr>
                      <w:t>☐</w:t>
                    </w:r>
                  </w:sdtContent>
                </w:sdt>
                <w:r w:rsidR="00DC64D8">
                  <w:rPr>
                    <w:rFonts w:cs="Arial"/>
                    <w:shd w:val="clear" w:color="auto" w:fill="F2F2F2" w:themeFill="background1" w:themeFillShade="F2"/>
                  </w:rPr>
                  <w:t xml:space="preserve"> </w:t>
                </w:r>
                <w:r w:rsidR="004E34F1">
                  <w:t xml:space="preserve">The </w:t>
                </w:r>
                <w:r w:rsidR="000C2433">
                  <w:t>building supervisor</w:t>
                </w:r>
                <w:r w:rsidR="004E34F1">
                  <w:t xml:space="preserve"> will advise all </w:t>
                </w:r>
                <w:r w:rsidR="000C2433">
                  <w:t>recreational groups</w:t>
                </w:r>
                <w:r w:rsidR="004E34F1">
                  <w:t xml:space="preserve">, starting with waterfront sites, that we </w:t>
                </w:r>
                <w:r w:rsidR="004E34F1">
                  <w:lastRenderedPageBreak/>
                  <w:t>have been warned of a</w:t>
                </w:r>
                <w:r w:rsidR="000C2433">
                  <w:t xml:space="preserve"> </w:t>
                </w:r>
                <w:r w:rsidR="004E34F1">
                  <w:t xml:space="preserve">tsunami. </w:t>
                </w:r>
              </w:p>
              <w:p w14:paraId="6CF586CA" w14:textId="2BDDB783" w:rsidR="00DC64D8" w:rsidRDefault="00000000" w:rsidP="00D175D4">
                <w:pPr>
                  <w:spacing w:after="0"/>
                  <w:ind w:left="300" w:hanging="300"/>
                </w:pPr>
                <w:sdt>
                  <w:sdtPr>
                    <w:rPr>
                      <w:rFonts w:cs="Arial"/>
                      <w:shd w:val="clear" w:color="auto" w:fill="F2F2F2" w:themeFill="background1" w:themeFillShade="F2"/>
                    </w:rPr>
                    <w:id w:val="1687178869"/>
                    <w14:checkbox>
                      <w14:checked w14:val="0"/>
                      <w14:checkedState w14:val="2612" w14:font="MS Gothic"/>
                      <w14:uncheckedState w14:val="2610" w14:font="MS Gothic"/>
                    </w14:checkbox>
                  </w:sdtPr>
                  <w:sdtContent>
                    <w:r w:rsidR="00DC64D8">
                      <w:rPr>
                        <w:rFonts w:ascii="MS Gothic" w:eastAsia="MS Gothic" w:hAnsi="MS Gothic" w:cs="Arial" w:hint="eastAsia"/>
                        <w:shd w:val="clear" w:color="auto" w:fill="F2F2F2" w:themeFill="background1" w:themeFillShade="F2"/>
                      </w:rPr>
                      <w:t>☐</w:t>
                    </w:r>
                  </w:sdtContent>
                </w:sdt>
                <w:r w:rsidR="00DC64D8">
                  <w:rPr>
                    <w:rFonts w:cs="Arial"/>
                    <w:shd w:val="clear" w:color="auto" w:fill="F2F2F2" w:themeFill="background1" w:themeFillShade="F2"/>
                  </w:rPr>
                  <w:t xml:space="preserve"> </w:t>
                </w:r>
                <w:r w:rsidR="000C2433">
                  <w:t xml:space="preserve">Take attendance/do a buddy </w:t>
                </w:r>
                <w:proofErr w:type="gramStart"/>
                <w:r w:rsidR="000C2433">
                  <w:t>check</w:t>
                </w:r>
                <w:proofErr w:type="gramEnd"/>
                <w:r w:rsidR="000C2433">
                  <w:t xml:space="preserve"> </w:t>
                </w:r>
              </w:p>
              <w:p w14:paraId="1167C078" w14:textId="0E7BBA72" w:rsidR="00DC64D8" w:rsidRDefault="00000000" w:rsidP="00D175D4">
                <w:pPr>
                  <w:spacing w:after="0"/>
                  <w:ind w:left="300" w:hanging="300"/>
                </w:pPr>
                <w:sdt>
                  <w:sdtPr>
                    <w:rPr>
                      <w:rFonts w:cs="Arial"/>
                      <w:shd w:val="clear" w:color="auto" w:fill="F2F2F2" w:themeFill="background1" w:themeFillShade="F2"/>
                    </w:rPr>
                    <w:id w:val="1149329905"/>
                    <w14:checkbox>
                      <w14:checked w14:val="0"/>
                      <w14:checkedState w14:val="2612" w14:font="MS Gothic"/>
                      <w14:uncheckedState w14:val="2610" w14:font="MS Gothic"/>
                    </w14:checkbox>
                  </w:sdtPr>
                  <w:sdtContent>
                    <w:r w:rsidR="00DC64D8">
                      <w:rPr>
                        <w:rFonts w:ascii="MS Gothic" w:eastAsia="MS Gothic" w:hAnsi="MS Gothic" w:cs="Arial" w:hint="eastAsia"/>
                        <w:shd w:val="clear" w:color="auto" w:fill="F2F2F2" w:themeFill="background1" w:themeFillShade="F2"/>
                      </w:rPr>
                      <w:t>☐</w:t>
                    </w:r>
                  </w:sdtContent>
                </w:sdt>
                <w:r w:rsidR="00DC64D8">
                  <w:rPr>
                    <w:rFonts w:cs="Arial"/>
                    <w:shd w:val="clear" w:color="auto" w:fill="F2F2F2" w:themeFill="background1" w:themeFillShade="F2"/>
                  </w:rPr>
                  <w:t xml:space="preserve"> </w:t>
                </w:r>
                <w:r w:rsidR="004E34F1">
                  <w:t xml:space="preserve">All </w:t>
                </w:r>
                <w:r w:rsidR="00051D9A">
                  <w:t>members</w:t>
                </w:r>
                <w:r w:rsidR="004E34F1">
                  <w:t xml:space="preserve"> will exit as quickly</w:t>
                </w:r>
                <w:r w:rsidR="00DC64D8">
                  <w:t xml:space="preserve"> </w:t>
                </w:r>
                <w:r w:rsidR="004E34F1">
                  <w:t xml:space="preserve">as possible to </w:t>
                </w:r>
                <w:r w:rsidR="009320BE">
                  <w:t>the established gathering location:_______________</w:t>
                </w:r>
                <w:r w:rsidR="004E34F1">
                  <w:t xml:space="preserve"> </w:t>
                </w:r>
              </w:p>
              <w:p w14:paraId="2785C3B2" w14:textId="55134B03" w:rsidR="00DC64D8" w:rsidRDefault="00000000" w:rsidP="00D175D4">
                <w:pPr>
                  <w:spacing w:after="0"/>
                  <w:ind w:left="300" w:hanging="300"/>
                </w:pPr>
                <w:sdt>
                  <w:sdtPr>
                    <w:rPr>
                      <w:rFonts w:cs="Arial"/>
                      <w:shd w:val="clear" w:color="auto" w:fill="F2F2F2" w:themeFill="background1" w:themeFillShade="F2"/>
                    </w:rPr>
                    <w:id w:val="-1466037294"/>
                    <w14:checkbox>
                      <w14:checked w14:val="0"/>
                      <w14:checkedState w14:val="2612" w14:font="MS Gothic"/>
                      <w14:uncheckedState w14:val="2610" w14:font="MS Gothic"/>
                    </w14:checkbox>
                  </w:sdtPr>
                  <w:sdtContent>
                    <w:r w:rsidR="00DC64D8">
                      <w:rPr>
                        <w:rFonts w:ascii="MS Gothic" w:eastAsia="MS Gothic" w:hAnsi="MS Gothic" w:cs="Arial" w:hint="eastAsia"/>
                        <w:shd w:val="clear" w:color="auto" w:fill="F2F2F2" w:themeFill="background1" w:themeFillShade="F2"/>
                      </w:rPr>
                      <w:t>☐</w:t>
                    </w:r>
                  </w:sdtContent>
                </w:sdt>
                <w:r w:rsidR="00DC64D8">
                  <w:rPr>
                    <w:rFonts w:cs="Arial"/>
                    <w:shd w:val="clear" w:color="auto" w:fill="F2F2F2" w:themeFill="background1" w:themeFillShade="F2"/>
                  </w:rPr>
                  <w:t xml:space="preserve"> </w:t>
                </w:r>
                <w:r w:rsidR="004E34F1">
                  <w:t xml:space="preserve">Guiders to take health forms and first aid kits with </w:t>
                </w:r>
                <w:proofErr w:type="gramStart"/>
                <w:r w:rsidR="004E34F1">
                  <w:t>them</w:t>
                </w:r>
                <w:proofErr w:type="gramEnd"/>
                <w:r w:rsidR="004E34F1">
                  <w:t xml:space="preserve"> </w:t>
                </w:r>
              </w:p>
              <w:p w14:paraId="79826031" w14:textId="6031919F" w:rsidR="004E34F1" w:rsidRDefault="00000000" w:rsidP="00D175D4">
                <w:pPr>
                  <w:spacing w:after="0"/>
                  <w:ind w:left="300" w:hanging="300"/>
                </w:pPr>
                <w:sdt>
                  <w:sdtPr>
                    <w:rPr>
                      <w:rFonts w:cs="Arial"/>
                      <w:shd w:val="clear" w:color="auto" w:fill="F2F2F2" w:themeFill="background1" w:themeFillShade="F2"/>
                    </w:rPr>
                    <w:id w:val="-1553912271"/>
                    <w14:checkbox>
                      <w14:checked w14:val="0"/>
                      <w14:checkedState w14:val="2612" w14:font="MS Gothic"/>
                      <w14:uncheckedState w14:val="2610" w14:font="MS Gothic"/>
                    </w14:checkbox>
                  </w:sdtPr>
                  <w:sdtContent>
                    <w:r w:rsidR="00DC64D8">
                      <w:rPr>
                        <w:rFonts w:ascii="MS Gothic" w:eastAsia="MS Gothic" w:hAnsi="MS Gothic" w:cs="Arial" w:hint="eastAsia"/>
                        <w:shd w:val="clear" w:color="auto" w:fill="F2F2F2" w:themeFill="background1" w:themeFillShade="F2"/>
                      </w:rPr>
                      <w:t>☐</w:t>
                    </w:r>
                  </w:sdtContent>
                </w:sdt>
                <w:r w:rsidR="00DC64D8">
                  <w:rPr>
                    <w:rFonts w:cs="Arial"/>
                    <w:shd w:val="clear" w:color="auto" w:fill="F2F2F2" w:themeFill="background1" w:themeFillShade="F2"/>
                  </w:rPr>
                  <w:t xml:space="preserve"> </w:t>
                </w:r>
                <w:r w:rsidR="004E34F1">
                  <w:t>All campers to</w:t>
                </w:r>
                <w:r w:rsidR="00DC64D8">
                  <w:t xml:space="preserve"> </w:t>
                </w:r>
                <w:r w:rsidR="004E34F1">
                  <w:t xml:space="preserve">remain at </w:t>
                </w:r>
                <w:r w:rsidR="009320BE">
                  <w:t>gathering location</w:t>
                </w:r>
                <w:r w:rsidR="004E34F1">
                  <w:t xml:space="preserve"> until emergency personnel have advised it is safe to move/</w:t>
                </w:r>
                <w:proofErr w:type="gramStart"/>
                <w:r w:rsidR="004E34F1">
                  <w:t>return</w:t>
                </w:r>
                <w:proofErr w:type="gramEnd"/>
              </w:p>
              <w:p w14:paraId="3C76CA4A" w14:textId="77777777" w:rsidR="004E34F1" w:rsidRDefault="004E34F1" w:rsidP="00D175D4">
                <w:pPr>
                  <w:spacing w:after="0"/>
                  <w:ind w:left="300" w:hanging="300"/>
                </w:pPr>
              </w:p>
              <w:p w14:paraId="1AEF26D0" w14:textId="77777777" w:rsidR="004E34F1" w:rsidRPr="009320BE" w:rsidRDefault="004E34F1" w:rsidP="00D175D4">
                <w:pPr>
                  <w:spacing w:after="0"/>
                  <w:ind w:left="300" w:hanging="300"/>
                  <w:rPr>
                    <w:b/>
                    <w:bCs/>
                  </w:rPr>
                </w:pPr>
                <w:r w:rsidRPr="009320BE">
                  <w:rPr>
                    <w:b/>
                    <w:bCs/>
                  </w:rPr>
                  <w:t>Earthquake:</w:t>
                </w:r>
              </w:p>
              <w:p w14:paraId="2BAC8277" w14:textId="77777777" w:rsidR="00D175D4" w:rsidRDefault="00000000" w:rsidP="00D175D4">
                <w:pPr>
                  <w:pStyle w:val="pf0"/>
                  <w:spacing w:after="0" w:afterAutospacing="0"/>
                  <w:ind w:left="300" w:hanging="300"/>
                  <w:rPr>
                    <w:rStyle w:val="cf01"/>
                    <w:rFonts w:ascii="Arial" w:hAnsi="Arial" w:cs="Arial"/>
                    <w:sz w:val="22"/>
                    <w:szCs w:val="22"/>
                  </w:rPr>
                </w:pPr>
                <w:sdt>
                  <w:sdtPr>
                    <w:rPr>
                      <w:rFonts w:ascii="Segoe UI" w:hAnsi="Segoe UI" w:cs="Arial"/>
                      <w:sz w:val="18"/>
                      <w:szCs w:val="18"/>
                      <w:shd w:val="clear" w:color="auto" w:fill="F2F2F2" w:themeFill="background1" w:themeFillShade="F2"/>
                    </w:rPr>
                    <w:id w:val="-799378070"/>
                    <w14:checkbox>
                      <w14:checked w14:val="0"/>
                      <w14:checkedState w14:val="2612" w14:font="MS Gothic"/>
                      <w14:uncheckedState w14:val="2610" w14:font="MS Gothic"/>
                    </w14:checkbox>
                  </w:sdtPr>
                  <w:sdtContent>
                    <w:r w:rsidR="00051D9A">
                      <w:rPr>
                        <w:rFonts w:ascii="MS Gothic" w:eastAsia="MS Gothic" w:hAnsi="MS Gothic" w:cs="Arial" w:hint="eastAsia"/>
                        <w:shd w:val="clear" w:color="auto" w:fill="F2F2F2" w:themeFill="background1" w:themeFillShade="F2"/>
                      </w:rPr>
                      <w:t>☐</w:t>
                    </w:r>
                  </w:sdtContent>
                </w:sdt>
                <w:r w:rsidR="00051D9A">
                  <w:rPr>
                    <w:rFonts w:cs="Arial"/>
                    <w:shd w:val="clear" w:color="auto" w:fill="F2F2F2" w:themeFill="background1" w:themeFillShade="F2"/>
                  </w:rPr>
                  <w:t xml:space="preserve"> </w:t>
                </w:r>
                <w:r w:rsidR="00DC64D8" w:rsidRPr="00DC64D8">
                  <w:rPr>
                    <w:rFonts w:ascii="Arial" w:hAnsi="Arial" w:cs="Arial"/>
                    <w:sz w:val="22"/>
                    <w:szCs w:val="22"/>
                  </w:rPr>
                  <w:t>Use</w:t>
                </w:r>
                <w:r w:rsidR="00DC64D8" w:rsidRPr="00DC64D8">
                  <w:rPr>
                    <w:rStyle w:val="cf01"/>
                    <w:rFonts w:ascii="Arial" w:hAnsi="Arial" w:cs="Arial"/>
                    <w:sz w:val="22"/>
                    <w:szCs w:val="22"/>
                  </w:rPr>
                  <w:t xml:space="preserve"> Duck, Cover, </w:t>
                </w:r>
                <w:proofErr w:type="gramStart"/>
                <w:r w:rsidR="00DC64D8" w:rsidRPr="00DC64D8">
                  <w:rPr>
                    <w:rStyle w:val="cf01"/>
                    <w:rFonts w:ascii="Arial" w:hAnsi="Arial" w:cs="Arial"/>
                    <w:sz w:val="22"/>
                    <w:szCs w:val="22"/>
                  </w:rPr>
                  <w:t>Hold</w:t>
                </w:r>
                <w:proofErr w:type="gramEnd"/>
                <w:r w:rsidR="00DC64D8" w:rsidRPr="00DC64D8">
                  <w:rPr>
                    <w:rStyle w:val="cf01"/>
                    <w:rFonts w:ascii="Arial" w:hAnsi="Arial" w:cs="Arial"/>
                    <w:sz w:val="22"/>
                    <w:szCs w:val="22"/>
                  </w:rPr>
                  <w:t xml:space="preserve"> within the immediate area underneath solid protection (tables in</w:t>
                </w:r>
                <w:r w:rsidR="00051D9A">
                  <w:rPr>
                    <w:rStyle w:val="cf01"/>
                    <w:rFonts w:ascii="Arial" w:hAnsi="Arial" w:cs="Arial"/>
                    <w:sz w:val="22"/>
                    <w:szCs w:val="22"/>
                  </w:rPr>
                  <w:t xml:space="preserve"> </w:t>
                </w:r>
                <w:r w:rsidR="00DC64D8" w:rsidRPr="00DC64D8">
                  <w:rPr>
                    <w:rStyle w:val="cf01"/>
                    <w:rFonts w:ascii="Arial" w:hAnsi="Arial" w:cs="Arial"/>
                    <w:sz w:val="22"/>
                    <w:szCs w:val="22"/>
                  </w:rPr>
                  <w:t>shelters/cabins, beds) or in small groups hug tree trunks until shaking has stopped for several</w:t>
                </w:r>
                <w:r w:rsidR="00051D9A">
                  <w:rPr>
                    <w:rStyle w:val="cf01"/>
                    <w:rFonts w:ascii="Arial" w:hAnsi="Arial" w:cs="Arial"/>
                    <w:sz w:val="22"/>
                    <w:szCs w:val="22"/>
                  </w:rPr>
                  <w:t xml:space="preserve"> </w:t>
                </w:r>
                <w:r w:rsidR="00DC64D8" w:rsidRPr="00DC64D8">
                  <w:rPr>
                    <w:rStyle w:val="cf01"/>
                    <w:rFonts w:ascii="Arial" w:hAnsi="Arial" w:cs="Arial"/>
                    <w:sz w:val="22"/>
                    <w:szCs w:val="22"/>
                  </w:rPr>
                  <w:t>minutes</w:t>
                </w:r>
              </w:p>
              <w:p w14:paraId="293D2B96" w14:textId="35F8FA71" w:rsidR="004E34F1" w:rsidRPr="002162DD" w:rsidRDefault="00000000" w:rsidP="00D175D4">
                <w:pPr>
                  <w:pStyle w:val="pf0"/>
                  <w:spacing w:before="0" w:beforeAutospacing="0" w:after="0" w:afterAutospacing="0"/>
                  <w:ind w:left="300" w:hanging="300"/>
                  <w:rPr>
                    <w:rFonts w:ascii="Arial" w:hAnsi="Arial" w:cs="Arial"/>
                    <w:sz w:val="22"/>
                    <w:szCs w:val="22"/>
                  </w:rPr>
                </w:pPr>
                <w:sdt>
                  <w:sdtPr>
                    <w:rPr>
                      <w:rFonts w:cs="Arial"/>
                      <w:shd w:val="clear" w:color="auto" w:fill="F2F2F2" w:themeFill="background1" w:themeFillShade="F2"/>
                    </w:rPr>
                    <w:id w:val="1674608723"/>
                    <w14:checkbox>
                      <w14:checked w14:val="0"/>
                      <w14:checkedState w14:val="2612" w14:font="MS Gothic"/>
                      <w14:uncheckedState w14:val="2610" w14:font="MS Gothic"/>
                    </w14:checkbox>
                  </w:sdtPr>
                  <w:sdtContent>
                    <w:r w:rsidR="00051D9A">
                      <w:rPr>
                        <w:rFonts w:ascii="MS Gothic" w:eastAsia="MS Gothic" w:hAnsi="MS Gothic" w:cs="Arial" w:hint="eastAsia"/>
                        <w:shd w:val="clear" w:color="auto" w:fill="F2F2F2" w:themeFill="background1" w:themeFillShade="F2"/>
                      </w:rPr>
                      <w:t>☐</w:t>
                    </w:r>
                  </w:sdtContent>
                </w:sdt>
                <w:r w:rsidR="00051D9A">
                  <w:rPr>
                    <w:rFonts w:cs="Arial"/>
                    <w:shd w:val="clear" w:color="auto" w:fill="F2F2F2" w:themeFill="background1" w:themeFillShade="F2"/>
                  </w:rPr>
                  <w:t xml:space="preserve"> </w:t>
                </w:r>
                <w:r w:rsidR="00051D9A">
                  <w:rPr>
                    <w:rStyle w:val="cf01"/>
                    <w:rFonts w:ascii="Arial" w:hAnsi="Arial" w:cs="Arial"/>
                    <w:sz w:val="22"/>
                    <w:szCs w:val="22"/>
                  </w:rPr>
                  <w:t xml:space="preserve">Remain </w:t>
                </w:r>
                <w:r w:rsidR="00051D9A" w:rsidRPr="00DC64D8">
                  <w:rPr>
                    <w:rStyle w:val="cf01"/>
                    <w:rFonts w:ascii="Arial" w:hAnsi="Arial" w:cs="Arial"/>
                    <w:sz w:val="22"/>
                    <w:szCs w:val="22"/>
                  </w:rPr>
                  <w:t>on the site unless the structure appears unsound or if the Caretaker directs you to leave</w:t>
                </w:r>
              </w:p>
            </w:sdtContent>
          </w:sdt>
        </w:tc>
      </w:tr>
      <w:tr w:rsidR="00BD60A3" w:rsidRPr="00767D63" w14:paraId="1C40E0C5" w14:textId="77777777" w:rsidTr="00271337">
        <w:trPr>
          <w:trHeight w:val="144"/>
        </w:trPr>
        <w:tc>
          <w:tcPr>
            <w:tcW w:w="5000" w:type="pct"/>
          </w:tcPr>
          <w:p w14:paraId="1CC3B018" w14:textId="4DB7876C" w:rsidR="00BD60A3" w:rsidRDefault="00FC639A" w:rsidP="00D175D4">
            <w:pPr>
              <w:spacing w:after="0"/>
              <w:ind w:left="300" w:hanging="300"/>
              <w:rPr>
                <w:szCs w:val="22"/>
              </w:rPr>
            </w:pPr>
            <w:r w:rsidRPr="00767D63">
              <w:rPr>
                <w:b/>
                <w:bCs/>
                <w:szCs w:val="22"/>
              </w:rPr>
              <w:lastRenderedPageBreak/>
              <w:t>Unwanted visitor</w:t>
            </w:r>
            <w:r w:rsidR="00BD60A3" w:rsidRPr="00767D63">
              <w:rPr>
                <w:szCs w:val="22"/>
              </w:rPr>
              <w:t xml:space="preserve"> (</w:t>
            </w:r>
            <w:r w:rsidR="00607C92">
              <w:rPr>
                <w:szCs w:val="22"/>
              </w:rPr>
              <w:t xml:space="preserve">Where is a </w:t>
            </w:r>
            <w:r w:rsidR="00BD60A3" w:rsidRPr="00767D63">
              <w:rPr>
                <w:szCs w:val="22"/>
              </w:rPr>
              <w:t>safe place</w:t>
            </w:r>
            <w:r w:rsidR="00607C92">
              <w:rPr>
                <w:szCs w:val="22"/>
              </w:rPr>
              <w:t>?</w:t>
            </w:r>
            <w:r w:rsidR="00BD60A3" w:rsidRPr="00767D63">
              <w:rPr>
                <w:szCs w:val="22"/>
              </w:rPr>
              <w:t xml:space="preserve"> </w:t>
            </w:r>
            <w:r w:rsidR="00607C92">
              <w:rPr>
                <w:szCs w:val="22"/>
              </w:rPr>
              <w:t>W</w:t>
            </w:r>
            <w:r w:rsidR="00BD60A3" w:rsidRPr="00767D63">
              <w:rPr>
                <w:szCs w:val="22"/>
              </w:rPr>
              <w:t>ho will lock doors</w:t>
            </w:r>
            <w:r w:rsidR="00607C92">
              <w:rPr>
                <w:szCs w:val="22"/>
              </w:rPr>
              <w:t>? Who should you call?</w:t>
            </w:r>
            <w:r w:rsidR="00BD60A3" w:rsidRPr="00767D63">
              <w:rPr>
                <w:szCs w:val="22"/>
              </w:rPr>
              <w:t xml:space="preserve">) </w:t>
            </w:r>
          </w:p>
          <w:p w14:paraId="02207276" w14:textId="6F3EAAF7" w:rsidR="000447DC" w:rsidRDefault="000447DC" w:rsidP="00D175D4">
            <w:pPr>
              <w:spacing w:after="0"/>
              <w:ind w:left="300" w:hanging="300"/>
              <w:rPr>
                <w:b/>
                <w:bCs/>
                <w:szCs w:val="22"/>
              </w:rPr>
            </w:pPr>
            <w:r w:rsidRPr="000447DC">
              <w:rPr>
                <w:b/>
                <w:bCs/>
                <w:szCs w:val="22"/>
              </w:rPr>
              <w:t>Human:</w:t>
            </w:r>
          </w:p>
          <w:sdt>
            <w:sdtPr>
              <w:rPr>
                <w:szCs w:val="22"/>
                <w:shd w:val="clear" w:color="auto" w:fill="D9D9D9" w:themeFill="background1" w:themeFillShade="D9"/>
              </w:rPr>
              <w:id w:val="-155539875"/>
              <w:placeholder>
                <w:docPart w:val="C769EA84C8DE4887926C48ADE54D13D5"/>
              </w:placeholder>
            </w:sdtPr>
            <w:sdtContent>
              <w:p w14:paraId="1D2D34EB" w14:textId="694EEFC0" w:rsidR="009F139F" w:rsidRPr="000447DC" w:rsidRDefault="00000000" w:rsidP="00D175D4">
                <w:pPr>
                  <w:spacing w:after="0"/>
                  <w:ind w:left="300" w:hanging="300"/>
                </w:pPr>
                <w:sdt>
                  <w:sdtPr>
                    <w:rPr>
                      <w:rFonts w:cs="Arial"/>
                      <w:shd w:val="clear" w:color="auto" w:fill="F2F2F2" w:themeFill="background1" w:themeFillShade="F2"/>
                    </w:rPr>
                    <w:id w:val="-2037178215"/>
                    <w14:checkbox>
                      <w14:checked w14:val="0"/>
                      <w14:checkedState w14:val="2612" w14:font="MS Gothic"/>
                      <w14:uncheckedState w14:val="2610" w14:font="MS Gothic"/>
                    </w14:checkbox>
                  </w:sdtPr>
                  <w:sdtContent>
                    <w:r w:rsidR="009F139F">
                      <w:rPr>
                        <w:rFonts w:ascii="MS Gothic" w:eastAsia="MS Gothic" w:hAnsi="MS Gothic" w:cs="Arial" w:hint="eastAsia"/>
                        <w:shd w:val="clear" w:color="auto" w:fill="F2F2F2" w:themeFill="background1" w:themeFillShade="F2"/>
                      </w:rPr>
                      <w:t>☐</w:t>
                    </w:r>
                  </w:sdtContent>
                </w:sdt>
                <w:r w:rsidR="009F139F">
                  <w:rPr>
                    <w:rFonts w:cs="Arial"/>
                    <w:shd w:val="clear" w:color="auto" w:fill="F2F2F2" w:themeFill="background1" w:themeFillShade="F2"/>
                  </w:rPr>
                  <w:t xml:space="preserve"> </w:t>
                </w:r>
                <w:r w:rsidR="009F139F">
                  <w:t xml:space="preserve">If the Guider immediately does not feel comfortable, remove the girls from the situation immediately, move to a secured location, and contact </w:t>
                </w:r>
                <w:proofErr w:type="gramStart"/>
                <w:r w:rsidR="009F139F">
                  <w:t>authorities</w:t>
                </w:r>
                <w:proofErr w:type="gramEnd"/>
                <w:r w:rsidR="009F139F">
                  <w:t xml:space="preserve"> </w:t>
                </w:r>
              </w:p>
              <w:p w14:paraId="5E0798CE" w14:textId="14508CAB" w:rsidR="009F139F" w:rsidRDefault="00000000" w:rsidP="00D175D4">
                <w:pPr>
                  <w:spacing w:after="0"/>
                  <w:ind w:left="300" w:hanging="300"/>
                </w:pPr>
                <w:sdt>
                  <w:sdtPr>
                    <w:rPr>
                      <w:rFonts w:cs="Arial"/>
                      <w:shd w:val="clear" w:color="auto" w:fill="F2F2F2" w:themeFill="background1" w:themeFillShade="F2"/>
                    </w:rPr>
                    <w:id w:val="1047346356"/>
                    <w14:checkbox>
                      <w14:checked w14:val="0"/>
                      <w14:checkedState w14:val="2612" w14:font="MS Gothic"/>
                      <w14:uncheckedState w14:val="2610" w14:font="MS Gothic"/>
                    </w14:checkbox>
                  </w:sdtPr>
                  <w:sdtContent>
                    <w:r w:rsidR="009F139F">
                      <w:rPr>
                        <w:rFonts w:ascii="MS Gothic" w:eastAsia="MS Gothic" w:hAnsi="MS Gothic" w:cs="Arial" w:hint="eastAsia"/>
                        <w:shd w:val="clear" w:color="auto" w:fill="F2F2F2" w:themeFill="background1" w:themeFillShade="F2"/>
                      </w:rPr>
                      <w:t>☐</w:t>
                    </w:r>
                  </w:sdtContent>
                </w:sdt>
                <w:r w:rsidR="009F139F">
                  <w:t xml:space="preserve"> </w:t>
                </w:r>
                <w:r w:rsidR="000447DC">
                  <w:t xml:space="preserve">If the Guider feels comfortable, approach the person, away from the girls if possible, and ask them to leave the </w:t>
                </w:r>
                <w:proofErr w:type="gramStart"/>
                <w:r w:rsidR="000447DC">
                  <w:t>area</w:t>
                </w:r>
                <w:proofErr w:type="gramEnd"/>
                <w:r w:rsidR="000447DC">
                  <w:t xml:space="preserve"> </w:t>
                </w:r>
              </w:p>
              <w:p w14:paraId="0881BD0C" w14:textId="71312F85" w:rsidR="009F139F" w:rsidRDefault="00000000" w:rsidP="00D175D4">
                <w:pPr>
                  <w:spacing w:after="0"/>
                  <w:ind w:left="300" w:hanging="300"/>
                </w:pPr>
                <w:sdt>
                  <w:sdtPr>
                    <w:rPr>
                      <w:rFonts w:cs="Arial"/>
                      <w:shd w:val="clear" w:color="auto" w:fill="F2F2F2" w:themeFill="background1" w:themeFillShade="F2"/>
                    </w:rPr>
                    <w:id w:val="835420325"/>
                    <w14:checkbox>
                      <w14:checked w14:val="0"/>
                      <w14:checkedState w14:val="2612" w14:font="MS Gothic"/>
                      <w14:uncheckedState w14:val="2610" w14:font="MS Gothic"/>
                    </w14:checkbox>
                  </w:sdtPr>
                  <w:sdtContent>
                    <w:r w:rsidR="009F139F">
                      <w:rPr>
                        <w:rFonts w:ascii="MS Gothic" w:eastAsia="MS Gothic" w:hAnsi="MS Gothic" w:cs="Arial" w:hint="eastAsia"/>
                        <w:shd w:val="clear" w:color="auto" w:fill="F2F2F2" w:themeFill="background1" w:themeFillShade="F2"/>
                      </w:rPr>
                      <w:t>☐</w:t>
                    </w:r>
                  </w:sdtContent>
                </w:sdt>
                <w:r w:rsidR="009F139F">
                  <w:rPr>
                    <w:rFonts w:cs="Arial"/>
                    <w:shd w:val="clear" w:color="auto" w:fill="F2F2F2" w:themeFill="background1" w:themeFillShade="F2"/>
                  </w:rPr>
                  <w:t xml:space="preserve"> </w:t>
                </w:r>
                <w:r w:rsidR="000447DC">
                  <w:t xml:space="preserve">If possible, once they have left, lock the door behind </w:t>
                </w:r>
                <w:proofErr w:type="gramStart"/>
                <w:r w:rsidR="000447DC">
                  <w:t>them</w:t>
                </w:r>
                <w:proofErr w:type="gramEnd"/>
                <w:r w:rsidR="000447DC">
                  <w:t xml:space="preserve"> </w:t>
                </w:r>
              </w:p>
              <w:p w14:paraId="0A9854A1" w14:textId="4A193785" w:rsidR="009F139F" w:rsidRDefault="00000000" w:rsidP="00D175D4">
                <w:pPr>
                  <w:spacing w:after="0"/>
                  <w:ind w:left="300" w:hanging="300"/>
                </w:pPr>
                <w:sdt>
                  <w:sdtPr>
                    <w:rPr>
                      <w:rFonts w:cs="Arial"/>
                      <w:shd w:val="clear" w:color="auto" w:fill="F2F2F2" w:themeFill="background1" w:themeFillShade="F2"/>
                    </w:rPr>
                    <w:id w:val="-394584791"/>
                    <w14:checkbox>
                      <w14:checked w14:val="0"/>
                      <w14:checkedState w14:val="2612" w14:font="MS Gothic"/>
                      <w14:uncheckedState w14:val="2610" w14:font="MS Gothic"/>
                    </w14:checkbox>
                  </w:sdtPr>
                  <w:sdtContent>
                    <w:r w:rsidR="009F139F">
                      <w:rPr>
                        <w:rFonts w:ascii="MS Gothic" w:eastAsia="MS Gothic" w:hAnsi="MS Gothic" w:cs="Arial" w:hint="eastAsia"/>
                        <w:shd w:val="clear" w:color="auto" w:fill="F2F2F2" w:themeFill="background1" w:themeFillShade="F2"/>
                      </w:rPr>
                      <w:t>☐</w:t>
                    </w:r>
                  </w:sdtContent>
                </w:sdt>
                <w:r w:rsidR="009F139F">
                  <w:rPr>
                    <w:rFonts w:cs="Arial"/>
                    <w:shd w:val="clear" w:color="auto" w:fill="F2F2F2" w:themeFill="background1" w:themeFillShade="F2"/>
                  </w:rPr>
                  <w:t xml:space="preserve"> </w:t>
                </w:r>
                <w:r w:rsidR="000447DC">
                  <w:t>If they will not leave, Guider should contact the authorities, while another Guider should move the girls into a secure place (</w:t>
                </w:r>
                <w:proofErr w:type="gramStart"/>
                <w:r w:rsidR="000447DC">
                  <w:t>i.e.</w:t>
                </w:r>
                <w:proofErr w:type="gramEnd"/>
                <w:r w:rsidR="000447DC">
                  <w:t xml:space="preserve"> locked </w:t>
                </w:r>
                <w:r w:rsidR="006030C9">
                  <w:t>washroom</w:t>
                </w:r>
                <w:r w:rsidR="000447DC">
                  <w:t>, lockable storage room, etc.)</w:t>
                </w:r>
              </w:p>
              <w:p w14:paraId="73677784" w14:textId="5D244141" w:rsidR="009F139F" w:rsidRDefault="00000000" w:rsidP="00D175D4">
                <w:pPr>
                  <w:spacing w:after="0"/>
                  <w:ind w:left="300" w:hanging="300"/>
                </w:pPr>
                <w:sdt>
                  <w:sdtPr>
                    <w:rPr>
                      <w:rFonts w:cs="Arial"/>
                      <w:shd w:val="clear" w:color="auto" w:fill="F2F2F2" w:themeFill="background1" w:themeFillShade="F2"/>
                    </w:rPr>
                    <w:id w:val="568773051"/>
                    <w14:checkbox>
                      <w14:checked w14:val="0"/>
                      <w14:checkedState w14:val="2612" w14:font="MS Gothic"/>
                      <w14:uncheckedState w14:val="2610" w14:font="MS Gothic"/>
                    </w14:checkbox>
                  </w:sdtPr>
                  <w:sdtContent>
                    <w:r w:rsidR="009F139F">
                      <w:rPr>
                        <w:rFonts w:ascii="MS Gothic" w:eastAsia="MS Gothic" w:hAnsi="MS Gothic" w:cs="Arial" w:hint="eastAsia"/>
                        <w:shd w:val="clear" w:color="auto" w:fill="F2F2F2" w:themeFill="background1" w:themeFillShade="F2"/>
                      </w:rPr>
                      <w:t>☐</w:t>
                    </w:r>
                  </w:sdtContent>
                </w:sdt>
                <w:r w:rsidR="009F139F">
                  <w:rPr>
                    <w:rFonts w:cs="Arial"/>
                    <w:shd w:val="clear" w:color="auto" w:fill="F2F2F2" w:themeFill="background1" w:themeFillShade="F2"/>
                  </w:rPr>
                  <w:t xml:space="preserve"> </w:t>
                </w:r>
                <w:r w:rsidR="000447DC">
                  <w:t xml:space="preserve">If there is no lock, barricade doors, and remain </w:t>
                </w:r>
                <w:proofErr w:type="gramStart"/>
                <w:r w:rsidR="000447DC">
                  <w:t>qui</w:t>
                </w:r>
                <w:r w:rsidR="00F30AA3">
                  <w:t>et</w:t>
                </w:r>
                <w:proofErr w:type="gramEnd"/>
                <w:r w:rsidR="000447DC">
                  <w:t xml:space="preserve"> </w:t>
                </w:r>
              </w:p>
              <w:p w14:paraId="1035AA60" w14:textId="52E84C21" w:rsidR="009F139F" w:rsidRDefault="00000000" w:rsidP="00D175D4">
                <w:pPr>
                  <w:spacing w:after="0"/>
                  <w:ind w:left="300" w:hanging="300"/>
                </w:pPr>
                <w:sdt>
                  <w:sdtPr>
                    <w:rPr>
                      <w:rFonts w:cs="Arial"/>
                      <w:shd w:val="clear" w:color="auto" w:fill="F2F2F2" w:themeFill="background1" w:themeFillShade="F2"/>
                    </w:rPr>
                    <w:id w:val="-960416085"/>
                    <w14:checkbox>
                      <w14:checked w14:val="0"/>
                      <w14:checkedState w14:val="2612" w14:font="MS Gothic"/>
                      <w14:uncheckedState w14:val="2610" w14:font="MS Gothic"/>
                    </w14:checkbox>
                  </w:sdtPr>
                  <w:sdtContent>
                    <w:r w:rsidR="009F139F">
                      <w:rPr>
                        <w:rFonts w:ascii="MS Gothic" w:eastAsia="MS Gothic" w:hAnsi="MS Gothic" w:cs="Arial" w:hint="eastAsia"/>
                        <w:shd w:val="clear" w:color="auto" w:fill="F2F2F2" w:themeFill="background1" w:themeFillShade="F2"/>
                      </w:rPr>
                      <w:t>☐</w:t>
                    </w:r>
                  </w:sdtContent>
                </w:sdt>
                <w:r w:rsidR="009F139F">
                  <w:rPr>
                    <w:rFonts w:cs="Arial"/>
                    <w:shd w:val="clear" w:color="auto" w:fill="F2F2F2" w:themeFill="background1" w:themeFillShade="F2"/>
                  </w:rPr>
                  <w:t xml:space="preserve"> </w:t>
                </w:r>
                <w:r w:rsidR="000447DC">
                  <w:t>Guider</w:t>
                </w:r>
                <w:r w:rsidR="009F139F">
                  <w:t>(s)</w:t>
                </w:r>
                <w:r w:rsidR="000447DC">
                  <w:t xml:space="preserve"> should remove themselves from a dangerous intruder as well, and not engage until authorities arrive </w:t>
                </w:r>
              </w:p>
            </w:sdtContent>
          </w:sdt>
          <w:p w14:paraId="6176755C" w14:textId="7900CA87" w:rsidR="000447DC" w:rsidRPr="000447DC" w:rsidRDefault="009C09ED" w:rsidP="00D175D4">
            <w:pPr>
              <w:spacing w:after="0"/>
              <w:ind w:left="300" w:hanging="300"/>
              <w:rPr>
                <w:b/>
                <w:bCs/>
                <w:szCs w:val="22"/>
              </w:rPr>
            </w:pPr>
            <w:r>
              <w:rPr>
                <w:b/>
                <w:bCs/>
                <w:szCs w:val="22"/>
              </w:rPr>
              <w:t>Animal:</w:t>
            </w:r>
          </w:p>
          <w:sdt>
            <w:sdtPr>
              <w:rPr>
                <w:szCs w:val="22"/>
                <w:shd w:val="clear" w:color="auto" w:fill="D9D9D9" w:themeFill="background1" w:themeFillShade="D9"/>
              </w:rPr>
              <w:id w:val="-984773669"/>
              <w:placeholder>
                <w:docPart w:val="83E6B78E92774FD2B010DF22A8F63000"/>
              </w:placeholder>
            </w:sdtPr>
            <w:sdtContent>
              <w:p w14:paraId="5955497D" w14:textId="77777777" w:rsidR="009F139F" w:rsidRDefault="00000000" w:rsidP="00D175D4">
                <w:pPr>
                  <w:spacing w:after="0"/>
                  <w:ind w:left="300" w:hanging="300"/>
                </w:pPr>
                <w:sdt>
                  <w:sdtPr>
                    <w:rPr>
                      <w:rFonts w:cs="Arial"/>
                      <w:shd w:val="clear" w:color="auto" w:fill="F2F2F2" w:themeFill="background1" w:themeFillShade="F2"/>
                    </w:rPr>
                    <w:id w:val="-341158869"/>
                    <w14:checkbox>
                      <w14:checked w14:val="0"/>
                      <w14:checkedState w14:val="2612" w14:font="MS Gothic"/>
                      <w14:uncheckedState w14:val="2610" w14:font="MS Gothic"/>
                    </w14:checkbox>
                  </w:sdtPr>
                  <w:sdtContent>
                    <w:r w:rsidR="009F139F">
                      <w:rPr>
                        <w:rFonts w:ascii="MS Gothic" w:eastAsia="MS Gothic" w:hAnsi="MS Gothic" w:cs="Arial" w:hint="eastAsia"/>
                        <w:shd w:val="clear" w:color="auto" w:fill="F2F2F2" w:themeFill="background1" w:themeFillShade="F2"/>
                      </w:rPr>
                      <w:t>☐</w:t>
                    </w:r>
                  </w:sdtContent>
                </w:sdt>
                <w:r w:rsidR="009F139F">
                  <w:t xml:space="preserve"> </w:t>
                </w:r>
                <w:proofErr w:type="gramStart"/>
                <w:r w:rsidR="009C09ED">
                  <w:t>G</w:t>
                </w:r>
                <w:r w:rsidR="00F2418D">
                  <w:t>uider</w:t>
                </w:r>
                <w:proofErr w:type="gramEnd"/>
                <w:r w:rsidR="00F2418D">
                  <w:t xml:space="preserve"> will remove all girls from the general area. </w:t>
                </w:r>
              </w:p>
              <w:p w14:paraId="394F055F" w14:textId="77777777" w:rsidR="009F139F" w:rsidRDefault="00000000" w:rsidP="00D175D4">
                <w:pPr>
                  <w:spacing w:after="0"/>
                  <w:ind w:left="300" w:hanging="300"/>
                </w:pPr>
                <w:sdt>
                  <w:sdtPr>
                    <w:rPr>
                      <w:rFonts w:cs="Arial"/>
                      <w:shd w:val="clear" w:color="auto" w:fill="F2F2F2" w:themeFill="background1" w:themeFillShade="F2"/>
                    </w:rPr>
                    <w:id w:val="1877047257"/>
                    <w14:checkbox>
                      <w14:checked w14:val="0"/>
                      <w14:checkedState w14:val="2612" w14:font="MS Gothic"/>
                      <w14:uncheckedState w14:val="2610" w14:font="MS Gothic"/>
                    </w14:checkbox>
                  </w:sdtPr>
                  <w:sdtContent>
                    <w:r w:rsidR="009F139F">
                      <w:rPr>
                        <w:rFonts w:ascii="MS Gothic" w:eastAsia="MS Gothic" w:hAnsi="MS Gothic" w:cs="Arial" w:hint="eastAsia"/>
                        <w:shd w:val="clear" w:color="auto" w:fill="F2F2F2" w:themeFill="background1" w:themeFillShade="F2"/>
                      </w:rPr>
                      <w:t>☐</w:t>
                    </w:r>
                  </w:sdtContent>
                </w:sdt>
                <w:r w:rsidR="009F139F">
                  <w:t xml:space="preserve"> </w:t>
                </w:r>
                <w:proofErr w:type="gramStart"/>
                <w:r w:rsidR="00F2418D">
                  <w:t>Guider</w:t>
                </w:r>
                <w:proofErr w:type="gramEnd"/>
                <w:r w:rsidR="00F2418D">
                  <w:t xml:space="preserve"> will then contact </w:t>
                </w:r>
                <w:r w:rsidR="009557CB">
                  <w:t xml:space="preserve">their meeting space contact to ask them to deal with the animal. </w:t>
                </w:r>
              </w:p>
              <w:p w14:paraId="1A32B258" w14:textId="77777777" w:rsidR="009F139F" w:rsidRDefault="00000000" w:rsidP="00D175D4">
                <w:pPr>
                  <w:spacing w:after="0"/>
                  <w:ind w:left="300" w:hanging="300"/>
                </w:pPr>
                <w:sdt>
                  <w:sdtPr>
                    <w:rPr>
                      <w:rFonts w:cs="Arial"/>
                      <w:shd w:val="clear" w:color="auto" w:fill="F2F2F2" w:themeFill="background1" w:themeFillShade="F2"/>
                    </w:rPr>
                    <w:id w:val="1327174218"/>
                    <w14:checkbox>
                      <w14:checked w14:val="0"/>
                      <w14:checkedState w14:val="2612" w14:font="MS Gothic"/>
                      <w14:uncheckedState w14:val="2610" w14:font="MS Gothic"/>
                    </w14:checkbox>
                  </w:sdtPr>
                  <w:sdtContent>
                    <w:r w:rsidR="009F139F">
                      <w:rPr>
                        <w:rFonts w:ascii="MS Gothic" w:eastAsia="MS Gothic" w:hAnsi="MS Gothic" w:cs="Arial" w:hint="eastAsia"/>
                        <w:shd w:val="clear" w:color="auto" w:fill="F2F2F2" w:themeFill="background1" w:themeFillShade="F2"/>
                      </w:rPr>
                      <w:t>☐</w:t>
                    </w:r>
                  </w:sdtContent>
                </w:sdt>
                <w:r w:rsidR="009F139F">
                  <w:t xml:space="preserve"> </w:t>
                </w:r>
                <w:r w:rsidR="009557CB">
                  <w:t xml:space="preserve">If there is no answer, and the animal poses a threat to the unit, contact animal control. </w:t>
                </w:r>
              </w:p>
              <w:p w14:paraId="5A7381A1" w14:textId="13AC5E6A" w:rsidR="00AD3B30" w:rsidRPr="009C09ED" w:rsidRDefault="00000000" w:rsidP="00D175D4">
                <w:pPr>
                  <w:spacing w:after="0"/>
                  <w:ind w:left="300" w:hanging="300"/>
                </w:pPr>
                <w:sdt>
                  <w:sdtPr>
                    <w:rPr>
                      <w:rFonts w:cs="Arial"/>
                      <w:shd w:val="clear" w:color="auto" w:fill="F2F2F2" w:themeFill="background1" w:themeFillShade="F2"/>
                    </w:rPr>
                    <w:id w:val="1272985194"/>
                    <w14:checkbox>
                      <w14:checked w14:val="0"/>
                      <w14:checkedState w14:val="2612" w14:font="MS Gothic"/>
                      <w14:uncheckedState w14:val="2610" w14:font="MS Gothic"/>
                    </w14:checkbox>
                  </w:sdtPr>
                  <w:sdtContent>
                    <w:r w:rsidR="009F139F">
                      <w:rPr>
                        <w:rFonts w:ascii="MS Gothic" w:eastAsia="MS Gothic" w:hAnsi="MS Gothic" w:cs="Arial" w:hint="eastAsia"/>
                        <w:shd w:val="clear" w:color="auto" w:fill="F2F2F2" w:themeFill="background1" w:themeFillShade="F2"/>
                      </w:rPr>
                      <w:t>☐</w:t>
                    </w:r>
                  </w:sdtContent>
                </w:sdt>
                <w:r w:rsidR="009F139F">
                  <w:t xml:space="preserve"> </w:t>
                </w:r>
                <w:r w:rsidR="00FC3D27">
                  <w:t>If there is no area to safely continue with the meeting, co</w:t>
                </w:r>
                <w:r w:rsidR="00D134AA">
                  <w:t>nt</w:t>
                </w:r>
                <w:r w:rsidR="00FC3D27">
                  <w:t xml:space="preserve">act caregivers to pick up girls. </w:t>
                </w:r>
              </w:p>
            </w:sdtContent>
          </w:sdt>
        </w:tc>
      </w:tr>
      <w:tr w:rsidR="00BD60A3" w:rsidRPr="00767D63" w14:paraId="760AC00C" w14:textId="77777777" w:rsidTr="00271337">
        <w:trPr>
          <w:trHeight w:val="144"/>
        </w:trPr>
        <w:tc>
          <w:tcPr>
            <w:tcW w:w="5000" w:type="pct"/>
          </w:tcPr>
          <w:p w14:paraId="3A899414" w14:textId="315CABC6" w:rsidR="00BD60A3" w:rsidRPr="00767D63" w:rsidRDefault="00BD60A3" w:rsidP="00D175D4">
            <w:pPr>
              <w:spacing w:after="0"/>
              <w:ind w:left="300" w:hanging="30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009F139F">
              <w:rPr>
                <w:szCs w:val="22"/>
              </w:rPr>
              <w:t>W</w:t>
            </w:r>
            <w:r w:rsidRPr="00767D63">
              <w:rPr>
                <w:szCs w:val="22"/>
              </w:rPr>
              <w:t xml:space="preserve">ho will call 911? </w:t>
            </w:r>
            <w:r w:rsidR="009F139F">
              <w:rPr>
                <w:szCs w:val="22"/>
              </w:rPr>
              <w:t>W</w:t>
            </w:r>
            <w:r w:rsidRPr="00767D63">
              <w:rPr>
                <w:szCs w:val="22"/>
              </w:rPr>
              <w:t xml:space="preserve">ho will support others? </w:t>
            </w:r>
            <w:r w:rsidR="00607C92">
              <w:rPr>
                <w:szCs w:val="22"/>
              </w:rPr>
              <w:t>W</w:t>
            </w:r>
            <w:r w:rsidRPr="00767D63">
              <w:rPr>
                <w:szCs w:val="22"/>
              </w:rPr>
              <w:t>ho will guide EMS to location?)</w:t>
            </w:r>
          </w:p>
          <w:sdt>
            <w:sdtPr>
              <w:rPr>
                <w:szCs w:val="22"/>
                <w:shd w:val="clear" w:color="auto" w:fill="D9D9D9" w:themeFill="background1" w:themeFillShade="D9"/>
              </w:rPr>
              <w:id w:val="-248350076"/>
              <w:placeholder>
                <w:docPart w:val="3EA45745C1474013A0DC20F037E096A6"/>
              </w:placeholder>
            </w:sdtPr>
            <w:sdtContent>
              <w:p w14:paraId="22AFF257" w14:textId="1AC00704" w:rsidR="00607C92" w:rsidRPr="00607C92" w:rsidRDefault="004F7386" w:rsidP="00D175D4">
                <w:pPr>
                  <w:spacing w:after="0"/>
                  <w:ind w:left="300" w:hanging="300"/>
                  <w:rPr>
                    <w:b/>
                    <w:bCs/>
                  </w:rPr>
                </w:pPr>
                <w:r w:rsidRPr="00607C92">
                  <w:rPr>
                    <w:b/>
                    <w:bCs/>
                  </w:rPr>
                  <w:t xml:space="preserve">Upon onset of a serious injury or medical emergency </w:t>
                </w:r>
              </w:p>
              <w:p w14:paraId="0D51DBDA" w14:textId="0D23354A" w:rsidR="00607C92" w:rsidRDefault="00000000" w:rsidP="00D175D4">
                <w:pPr>
                  <w:spacing w:after="0"/>
                  <w:ind w:left="300" w:hanging="300"/>
                </w:pPr>
                <w:sdt>
                  <w:sdtPr>
                    <w:rPr>
                      <w:rFonts w:cs="Arial"/>
                      <w:shd w:val="clear" w:color="auto" w:fill="F2F2F2" w:themeFill="background1" w:themeFillShade="F2"/>
                    </w:rPr>
                    <w:id w:val="620576161"/>
                    <w14:checkbox>
                      <w14:checked w14:val="0"/>
                      <w14:checkedState w14:val="2612" w14:font="MS Gothic"/>
                      <w14:uncheckedState w14:val="2610" w14:font="MS Gothic"/>
                    </w14:checkbox>
                  </w:sdtPr>
                  <w:sdtContent>
                    <w:r w:rsidR="00607C92">
                      <w:rPr>
                        <w:rFonts w:ascii="MS Gothic" w:eastAsia="MS Gothic" w:hAnsi="MS Gothic" w:cs="Arial" w:hint="eastAsia"/>
                        <w:shd w:val="clear" w:color="auto" w:fill="F2F2F2" w:themeFill="background1" w:themeFillShade="F2"/>
                      </w:rPr>
                      <w:t>☐</w:t>
                    </w:r>
                  </w:sdtContent>
                </w:sdt>
                <w:r w:rsidR="00607C92">
                  <w:t xml:space="preserve"> </w:t>
                </w:r>
                <w:proofErr w:type="gramStart"/>
                <w:r w:rsidR="00C918A2">
                  <w:t>Guider</w:t>
                </w:r>
                <w:proofErr w:type="gramEnd"/>
                <w:r w:rsidR="00C918A2">
                  <w:t xml:space="preserve"> who has the highest level of first aid will attend to the person. </w:t>
                </w:r>
              </w:p>
              <w:p w14:paraId="42BE66A7" w14:textId="77777777" w:rsidR="00607C92" w:rsidRDefault="00000000" w:rsidP="00D175D4">
                <w:pPr>
                  <w:spacing w:after="0"/>
                  <w:ind w:left="300" w:hanging="300"/>
                </w:pPr>
                <w:sdt>
                  <w:sdtPr>
                    <w:rPr>
                      <w:rFonts w:cs="Arial"/>
                      <w:shd w:val="clear" w:color="auto" w:fill="F2F2F2" w:themeFill="background1" w:themeFillShade="F2"/>
                    </w:rPr>
                    <w:id w:val="819461998"/>
                    <w14:checkbox>
                      <w14:checked w14:val="0"/>
                      <w14:checkedState w14:val="2612" w14:font="MS Gothic"/>
                      <w14:uncheckedState w14:val="2610" w14:font="MS Gothic"/>
                    </w14:checkbox>
                  </w:sdtPr>
                  <w:sdtContent>
                    <w:r w:rsidR="00607C92">
                      <w:rPr>
                        <w:rFonts w:ascii="MS Gothic" w:eastAsia="MS Gothic" w:hAnsi="MS Gothic" w:cs="Arial" w:hint="eastAsia"/>
                        <w:shd w:val="clear" w:color="auto" w:fill="F2F2F2" w:themeFill="background1" w:themeFillShade="F2"/>
                      </w:rPr>
                      <w:t>☐</w:t>
                    </w:r>
                  </w:sdtContent>
                </w:sdt>
                <w:r w:rsidR="00607C92">
                  <w:t xml:space="preserve"> </w:t>
                </w:r>
                <w:r w:rsidR="00C918A2">
                  <w:t xml:space="preserve">The second Guider will call 911. </w:t>
                </w:r>
              </w:p>
              <w:p w14:paraId="74AE61F0" w14:textId="1F37FAE9" w:rsidR="00C918A2" w:rsidRDefault="00000000" w:rsidP="00D175D4">
                <w:pPr>
                  <w:spacing w:after="0"/>
                  <w:ind w:left="300" w:hanging="300"/>
                </w:pPr>
                <w:sdt>
                  <w:sdtPr>
                    <w:rPr>
                      <w:rFonts w:cs="Arial"/>
                      <w:shd w:val="clear" w:color="auto" w:fill="F2F2F2" w:themeFill="background1" w:themeFillShade="F2"/>
                    </w:rPr>
                    <w:id w:val="988371023"/>
                    <w14:checkbox>
                      <w14:checked w14:val="0"/>
                      <w14:checkedState w14:val="2612" w14:font="MS Gothic"/>
                      <w14:uncheckedState w14:val="2610" w14:font="MS Gothic"/>
                    </w14:checkbox>
                  </w:sdtPr>
                  <w:sdtContent>
                    <w:r w:rsidR="00607C92">
                      <w:rPr>
                        <w:rFonts w:ascii="MS Gothic" w:eastAsia="MS Gothic" w:hAnsi="MS Gothic" w:cs="Arial" w:hint="eastAsia"/>
                        <w:shd w:val="clear" w:color="auto" w:fill="F2F2F2" w:themeFill="background1" w:themeFillShade="F2"/>
                      </w:rPr>
                      <w:t>☐</w:t>
                    </w:r>
                  </w:sdtContent>
                </w:sdt>
                <w:r w:rsidR="00607C92">
                  <w:t xml:space="preserve"> </w:t>
                </w:r>
                <w:r w:rsidR="00C918A2">
                  <w:t>If there is a third Guider, or Junior Leader, they will move the rest of the group away from the scene.</w:t>
                </w:r>
              </w:p>
              <w:p w14:paraId="354DCB68" w14:textId="77777777" w:rsidR="00016455" w:rsidRDefault="00016455" w:rsidP="00D175D4">
                <w:pPr>
                  <w:spacing w:after="0"/>
                  <w:ind w:left="300" w:hanging="300"/>
                  <w:rPr>
                    <w:shd w:val="clear" w:color="auto" w:fill="F2F2F2" w:themeFill="background1" w:themeFillShade="F2"/>
                  </w:rPr>
                </w:pPr>
              </w:p>
              <w:p w14:paraId="222A805B" w14:textId="74C80C4C" w:rsidR="00607C92" w:rsidRPr="00607C92" w:rsidRDefault="00607C92" w:rsidP="00D175D4">
                <w:pPr>
                  <w:spacing w:after="0"/>
                  <w:ind w:left="300" w:hanging="300"/>
                  <w:rPr>
                    <w:b/>
                    <w:bCs/>
                    <w:shd w:val="clear" w:color="auto" w:fill="F2F2F2" w:themeFill="background1" w:themeFillShade="F2"/>
                  </w:rPr>
                </w:pPr>
                <w:r w:rsidRPr="00607C92">
                  <w:rPr>
                    <w:b/>
                    <w:bCs/>
                    <w:shd w:val="clear" w:color="auto" w:fill="F2F2F2" w:themeFill="background1" w:themeFillShade="F2"/>
                  </w:rPr>
                  <w:t>Directions for EMS</w:t>
                </w:r>
              </w:p>
              <w:p w14:paraId="6F3454C7" w14:textId="77777777" w:rsidR="00607C92" w:rsidRDefault="00000000" w:rsidP="00D175D4">
                <w:pPr>
                  <w:spacing w:after="0"/>
                  <w:ind w:left="300" w:hanging="300"/>
                </w:pPr>
                <w:sdt>
                  <w:sdtPr>
                    <w:rPr>
                      <w:rFonts w:cs="Arial"/>
                      <w:shd w:val="clear" w:color="auto" w:fill="F2F2F2" w:themeFill="background1" w:themeFillShade="F2"/>
                    </w:rPr>
                    <w:id w:val="1348682538"/>
                    <w14:checkbox>
                      <w14:checked w14:val="0"/>
                      <w14:checkedState w14:val="2612" w14:font="MS Gothic"/>
                      <w14:uncheckedState w14:val="2610" w14:font="MS Gothic"/>
                    </w14:checkbox>
                  </w:sdtPr>
                  <w:sdtContent>
                    <w:r w:rsidR="00607C92">
                      <w:rPr>
                        <w:rFonts w:ascii="MS Gothic" w:eastAsia="MS Gothic" w:hAnsi="MS Gothic" w:cs="Arial" w:hint="eastAsia"/>
                        <w:shd w:val="clear" w:color="auto" w:fill="F2F2F2" w:themeFill="background1" w:themeFillShade="F2"/>
                      </w:rPr>
                      <w:t>☐</w:t>
                    </w:r>
                  </w:sdtContent>
                </w:sdt>
                <w:r w:rsidR="00607C92">
                  <w:t xml:space="preserve"> </w:t>
                </w:r>
                <w:r w:rsidR="00C918A2">
                  <w:t xml:space="preserve">One </w:t>
                </w:r>
                <w:r w:rsidR="00260C18">
                  <w:t>a</w:t>
                </w:r>
                <w:r w:rsidR="00C918A2">
                  <w:t xml:space="preserve">dult or junior leader will go to the entrance to the meeting space </w:t>
                </w:r>
                <w:r w:rsidR="009B725E">
                  <w:t xml:space="preserve">to direct the EMS to the location of the incident. </w:t>
                </w:r>
              </w:p>
              <w:p w14:paraId="2EBA80BA" w14:textId="40CA3D64" w:rsidR="00607C92" w:rsidRDefault="00000000" w:rsidP="00D175D4">
                <w:pPr>
                  <w:spacing w:after="0"/>
                  <w:ind w:left="300" w:hanging="300"/>
                </w:pPr>
                <w:sdt>
                  <w:sdtPr>
                    <w:rPr>
                      <w:rFonts w:cs="Arial"/>
                      <w:shd w:val="clear" w:color="auto" w:fill="F2F2F2" w:themeFill="background1" w:themeFillShade="F2"/>
                    </w:rPr>
                    <w:id w:val="-1958093577"/>
                    <w14:checkbox>
                      <w14:checked w14:val="0"/>
                      <w14:checkedState w14:val="2612" w14:font="MS Gothic"/>
                      <w14:uncheckedState w14:val="2610" w14:font="MS Gothic"/>
                    </w14:checkbox>
                  </w:sdtPr>
                  <w:sdtContent>
                    <w:r w:rsidR="00607C92">
                      <w:rPr>
                        <w:rFonts w:ascii="MS Gothic" w:eastAsia="MS Gothic" w:hAnsi="MS Gothic" w:cs="Arial" w:hint="eastAsia"/>
                        <w:shd w:val="clear" w:color="auto" w:fill="F2F2F2" w:themeFill="background1" w:themeFillShade="F2"/>
                      </w:rPr>
                      <w:t>☐</w:t>
                    </w:r>
                  </w:sdtContent>
                </w:sdt>
                <w:r w:rsidR="00607C92">
                  <w:t xml:space="preserve"> </w:t>
                </w:r>
                <w:r w:rsidR="00195233">
                  <w:t xml:space="preserve">This person </w:t>
                </w:r>
                <w:r w:rsidR="006E05E1">
                  <w:t>should use</w:t>
                </w:r>
                <w:r w:rsidR="00AE0A74">
                  <w:t xml:space="preserve"> the </w:t>
                </w:r>
                <w:r w:rsidR="00BD221C">
                  <w:t xml:space="preserve">template at the end of this </w:t>
                </w:r>
                <w:proofErr w:type="gramStart"/>
                <w:r w:rsidR="00BD221C">
                  <w:t>document</w:t>
                </w:r>
                <w:proofErr w:type="gramEnd"/>
                <w:r w:rsidR="00BD221C">
                  <w:t xml:space="preserve"> </w:t>
                </w:r>
                <w:r w:rsidR="006E05E1">
                  <w:t xml:space="preserve">so all details are included (civic address, nearest landmark, </w:t>
                </w:r>
                <w:r w:rsidR="00EA0B90">
                  <w:t>if building doors lock automatically</w:t>
                </w:r>
                <w:r w:rsidR="00691F5B">
                  <w:t>, assist them in entering)</w:t>
                </w:r>
              </w:p>
              <w:p w14:paraId="5610256B" w14:textId="77777777" w:rsidR="009B725E" w:rsidRDefault="009B725E" w:rsidP="00D175D4">
                <w:pPr>
                  <w:spacing w:after="0"/>
                  <w:ind w:left="300" w:hanging="300"/>
                  <w:rPr>
                    <w:shd w:val="clear" w:color="auto" w:fill="F2F2F2" w:themeFill="background1" w:themeFillShade="F2"/>
                  </w:rPr>
                </w:pPr>
              </w:p>
              <w:p w14:paraId="661E01A5" w14:textId="74C65567" w:rsidR="00607C92" w:rsidRPr="00607C92" w:rsidRDefault="00607C92" w:rsidP="00D175D4">
                <w:pPr>
                  <w:spacing w:after="0"/>
                  <w:ind w:left="300" w:hanging="300"/>
                  <w:rPr>
                    <w:b/>
                    <w:bCs/>
                    <w:shd w:val="clear" w:color="auto" w:fill="F2F2F2" w:themeFill="background1" w:themeFillShade="F2"/>
                  </w:rPr>
                </w:pPr>
                <w:r w:rsidRPr="00607C92">
                  <w:rPr>
                    <w:b/>
                    <w:bCs/>
                    <w:shd w:val="clear" w:color="auto" w:fill="F2F2F2" w:themeFill="background1" w:themeFillShade="F2"/>
                  </w:rPr>
                  <w:t>Contacting caregiver or emergency contact</w:t>
                </w:r>
              </w:p>
              <w:p w14:paraId="51737F56" w14:textId="77777777" w:rsidR="00607C92" w:rsidRDefault="00000000" w:rsidP="00D175D4">
                <w:pPr>
                  <w:spacing w:after="0"/>
                  <w:ind w:left="300" w:hanging="300"/>
                </w:pPr>
                <w:sdt>
                  <w:sdtPr>
                    <w:rPr>
                      <w:rFonts w:cs="Arial"/>
                      <w:shd w:val="clear" w:color="auto" w:fill="F2F2F2" w:themeFill="background1" w:themeFillShade="F2"/>
                    </w:rPr>
                    <w:id w:val="865411869"/>
                    <w14:checkbox>
                      <w14:checked w14:val="0"/>
                      <w14:checkedState w14:val="2612" w14:font="MS Gothic"/>
                      <w14:uncheckedState w14:val="2610" w14:font="MS Gothic"/>
                    </w14:checkbox>
                  </w:sdtPr>
                  <w:sdtContent>
                    <w:r w:rsidR="00607C92">
                      <w:rPr>
                        <w:rFonts w:ascii="MS Gothic" w:eastAsia="MS Gothic" w:hAnsi="MS Gothic" w:cs="Arial" w:hint="eastAsia"/>
                        <w:shd w:val="clear" w:color="auto" w:fill="F2F2F2" w:themeFill="background1" w:themeFillShade="F2"/>
                      </w:rPr>
                      <w:t>☐</w:t>
                    </w:r>
                  </w:sdtContent>
                </w:sdt>
                <w:r w:rsidR="00607C92">
                  <w:t xml:space="preserve"> </w:t>
                </w:r>
                <w:r w:rsidR="009B725E">
                  <w:t xml:space="preserve">If there are enough supervisors, or the patient is stable enough, one Guider secures the H.1 for the victim, and contacts caregiver, or other emergency contact. </w:t>
                </w:r>
              </w:p>
              <w:p w14:paraId="7FFBB2E4" w14:textId="1C185211" w:rsidR="009B725E" w:rsidRPr="00975FFA" w:rsidRDefault="00000000" w:rsidP="00D175D4">
                <w:pPr>
                  <w:spacing w:after="0"/>
                  <w:ind w:left="300" w:hanging="300"/>
                  <w:rPr>
                    <w:szCs w:val="22"/>
                    <w:shd w:val="clear" w:color="auto" w:fill="F2F2F2" w:themeFill="background1" w:themeFillShade="F2"/>
                  </w:rPr>
                </w:pPr>
                <w:sdt>
                  <w:sdtPr>
                    <w:rPr>
                      <w:rFonts w:cs="Arial"/>
                      <w:shd w:val="clear" w:color="auto" w:fill="F2F2F2" w:themeFill="background1" w:themeFillShade="F2"/>
                    </w:rPr>
                    <w:id w:val="-1378777786"/>
                    <w14:checkbox>
                      <w14:checked w14:val="0"/>
                      <w14:checkedState w14:val="2612" w14:font="MS Gothic"/>
                      <w14:uncheckedState w14:val="2610" w14:font="MS Gothic"/>
                    </w14:checkbox>
                  </w:sdtPr>
                  <w:sdtContent>
                    <w:r w:rsidR="00607C92">
                      <w:rPr>
                        <w:rFonts w:ascii="MS Gothic" w:eastAsia="MS Gothic" w:hAnsi="MS Gothic" w:cs="Arial" w:hint="eastAsia"/>
                        <w:shd w:val="clear" w:color="auto" w:fill="F2F2F2" w:themeFill="background1" w:themeFillShade="F2"/>
                      </w:rPr>
                      <w:t>☐</w:t>
                    </w:r>
                  </w:sdtContent>
                </w:sdt>
                <w:r w:rsidR="00607C92">
                  <w:t xml:space="preserve"> </w:t>
                </w:r>
                <w:r w:rsidR="009B725E">
                  <w:t>The H.1 should be given to paramedics</w:t>
                </w:r>
                <w:r w:rsidR="009D4BE1">
                  <w:t xml:space="preserve"> and sent with the </w:t>
                </w:r>
                <w:proofErr w:type="gramStart"/>
                <w:r w:rsidR="009D4BE1">
                  <w:t>child, unless</w:t>
                </w:r>
                <w:proofErr w:type="gramEnd"/>
                <w:r w:rsidR="009D4BE1">
                  <w:t xml:space="preserve"> paramedics say otherwise.</w:t>
                </w:r>
                <w:r w:rsidR="009B725E">
                  <w:t xml:space="preserve"> </w:t>
                </w:r>
              </w:p>
            </w:sdtContent>
          </w:sdt>
        </w:tc>
      </w:tr>
      <w:tr w:rsidR="00BD60A3" w:rsidRPr="00767D63" w14:paraId="1AA70BA9" w14:textId="77777777" w:rsidTr="00271337">
        <w:trPr>
          <w:trHeight w:val="144"/>
        </w:trPr>
        <w:tc>
          <w:tcPr>
            <w:tcW w:w="5000" w:type="pct"/>
          </w:tcPr>
          <w:p w14:paraId="50C859C5" w14:textId="118C4ACE" w:rsidR="00BD60A3" w:rsidRPr="00767D63" w:rsidRDefault="00BD60A3" w:rsidP="00495CC7">
            <w:pPr>
              <w:spacing w:after="0"/>
              <w:ind w:left="300" w:hanging="300"/>
              <w:rPr>
                <w:szCs w:val="22"/>
              </w:rPr>
            </w:pPr>
            <w:r w:rsidRPr="00767D63">
              <w:rPr>
                <w:b/>
                <w:bCs/>
                <w:szCs w:val="22"/>
              </w:rPr>
              <w:lastRenderedPageBreak/>
              <w:t>Child not picked up</w:t>
            </w:r>
            <w:r w:rsidRPr="00767D63">
              <w:rPr>
                <w:szCs w:val="22"/>
              </w:rPr>
              <w:t xml:space="preserve"> (</w:t>
            </w:r>
            <w:r w:rsidR="00607C92">
              <w:rPr>
                <w:szCs w:val="22"/>
              </w:rPr>
              <w:t>Use</w:t>
            </w:r>
            <w:r w:rsidRPr="00767D63">
              <w:rPr>
                <w:szCs w:val="22"/>
              </w:rPr>
              <w:t xml:space="preserve"> contact info on health form, </w:t>
            </w:r>
            <w:proofErr w:type="gramStart"/>
            <w:r w:rsidR="00607C92">
              <w:rPr>
                <w:szCs w:val="22"/>
              </w:rPr>
              <w:t>What</w:t>
            </w:r>
            <w:proofErr w:type="gramEnd"/>
            <w:r w:rsidRPr="00767D63">
              <w:rPr>
                <w:szCs w:val="22"/>
              </w:rPr>
              <w:t xml:space="preserve"> number to leave if no answer</w:t>
            </w:r>
            <w:r w:rsidR="00607C92">
              <w:rPr>
                <w:szCs w:val="22"/>
              </w:rPr>
              <w:t>?</w:t>
            </w:r>
            <w:r w:rsidRPr="00767D63">
              <w:rPr>
                <w:szCs w:val="22"/>
              </w:rPr>
              <w:t xml:space="preserve"> </w:t>
            </w:r>
            <w:r w:rsidR="00607C92">
              <w:rPr>
                <w:szCs w:val="22"/>
              </w:rPr>
              <w:t>W</w:t>
            </w:r>
            <w:r w:rsidRPr="00767D63">
              <w:rPr>
                <w:szCs w:val="22"/>
              </w:rPr>
              <w:t>ho will look after them</w:t>
            </w:r>
            <w:r w:rsidR="00607C92">
              <w:rPr>
                <w:szCs w:val="22"/>
              </w:rPr>
              <w:t>?</w:t>
            </w:r>
            <w:r w:rsidRPr="00767D63">
              <w:rPr>
                <w:szCs w:val="22"/>
              </w:rPr>
              <w:t>)</w:t>
            </w:r>
          </w:p>
          <w:sdt>
            <w:sdtPr>
              <w:rPr>
                <w:szCs w:val="22"/>
                <w:shd w:val="clear" w:color="auto" w:fill="D9D9D9" w:themeFill="background1" w:themeFillShade="D9"/>
              </w:rPr>
              <w:id w:val="113483320"/>
              <w:placeholder>
                <w:docPart w:val="40C53185989346A7A4511D9BD81E03FD"/>
              </w:placeholder>
            </w:sdtPr>
            <w:sdtContent>
              <w:p w14:paraId="639470D4" w14:textId="277474EC" w:rsidR="00607C92" w:rsidRDefault="00000000" w:rsidP="00495CC7">
                <w:pPr>
                  <w:spacing w:after="0"/>
                  <w:ind w:left="300" w:hanging="300"/>
                </w:pPr>
                <w:sdt>
                  <w:sdtPr>
                    <w:rPr>
                      <w:rFonts w:cs="Arial"/>
                      <w:shd w:val="clear" w:color="auto" w:fill="F2F2F2" w:themeFill="background1" w:themeFillShade="F2"/>
                    </w:rPr>
                    <w:id w:val="665366281"/>
                    <w14:checkbox>
                      <w14:checked w14:val="0"/>
                      <w14:checkedState w14:val="2612" w14:font="MS Gothic"/>
                      <w14:uncheckedState w14:val="2610" w14:font="MS Gothic"/>
                    </w14:checkbox>
                  </w:sdtPr>
                  <w:sdtContent>
                    <w:r w:rsidR="00495CC7">
                      <w:rPr>
                        <w:rFonts w:ascii="MS Gothic" w:eastAsia="MS Gothic" w:hAnsi="MS Gothic" w:cs="Arial" w:hint="eastAsia"/>
                        <w:shd w:val="clear" w:color="auto" w:fill="F2F2F2" w:themeFill="background1" w:themeFillShade="F2"/>
                      </w:rPr>
                      <w:t>☐</w:t>
                    </w:r>
                  </w:sdtContent>
                </w:sdt>
                <w:r w:rsidR="00495CC7">
                  <w:t xml:space="preserve"> </w:t>
                </w:r>
                <w:r w:rsidR="00396F48">
                  <w:t>If child has not been picked up 10 minutes after scheduled pick-up time</w:t>
                </w:r>
              </w:p>
              <w:p w14:paraId="405A4A29" w14:textId="77777777" w:rsidR="00607C92" w:rsidRDefault="00000000" w:rsidP="00495CC7">
                <w:pPr>
                  <w:spacing w:after="0"/>
                  <w:ind w:left="300" w:hanging="300"/>
                </w:pPr>
                <w:sdt>
                  <w:sdtPr>
                    <w:rPr>
                      <w:rFonts w:cs="Arial"/>
                      <w:shd w:val="clear" w:color="auto" w:fill="F2F2F2" w:themeFill="background1" w:themeFillShade="F2"/>
                    </w:rPr>
                    <w:id w:val="-1586305598"/>
                    <w14:checkbox>
                      <w14:checked w14:val="0"/>
                      <w14:checkedState w14:val="2612" w14:font="MS Gothic"/>
                      <w14:uncheckedState w14:val="2610" w14:font="MS Gothic"/>
                    </w14:checkbox>
                  </w:sdtPr>
                  <w:sdtContent>
                    <w:r w:rsidR="00607C92">
                      <w:rPr>
                        <w:rFonts w:ascii="MS Gothic" w:eastAsia="MS Gothic" w:hAnsi="MS Gothic" w:cs="Arial" w:hint="eastAsia"/>
                        <w:shd w:val="clear" w:color="auto" w:fill="F2F2F2" w:themeFill="background1" w:themeFillShade="F2"/>
                      </w:rPr>
                      <w:t>☐</w:t>
                    </w:r>
                  </w:sdtContent>
                </w:sdt>
                <w:r w:rsidR="00396F48">
                  <w:t xml:space="preserve"> </w:t>
                </w:r>
                <w:r w:rsidR="00607C92">
                  <w:t>C</w:t>
                </w:r>
                <w:r w:rsidR="00396F48">
                  <w:t>ontact primary caregiver</w:t>
                </w:r>
                <w:r w:rsidR="00340C69">
                  <w:t>. If no answer, leave a message with a return phone number.</w:t>
                </w:r>
                <w:r w:rsidR="00DC4305">
                  <w:t xml:space="preserve"> </w:t>
                </w:r>
              </w:p>
              <w:p w14:paraId="762B2572" w14:textId="77777777" w:rsidR="00607C92" w:rsidRDefault="00000000" w:rsidP="00495CC7">
                <w:pPr>
                  <w:spacing w:after="0"/>
                  <w:ind w:left="300" w:hanging="300"/>
                </w:pPr>
                <w:sdt>
                  <w:sdtPr>
                    <w:rPr>
                      <w:rFonts w:cs="Arial"/>
                      <w:shd w:val="clear" w:color="auto" w:fill="F2F2F2" w:themeFill="background1" w:themeFillShade="F2"/>
                    </w:rPr>
                    <w:id w:val="-977907543"/>
                    <w14:checkbox>
                      <w14:checked w14:val="0"/>
                      <w14:checkedState w14:val="2612" w14:font="MS Gothic"/>
                      <w14:uncheckedState w14:val="2610" w14:font="MS Gothic"/>
                    </w14:checkbox>
                  </w:sdtPr>
                  <w:sdtContent>
                    <w:r w:rsidR="00607C92">
                      <w:rPr>
                        <w:rFonts w:ascii="MS Gothic" w:eastAsia="MS Gothic" w:hAnsi="MS Gothic" w:cs="Arial" w:hint="eastAsia"/>
                        <w:shd w:val="clear" w:color="auto" w:fill="F2F2F2" w:themeFill="background1" w:themeFillShade="F2"/>
                      </w:rPr>
                      <w:t>☐</w:t>
                    </w:r>
                  </w:sdtContent>
                </w:sdt>
                <w:r w:rsidR="00607C92">
                  <w:t xml:space="preserve"> Continue</w:t>
                </w:r>
                <w:r w:rsidR="00DC4305">
                  <w:t xml:space="preserve"> through all phone numbers listed on the H.1, and all phone numbers listed on the roster.</w:t>
                </w:r>
              </w:p>
              <w:p w14:paraId="1114624E" w14:textId="71177F18" w:rsidR="00607C92" w:rsidRDefault="00000000" w:rsidP="00495CC7">
                <w:pPr>
                  <w:spacing w:after="0"/>
                  <w:ind w:left="300" w:hanging="300"/>
                </w:pPr>
                <w:sdt>
                  <w:sdtPr>
                    <w:rPr>
                      <w:rFonts w:cs="Arial"/>
                      <w:shd w:val="clear" w:color="auto" w:fill="F2F2F2" w:themeFill="background1" w:themeFillShade="F2"/>
                    </w:rPr>
                    <w:id w:val="1480424932"/>
                    <w14:checkbox>
                      <w14:checked w14:val="0"/>
                      <w14:checkedState w14:val="2612" w14:font="MS Gothic"/>
                      <w14:uncheckedState w14:val="2610" w14:font="MS Gothic"/>
                    </w14:checkbox>
                  </w:sdtPr>
                  <w:sdtContent>
                    <w:r w:rsidR="00607C92">
                      <w:rPr>
                        <w:rFonts w:ascii="MS Gothic" w:eastAsia="MS Gothic" w:hAnsi="MS Gothic" w:cs="Arial" w:hint="eastAsia"/>
                        <w:shd w:val="clear" w:color="auto" w:fill="F2F2F2" w:themeFill="background1" w:themeFillShade="F2"/>
                      </w:rPr>
                      <w:t>☐</w:t>
                    </w:r>
                  </w:sdtContent>
                </w:sdt>
                <w:r w:rsidR="00607C92">
                  <w:t xml:space="preserve"> If possible, also send text messages, and emails to all known contacts. </w:t>
                </w:r>
                <w:r w:rsidR="00DC4305">
                  <w:t xml:space="preserve"> </w:t>
                </w:r>
              </w:p>
              <w:p w14:paraId="7C65B67A" w14:textId="02F60536" w:rsidR="00346126" w:rsidRDefault="00000000" w:rsidP="00495CC7">
                <w:pPr>
                  <w:spacing w:after="0"/>
                  <w:ind w:left="300" w:hanging="300"/>
                </w:pPr>
                <w:sdt>
                  <w:sdtPr>
                    <w:rPr>
                      <w:rFonts w:cs="Arial"/>
                      <w:shd w:val="clear" w:color="auto" w:fill="F2F2F2" w:themeFill="background1" w:themeFillShade="F2"/>
                    </w:rPr>
                    <w:id w:val="809209813"/>
                    <w14:checkbox>
                      <w14:checked w14:val="0"/>
                      <w14:checkedState w14:val="2612" w14:font="MS Gothic"/>
                      <w14:uncheckedState w14:val="2610" w14:font="MS Gothic"/>
                    </w14:checkbox>
                  </w:sdtPr>
                  <w:sdtContent>
                    <w:r w:rsidR="00607C92">
                      <w:rPr>
                        <w:rFonts w:ascii="MS Gothic" w:eastAsia="MS Gothic" w:hAnsi="MS Gothic" w:cs="Arial" w:hint="eastAsia"/>
                        <w:shd w:val="clear" w:color="auto" w:fill="F2F2F2" w:themeFill="background1" w:themeFillShade="F2"/>
                      </w:rPr>
                      <w:t>☐</w:t>
                    </w:r>
                  </w:sdtContent>
                </w:sdt>
                <w:r w:rsidR="00607C92">
                  <w:t xml:space="preserve"> Next, ask</w:t>
                </w:r>
                <w:r w:rsidR="00DC4305">
                  <w:t xml:space="preserve"> the child if they know of any other phone numbers</w:t>
                </w:r>
                <w:r w:rsidR="00346126">
                  <w:t xml:space="preserve"> and try those</w:t>
                </w:r>
                <w:r w:rsidR="00DC4305">
                  <w:t xml:space="preserve">. </w:t>
                </w:r>
              </w:p>
              <w:p w14:paraId="21866C78" w14:textId="2067E323" w:rsidR="00B25B71" w:rsidRDefault="00000000" w:rsidP="00495CC7">
                <w:pPr>
                  <w:spacing w:after="0"/>
                  <w:ind w:left="300" w:hanging="300"/>
                </w:pPr>
                <w:sdt>
                  <w:sdtPr>
                    <w:rPr>
                      <w:rFonts w:cs="Arial"/>
                      <w:shd w:val="clear" w:color="auto" w:fill="F2F2F2" w:themeFill="background1" w:themeFillShade="F2"/>
                    </w:rPr>
                    <w:id w:val="-903133079"/>
                    <w14:checkbox>
                      <w14:checked w14:val="0"/>
                      <w14:checkedState w14:val="2612" w14:font="MS Gothic"/>
                      <w14:uncheckedState w14:val="2610" w14:font="MS Gothic"/>
                    </w14:checkbox>
                  </w:sdtPr>
                  <w:sdtContent>
                    <w:r w:rsidR="00346126">
                      <w:rPr>
                        <w:rFonts w:ascii="MS Gothic" w:eastAsia="MS Gothic" w:hAnsi="MS Gothic" w:cs="Arial" w:hint="eastAsia"/>
                        <w:shd w:val="clear" w:color="auto" w:fill="F2F2F2" w:themeFill="background1" w:themeFillShade="F2"/>
                      </w:rPr>
                      <w:t>☐</w:t>
                    </w:r>
                  </w:sdtContent>
                </w:sdt>
                <w:r w:rsidR="00346126">
                  <w:t xml:space="preserve"> </w:t>
                </w:r>
                <w:r w:rsidR="00E52E4F">
                  <w:t>If the child has not been picked up</w:t>
                </w:r>
                <w:r w:rsidR="00DB2E3C">
                  <w:t xml:space="preserve"> after ______ (time)</w:t>
                </w:r>
                <w:r w:rsidR="00E52E4F">
                  <w:t>, and no contact with any listed person can be made, Guiders should</w:t>
                </w:r>
                <w:r w:rsidR="002469D1">
                  <w:t xml:space="preserve"> u</w:t>
                </w:r>
                <w:r w:rsidR="00E52E4F">
                  <w:t xml:space="preserve">se the non-emergency police line to contact authorities. </w:t>
                </w:r>
              </w:p>
              <w:p w14:paraId="77E1E8E3" w14:textId="77777777" w:rsidR="00016455" w:rsidRDefault="00016455" w:rsidP="00495CC7">
                <w:pPr>
                  <w:spacing w:after="0"/>
                  <w:ind w:left="300" w:hanging="300"/>
                  <w:rPr>
                    <w:shd w:val="clear" w:color="auto" w:fill="F2F2F2" w:themeFill="background1" w:themeFillShade="F2"/>
                  </w:rPr>
                </w:pPr>
              </w:p>
              <w:p w14:paraId="3BB144BE" w14:textId="4FDEEEBD" w:rsidR="00B25B71" w:rsidRPr="00975FFA" w:rsidRDefault="00000000" w:rsidP="00495CC7">
                <w:pPr>
                  <w:spacing w:after="0"/>
                  <w:ind w:left="300" w:hanging="300"/>
                  <w:rPr>
                    <w:szCs w:val="22"/>
                    <w:shd w:val="clear" w:color="auto" w:fill="F2F2F2" w:themeFill="background1" w:themeFillShade="F2"/>
                  </w:rPr>
                </w:pPr>
                <w:sdt>
                  <w:sdtPr>
                    <w:rPr>
                      <w:rFonts w:cs="Arial"/>
                      <w:shd w:val="clear" w:color="auto" w:fill="F2F2F2" w:themeFill="background1" w:themeFillShade="F2"/>
                    </w:rPr>
                    <w:id w:val="-1946305207"/>
                    <w14:checkbox>
                      <w14:checked w14:val="0"/>
                      <w14:checkedState w14:val="2612" w14:font="MS Gothic"/>
                      <w14:uncheckedState w14:val="2610" w14:font="MS Gothic"/>
                    </w14:checkbox>
                  </w:sdtPr>
                  <w:sdtContent>
                    <w:r w:rsidR="00911845">
                      <w:rPr>
                        <w:rFonts w:ascii="MS Gothic" w:eastAsia="MS Gothic" w:hAnsi="MS Gothic" w:cs="Arial" w:hint="eastAsia"/>
                        <w:shd w:val="clear" w:color="auto" w:fill="F2F2F2" w:themeFill="background1" w:themeFillShade="F2"/>
                      </w:rPr>
                      <w:t>☐</w:t>
                    </w:r>
                  </w:sdtContent>
                </w:sdt>
                <w:r w:rsidR="00911845">
                  <w:t xml:space="preserve"> </w:t>
                </w:r>
                <w:r w:rsidR="00B25B71">
                  <w:t>If care</w:t>
                </w:r>
                <w:r w:rsidR="000D54FB">
                  <w:t>giver is reachable, but will be delayed, ask for permission from the guardian for the girl to go home with another girl</w:t>
                </w:r>
                <w:r w:rsidR="00DB2E3C">
                  <w:t>.</w:t>
                </w:r>
              </w:p>
            </w:sdtContent>
          </w:sdt>
        </w:tc>
      </w:tr>
      <w:tr w:rsidR="00BD60A3" w:rsidRPr="00767D63" w14:paraId="14879266" w14:textId="77777777" w:rsidTr="00271337">
        <w:trPr>
          <w:trHeight w:val="144"/>
        </w:trPr>
        <w:tc>
          <w:tcPr>
            <w:tcW w:w="5000" w:type="pct"/>
          </w:tcPr>
          <w:p w14:paraId="60BA2D49" w14:textId="640D22FA" w:rsidR="00D94ED5" w:rsidRPr="00767D63" w:rsidRDefault="00FC639A" w:rsidP="00495CC7">
            <w:pPr>
              <w:spacing w:after="0"/>
              <w:ind w:left="300" w:hanging="30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495CC7">
              <w:rPr>
                <w:szCs w:val="22"/>
              </w:rPr>
              <w:t>.</w:t>
            </w:r>
            <w:r w:rsidR="00A43733">
              <w:rPr>
                <w:szCs w:val="22"/>
              </w:rPr>
              <w:t xml:space="preserve"> </w:t>
            </w:r>
            <w:r w:rsidR="00911845">
              <w:rPr>
                <w:szCs w:val="22"/>
              </w:rPr>
              <w:t>W</w:t>
            </w:r>
            <w:r w:rsidRPr="00767D63">
              <w:rPr>
                <w:szCs w:val="22"/>
              </w:rPr>
              <w:t xml:space="preserve">here will you isolate the person? </w:t>
            </w:r>
            <w:r w:rsidR="00B00A82" w:rsidRPr="00767D63">
              <w:rPr>
                <w:szCs w:val="22"/>
              </w:rPr>
              <w:t>When/how will guardians/emergency contact be contacted?</w:t>
            </w:r>
            <w:r w:rsidR="00D94ED5" w:rsidRPr="00767D63">
              <w:rPr>
                <w:szCs w:val="22"/>
              </w:rPr>
              <w:t>)</w:t>
            </w:r>
          </w:p>
          <w:sdt>
            <w:sdtPr>
              <w:rPr>
                <w:szCs w:val="22"/>
                <w:shd w:val="clear" w:color="auto" w:fill="D9D9D9" w:themeFill="background1" w:themeFillShade="D9"/>
              </w:rPr>
              <w:id w:val="577482712"/>
              <w:placeholder>
                <w:docPart w:val="F9364AFF953E431291919494B36DF164"/>
              </w:placeholder>
            </w:sdtPr>
            <w:sdtContent>
              <w:p w14:paraId="571CE8BF" w14:textId="77777777" w:rsidR="000B611C" w:rsidRPr="000B611C" w:rsidRDefault="006853A6" w:rsidP="00495CC7">
                <w:pPr>
                  <w:spacing w:after="0"/>
                  <w:ind w:left="300" w:hanging="300"/>
                  <w:rPr>
                    <w:b/>
                    <w:bCs/>
                  </w:rPr>
                </w:pPr>
                <w:r w:rsidRPr="000B611C">
                  <w:rPr>
                    <w:b/>
                    <w:bCs/>
                  </w:rPr>
                  <w:t>If a girl begins to exhibit symptoms of a communicable illness while at a meeting</w:t>
                </w:r>
              </w:p>
              <w:p w14:paraId="0333E336" w14:textId="77777777" w:rsidR="000B611C" w:rsidRDefault="00000000" w:rsidP="00495CC7">
                <w:pPr>
                  <w:spacing w:after="0"/>
                  <w:ind w:left="300" w:hanging="300"/>
                </w:pPr>
                <w:sdt>
                  <w:sdtPr>
                    <w:rPr>
                      <w:rFonts w:cs="Arial"/>
                      <w:shd w:val="clear" w:color="auto" w:fill="F2F2F2" w:themeFill="background1" w:themeFillShade="F2"/>
                    </w:rPr>
                    <w:id w:val="372501272"/>
                    <w14:checkbox>
                      <w14:checked w14:val="0"/>
                      <w14:checkedState w14:val="2612" w14:font="MS Gothic"/>
                      <w14:uncheckedState w14:val="2610" w14:font="MS Gothic"/>
                    </w14:checkbox>
                  </w:sdtPr>
                  <w:sdtContent>
                    <w:r w:rsidR="000B611C">
                      <w:rPr>
                        <w:rFonts w:ascii="MS Gothic" w:eastAsia="MS Gothic" w:hAnsi="MS Gothic" w:cs="Arial" w:hint="eastAsia"/>
                        <w:shd w:val="clear" w:color="auto" w:fill="F2F2F2" w:themeFill="background1" w:themeFillShade="F2"/>
                      </w:rPr>
                      <w:t>☐</w:t>
                    </w:r>
                  </w:sdtContent>
                </w:sdt>
                <w:r w:rsidR="006853A6">
                  <w:t xml:space="preserve"> </w:t>
                </w:r>
                <w:r w:rsidR="00EE2E97">
                  <w:t xml:space="preserve">caregivers will be immediately contacted to pick up. </w:t>
                </w:r>
              </w:p>
              <w:p w14:paraId="44829080" w14:textId="105E6F4E" w:rsidR="006853A6" w:rsidRDefault="00000000" w:rsidP="00495CC7">
                <w:pPr>
                  <w:spacing w:after="0"/>
                  <w:ind w:left="300" w:hanging="300"/>
                </w:pPr>
                <w:sdt>
                  <w:sdtPr>
                    <w:rPr>
                      <w:rFonts w:cs="Arial"/>
                      <w:shd w:val="clear" w:color="auto" w:fill="F2F2F2" w:themeFill="background1" w:themeFillShade="F2"/>
                    </w:rPr>
                    <w:id w:val="-247500352"/>
                    <w14:checkbox>
                      <w14:checked w14:val="0"/>
                      <w14:checkedState w14:val="2612" w14:font="MS Gothic"/>
                      <w14:uncheckedState w14:val="2610" w14:font="MS Gothic"/>
                    </w14:checkbox>
                  </w:sdtPr>
                  <w:sdtContent>
                    <w:r w:rsidR="000B611C">
                      <w:rPr>
                        <w:rFonts w:ascii="MS Gothic" w:eastAsia="MS Gothic" w:hAnsi="MS Gothic" w:cs="Arial" w:hint="eastAsia"/>
                        <w:shd w:val="clear" w:color="auto" w:fill="F2F2F2" w:themeFill="background1" w:themeFillShade="F2"/>
                      </w:rPr>
                      <w:t>☐</w:t>
                    </w:r>
                  </w:sdtContent>
                </w:sdt>
                <w:r w:rsidR="000B611C">
                  <w:t xml:space="preserve"> </w:t>
                </w:r>
                <w:proofErr w:type="gramStart"/>
                <w:r w:rsidR="00EE2E97">
                  <w:t>Girl</w:t>
                </w:r>
                <w:proofErr w:type="gramEnd"/>
                <w:r w:rsidR="00EE2E97">
                  <w:t xml:space="preserve"> will be asked to keep their distance, wash their hands, and </w:t>
                </w:r>
                <w:r w:rsidR="00195233">
                  <w:t>wait for pick-up.</w:t>
                </w:r>
              </w:p>
              <w:p w14:paraId="6589E123" w14:textId="77777777" w:rsidR="00016455" w:rsidRDefault="00016455" w:rsidP="00495CC7">
                <w:pPr>
                  <w:spacing w:after="0"/>
                  <w:ind w:left="300" w:hanging="300"/>
                  <w:rPr>
                    <w:shd w:val="clear" w:color="auto" w:fill="F2F2F2" w:themeFill="background1" w:themeFillShade="F2"/>
                  </w:rPr>
                </w:pPr>
              </w:p>
              <w:p w14:paraId="764D14B4" w14:textId="77777777" w:rsidR="000B611C" w:rsidRPr="000B611C" w:rsidRDefault="006853A6" w:rsidP="00495CC7">
                <w:pPr>
                  <w:spacing w:after="0"/>
                  <w:ind w:left="300" w:hanging="300"/>
                  <w:rPr>
                    <w:b/>
                    <w:bCs/>
                  </w:rPr>
                </w:pPr>
                <w:r w:rsidRPr="000B611C">
                  <w:rPr>
                    <w:b/>
                    <w:bCs/>
                  </w:rPr>
                  <w:t>If an adult begins to exhibit symptoms of a communicable illness while at a meeting</w:t>
                </w:r>
              </w:p>
              <w:p w14:paraId="1A74DB31" w14:textId="145B9D0A" w:rsidR="000B611C" w:rsidRDefault="00000000" w:rsidP="00495CC7">
                <w:pPr>
                  <w:spacing w:after="0"/>
                  <w:ind w:left="300" w:hanging="300"/>
                </w:pPr>
                <w:sdt>
                  <w:sdtPr>
                    <w:rPr>
                      <w:rFonts w:cs="Arial"/>
                      <w:shd w:val="clear" w:color="auto" w:fill="F2F2F2" w:themeFill="background1" w:themeFillShade="F2"/>
                    </w:rPr>
                    <w:id w:val="950673678"/>
                    <w14:checkbox>
                      <w14:checked w14:val="0"/>
                      <w14:checkedState w14:val="2612" w14:font="MS Gothic"/>
                      <w14:uncheckedState w14:val="2610" w14:font="MS Gothic"/>
                    </w14:checkbox>
                  </w:sdtPr>
                  <w:sdtContent>
                    <w:r w:rsidR="000B611C">
                      <w:rPr>
                        <w:rFonts w:ascii="MS Gothic" w:eastAsia="MS Gothic" w:hAnsi="MS Gothic" w:cs="Arial" w:hint="eastAsia"/>
                        <w:shd w:val="clear" w:color="auto" w:fill="F2F2F2" w:themeFill="background1" w:themeFillShade="F2"/>
                      </w:rPr>
                      <w:t>☐</w:t>
                    </w:r>
                  </w:sdtContent>
                </w:sdt>
                <w:r w:rsidR="000B611C">
                  <w:t xml:space="preserve"> </w:t>
                </w:r>
                <w:r w:rsidR="00A43733">
                  <w:t>If possible have them</w:t>
                </w:r>
                <w:r w:rsidR="006853A6">
                  <w:t xml:space="preserve"> leave immediately. </w:t>
                </w:r>
              </w:p>
              <w:p w14:paraId="685AF5CB" w14:textId="6A779B18" w:rsidR="000B611C" w:rsidRDefault="00000000" w:rsidP="00495CC7">
                <w:pPr>
                  <w:spacing w:after="0"/>
                  <w:ind w:left="300" w:hanging="300"/>
                </w:pPr>
                <w:sdt>
                  <w:sdtPr>
                    <w:rPr>
                      <w:rFonts w:cs="Arial"/>
                      <w:shd w:val="clear" w:color="auto" w:fill="F2F2F2" w:themeFill="background1" w:themeFillShade="F2"/>
                    </w:rPr>
                    <w:id w:val="538165297"/>
                    <w14:checkbox>
                      <w14:checked w14:val="0"/>
                      <w14:checkedState w14:val="2612" w14:font="MS Gothic"/>
                      <w14:uncheckedState w14:val="2610" w14:font="MS Gothic"/>
                    </w14:checkbox>
                  </w:sdtPr>
                  <w:sdtContent>
                    <w:r w:rsidR="000B611C">
                      <w:rPr>
                        <w:rFonts w:ascii="MS Gothic" w:eastAsia="MS Gothic" w:hAnsi="MS Gothic" w:cs="Arial" w:hint="eastAsia"/>
                        <w:shd w:val="clear" w:color="auto" w:fill="F2F2F2" w:themeFill="background1" w:themeFillShade="F2"/>
                      </w:rPr>
                      <w:t>☐</w:t>
                    </w:r>
                  </w:sdtContent>
                </w:sdt>
                <w:r w:rsidR="000B611C">
                  <w:t xml:space="preserve"> </w:t>
                </w:r>
                <w:r w:rsidR="006853A6">
                  <w:t xml:space="preserve">If </w:t>
                </w:r>
                <w:proofErr w:type="gramStart"/>
                <w:r w:rsidR="006853A6">
                  <w:t>ratio</w:t>
                </w:r>
                <w:proofErr w:type="gramEnd"/>
                <w:r w:rsidR="006853A6">
                  <w:t xml:space="preserve"> cannot be maintained, </w:t>
                </w:r>
                <w:r w:rsidR="00A412CF">
                  <w:t xml:space="preserve">and the </w:t>
                </w:r>
                <w:r w:rsidR="006853A6">
                  <w:t>Guider</w:t>
                </w:r>
                <w:r w:rsidR="00EE2E97">
                  <w:t xml:space="preserve"> feels well enough to stay</w:t>
                </w:r>
                <w:r w:rsidR="006853A6">
                  <w:t>,</w:t>
                </w:r>
                <w:r w:rsidR="00EE2E97">
                  <w:t xml:space="preserve"> they will keep</w:t>
                </w:r>
                <w:r w:rsidR="006853A6">
                  <w:t xml:space="preserve"> distanced</w:t>
                </w:r>
                <w:r w:rsidR="00A43733">
                  <w:t xml:space="preserve"> and masked (if </w:t>
                </w:r>
                <w:r w:rsidR="00BB6B59">
                  <w:t>possible</w:t>
                </w:r>
                <w:proofErr w:type="gramStart"/>
                <w:r w:rsidR="00BB6B59">
                  <w:t>)</w:t>
                </w:r>
                <w:r w:rsidR="006853A6">
                  <w:t>, and</w:t>
                </w:r>
                <w:proofErr w:type="gramEnd"/>
                <w:r w:rsidR="006853A6">
                  <w:t xml:space="preserve"> begin to contact </w:t>
                </w:r>
                <w:r w:rsidR="00195233">
                  <w:t xml:space="preserve">caregivers </w:t>
                </w:r>
                <w:r w:rsidR="006853A6">
                  <w:t xml:space="preserve">for pick-up. </w:t>
                </w:r>
              </w:p>
              <w:p w14:paraId="157715AF" w14:textId="2ECBE51A" w:rsidR="006853A6" w:rsidRPr="00975FFA" w:rsidRDefault="00000000" w:rsidP="00495CC7">
                <w:pPr>
                  <w:spacing w:after="0"/>
                  <w:ind w:left="300" w:hanging="300"/>
                  <w:rPr>
                    <w:szCs w:val="22"/>
                    <w:shd w:val="clear" w:color="auto" w:fill="F2F2F2" w:themeFill="background1" w:themeFillShade="F2"/>
                  </w:rPr>
                </w:pPr>
                <w:sdt>
                  <w:sdtPr>
                    <w:rPr>
                      <w:rFonts w:cs="Arial"/>
                      <w:shd w:val="clear" w:color="auto" w:fill="F2F2F2" w:themeFill="background1" w:themeFillShade="F2"/>
                    </w:rPr>
                    <w:id w:val="153655121"/>
                    <w14:checkbox>
                      <w14:checked w14:val="0"/>
                      <w14:checkedState w14:val="2612" w14:font="MS Gothic"/>
                      <w14:uncheckedState w14:val="2610" w14:font="MS Gothic"/>
                    </w14:checkbox>
                  </w:sdtPr>
                  <w:sdtContent>
                    <w:r w:rsidR="000B611C">
                      <w:rPr>
                        <w:rFonts w:ascii="MS Gothic" w:eastAsia="MS Gothic" w:hAnsi="MS Gothic" w:cs="Arial" w:hint="eastAsia"/>
                        <w:shd w:val="clear" w:color="auto" w:fill="F2F2F2" w:themeFill="background1" w:themeFillShade="F2"/>
                      </w:rPr>
                      <w:t>☐</w:t>
                    </w:r>
                  </w:sdtContent>
                </w:sdt>
                <w:r w:rsidR="000B611C">
                  <w:t xml:space="preserve"> </w:t>
                </w:r>
                <w:proofErr w:type="gramStart"/>
                <w:r w:rsidR="00A412CF">
                  <w:t>Guider</w:t>
                </w:r>
                <w:proofErr w:type="gramEnd"/>
                <w:r w:rsidR="00A412CF">
                  <w:t xml:space="preserve"> will leave once ratio can be maintained, or the last girl has left. </w:t>
                </w:r>
              </w:p>
            </w:sdtContent>
          </w:sdt>
        </w:tc>
      </w:tr>
      <w:tr w:rsidR="00767D63" w:rsidRPr="00767D63" w14:paraId="6106A42C" w14:textId="77777777" w:rsidTr="00271337">
        <w:trPr>
          <w:trHeight w:val="144"/>
        </w:trPr>
        <w:tc>
          <w:tcPr>
            <w:tcW w:w="5000" w:type="pct"/>
          </w:tcPr>
          <w:p w14:paraId="38B86CA8" w14:textId="0534BFE7" w:rsidR="00767D63" w:rsidRPr="00767D63" w:rsidRDefault="00767D63" w:rsidP="00C475F5">
            <w:pPr>
              <w:pStyle w:val="Heading1"/>
              <w:rPr>
                <w:sz w:val="22"/>
                <w:szCs w:val="22"/>
              </w:rPr>
            </w:pPr>
            <w:r w:rsidRPr="00767D63">
              <w:rPr>
                <w:sz w:val="22"/>
                <w:szCs w:val="22"/>
              </w:rPr>
              <w:t xml:space="preserve">Other Emergency Planning Situations </w:t>
            </w:r>
            <w:r w:rsidR="00FC051D" w:rsidRPr="00FC051D">
              <w:rPr>
                <w:b w:val="0"/>
                <w:bCs w:val="0"/>
                <w:sz w:val="22"/>
                <w:szCs w:val="22"/>
              </w:rPr>
              <w:t>(Think about common activities that you will be doing with your unit and prepare for what you would do in these situations)</w:t>
            </w:r>
          </w:p>
          <w:sdt>
            <w:sdtPr>
              <w:rPr>
                <w:szCs w:val="22"/>
              </w:rPr>
              <w:id w:val="923526190"/>
              <w:placeholder>
                <w:docPart w:val="DefaultPlaceholder_-1854013440"/>
              </w:placeholder>
            </w:sdtPr>
            <w:sdtContent>
              <w:p w14:paraId="27895417" w14:textId="77777777" w:rsidR="00C475F5" w:rsidRPr="000946AC" w:rsidRDefault="00C475F5" w:rsidP="00C475F5">
                <w:pPr>
                  <w:spacing w:after="0"/>
                  <w:ind w:left="300" w:hanging="300"/>
                  <w:rPr>
                    <w:szCs w:val="22"/>
                  </w:rPr>
                </w:pPr>
                <w:r w:rsidRPr="000946AC">
                  <w:rPr>
                    <w:szCs w:val="22"/>
                  </w:rPr>
                  <w:t>Some examples include:</w:t>
                </w:r>
                <w:r w:rsidRPr="000946AC">
                  <w:rPr>
                    <w:szCs w:val="22"/>
                  </w:rPr>
                  <w:br/>
                </w:r>
              </w:p>
              <w:p w14:paraId="5A6BBE6F" w14:textId="77777777" w:rsidR="00C475F5" w:rsidRPr="00BB6B59" w:rsidRDefault="00C475F5" w:rsidP="00C475F5">
                <w:pPr>
                  <w:pStyle w:val="ListParagraph"/>
                  <w:numPr>
                    <w:ilvl w:val="0"/>
                    <w:numId w:val="50"/>
                  </w:numPr>
                  <w:spacing w:after="0"/>
                  <w:rPr>
                    <w:szCs w:val="22"/>
                  </w:rPr>
                </w:pPr>
                <w:r w:rsidRPr="00BB6B59">
                  <w:rPr>
                    <w:szCs w:val="22"/>
                  </w:rPr>
                  <w:t>Power outage</w:t>
                </w:r>
              </w:p>
              <w:p w14:paraId="72759E7C" w14:textId="77777777" w:rsidR="00C475F5" w:rsidRPr="00BB6B59" w:rsidRDefault="00C475F5" w:rsidP="00C475F5">
                <w:pPr>
                  <w:pStyle w:val="ListParagraph"/>
                  <w:numPr>
                    <w:ilvl w:val="0"/>
                    <w:numId w:val="50"/>
                  </w:numPr>
                  <w:spacing w:after="0"/>
                  <w:rPr>
                    <w:szCs w:val="22"/>
                  </w:rPr>
                </w:pPr>
                <w:r w:rsidRPr="00BB6B59">
                  <w:rPr>
                    <w:szCs w:val="22"/>
                  </w:rPr>
                  <w:t>roadside emergencies (bus/car breakdown or accident)</w:t>
                </w:r>
              </w:p>
              <w:p w14:paraId="254DE60C" w14:textId="77777777" w:rsidR="00C475F5" w:rsidRPr="00BB6B59" w:rsidRDefault="00C475F5" w:rsidP="00C475F5">
                <w:pPr>
                  <w:pStyle w:val="ListParagraph"/>
                  <w:numPr>
                    <w:ilvl w:val="0"/>
                    <w:numId w:val="50"/>
                  </w:numPr>
                  <w:spacing w:after="0"/>
                  <w:rPr>
                    <w:szCs w:val="22"/>
                  </w:rPr>
                </w:pPr>
                <w:r w:rsidRPr="00BB6B59">
                  <w:rPr>
                    <w:szCs w:val="22"/>
                  </w:rPr>
                  <w:t xml:space="preserve">water related emergencies, member with anaphylactic allergies and </w:t>
                </w:r>
                <w:proofErr w:type="gramStart"/>
                <w:r w:rsidRPr="00BB6B59">
                  <w:rPr>
                    <w:szCs w:val="22"/>
                  </w:rPr>
                  <w:t>EpiPen</w:t>
                </w:r>
                <w:proofErr w:type="gramEnd"/>
              </w:p>
              <w:p w14:paraId="387F1C86" w14:textId="77777777" w:rsidR="00C475F5" w:rsidRPr="00BB6B59" w:rsidRDefault="00C475F5" w:rsidP="00C475F5">
                <w:pPr>
                  <w:pStyle w:val="ListParagraph"/>
                  <w:numPr>
                    <w:ilvl w:val="0"/>
                    <w:numId w:val="50"/>
                  </w:numPr>
                  <w:spacing w:after="0"/>
                  <w:rPr>
                    <w:szCs w:val="22"/>
                  </w:rPr>
                </w:pPr>
                <w:r w:rsidRPr="00BB6B59">
                  <w:rPr>
                    <w:szCs w:val="22"/>
                  </w:rPr>
                  <w:t>weather related emergencies</w:t>
                </w:r>
              </w:p>
              <w:p w14:paraId="7F760310" w14:textId="77777777" w:rsidR="00C475F5" w:rsidRPr="000946AC" w:rsidRDefault="00C475F5" w:rsidP="00C475F5">
                <w:pPr>
                  <w:spacing w:after="0"/>
                  <w:ind w:left="300" w:hanging="300"/>
                  <w:rPr>
                    <w:szCs w:val="22"/>
                  </w:rPr>
                </w:pPr>
              </w:p>
              <w:p w14:paraId="15C27B73" w14:textId="4784F582" w:rsidR="00214840" w:rsidRPr="00C475F5" w:rsidRDefault="00C475F5" w:rsidP="00C475F5">
                <w:pPr>
                  <w:spacing w:after="0"/>
                  <w:rPr>
                    <w:szCs w:val="22"/>
                  </w:rPr>
                </w:pPr>
                <w:r w:rsidRPr="000946AC">
                  <w:rPr>
                    <w:szCs w:val="22"/>
                  </w:rPr>
                  <w:t xml:space="preserve">Include steps for </w:t>
                </w:r>
                <w:proofErr w:type="gramStart"/>
                <w:r w:rsidRPr="000946AC">
                  <w:rPr>
                    <w:szCs w:val="22"/>
                  </w:rPr>
                  <w:t>providing assistance to</w:t>
                </w:r>
                <w:proofErr w:type="gramEnd"/>
                <w:r w:rsidRPr="000946AC">
                  <w:rPr>
                    <w:szCs w:val="22"/>
                  </w:rPr>
                  <w:t xml:space="preserve"> participants who have a disability based on their needs and</w:t>
                </w:r>
                <w:r>
                  <w:rPr>
                    <w:szCs w:val="22"/>
                  </w:rPr>
                  <w:t xml:space="preserve"> </w:t>
                </w:r>
                <w:r w:rsidRPr="000946AC">
                  <w:rPr>
                    <w:szCs w:val="22"/>
                  </w:rPr>
                  <w:t>discussions with the individual or her caregivers.</w:t>
                </w:r>
              </w:p>
            </w:sdtContent>
          </w:sdt>
        </w:tc>
      </w:tr>
    </w:tbl>
    <w:p w14:paraId="1816BF17" w14:textId="77777777" w:rsidR="00F43809" w:rsidRDefault="00F43809">
      <w:pPr>
        <w:pStyle w:val="BodyText"/>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291C23F1" w:rsidR="00F955F2" w:rsidRPr="00F24256" w:rsidRDefault="00F955F2" w:rsidP="0099127C">
            <w:pPr>
              <w:pStyle w:val="NoSpacing"/>
              <w:rPr>
                <w:rFonts w:cs="Arial"/>
                <w:szCs w:val="22"/>
              </w:rPr>
            </w:pPr>
            <w:r w:rsidRPr="00F24256">
              <w:rPr>
                <w:rFonts w:cs="Arial"/>
                <w:szCs w:val="22"/>
              </w:rPr>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000000"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777E747A"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howingPlcHdr/>
              </w:sdtPr>
              <w:sdtContent>
                <w:r w:rsidR="000135CA" w:rsidRPr="00F24256">
                  <w:rPr>
                    <w:rStyle w:val="PlaceholderText"/>
                    <w:rFonts w:cs="Arial"/>
                    <w:szCs w:val="22"/>
                    <w:shd w:val="clear" w:color="auto" w:fill="F2F2F2" w:themeFill="background1" w:themeFillShade="F2"/>
                  </w:rPr>
                  <w:t xml:space="preserve">                   </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72B1ACB6"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Content>
                <w:r w:rsidRPr="00F24256">
                  <w:rPr>
                    <w:rStyle w:val="PlaceholderText"/>
                    <w:rFonts w:cs="Arial"/>
                    <w:szCs w:val="22"/>
                    <w:shd w:val="clear" w:color="auto" w:fill="F2F2F2" w:themeFill="background1" w:themeFillShade="F2"/>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6F370360"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howingPlcHdr/>
              </w:sdtPr>
              <w:sdtContent>
                <w:r w:rsidRPr="00F24256">
                  <w:rPr>
                    <w:rStyle w:val="PlaceholderText"/>
                    <w:rFonts w:cs="Arial"/>
                    <w:szCs w:val="22"/>
                    <w:shd w:val="clear" w:color="auto" w:fill="F2F2F2" w:themeFill="background1" w:themeFillShade="F2"/>
                  </w:rPr>
                  <w:t xml:space="preserve">                                   </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7800EF7A"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howingPlcHdr/>
              </w:sdtPr>
              <w:sdtContent>
                <w:r w:rsidRPr="00F24256">
                  <w:rPr>
                    <w:rStyle w:val="PlaceholderText"/>
                    <w:rFonts w:cs="Arial"/>
                    <w:szCs w:val="22"/>
                    <w:shd w:val="clear" w:color="auto" w:fill="F2F2F2" w:themeFill="background1" w:themeFillShade="F2"/>
                  </w:rPr>
                  <w:t xml:space="preserve">                                           </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78DCAA8C" w:rsidR="001435F6" w:rsidRPr="00F24256" w:rsidRDefault="001435F6" w:rsidP="001435F6">
            <w:pPr>
              <w:pStyle w:val="NoSpacing"/>
              <w:rPr>
                <w:rFonts w:cs="Arial"/>
                <w:szCs w:val="22"/>
              </w:rPr>
            </w:pPr>
            <w:r w:rsidRPr="00F24256">
              <w:rPr>
                <w:rFonts w:cs="Arial"/>
                <w:szCs w:val="22"/>
              </w:rPr>
              <w:lastRenderedPageBreak/>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howingPlcHdr/>
              </w:sdtPr>
              <w:sdtContent>
                <w:r w:rsidRPr="00F24256">
                  <w:rPr>
                    <w:rStyle w:val="PlaceholderText"/>
                    <w:rFonts w:cs="Arial"/>
                    <w:szCs w:val="22"/>
                    <w:shd w:val="clear" w:color="auto" w:fill="F2F2F2" w:themeFill="background1" w:themeFillShade="F2"/>
                  </w:rPr>
                  <w:t xml:space="preserve">                                           </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0F4DA73D"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Content>
                <w:r w:rsidR="00533E1D">
                  <w:rPr>
                    <w:rFonts w:cs="Arial"/>
                    <w:szCs w:val="22"/>
                    <w:shd w:val="clear" w:color="auto" w:fill="F2F2F2" w:themeFill="background1" w:themeFillShade="F2"/>
                  </w:rPr>
                  <w:br/>
                  <w:t>(</w:t>
                </w:r>
                <w:r w:rsidR="00252C86">
                  <w:rPr>
                    <w:rFonts w:cs="Arial"/>
                    <w:szCs w:val="22"/>
                    <w:shd w:val="clear" w:color="auto" w:fill="F2F2F2" w:themeFill="background1" w:themeFillShade="F2"/>
                  </w:rPr>
                  <w:t>N</w:t>
                </w:r>
                <w:r w:rsidR="00533E1D">
                  <w:rPr>
                    <w:rFonts w:cs="Arial"/>
                    <w:szCs w:val="22"/>
                    <w:shd w:val="clear" w:color="auto" w:fill="F2F2F2" w:themeFill="background1" w:themeFillShade="F2"/>
                  </w:rPr>
                  <w:t>umber that is staffed during your meeting time)</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Pr="00C86B6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 xml:space="preserve">Stay </w:t>
            </w:r>
            <w:proofErr w:type="gramStart"/>
            <w:r w:rsidRPr="003940EB">
              <w:rPr>
                <w:szCs w:val="22"/>
              </w:rPr>
              <w:t>calm</w:t>
            </w:r>
            <w:proofErr w:type="gramEnd"/>
          </w:p>
          <w:p w14:paraId="04E2CDBD" w14:textId="77777777" w:rsidR="003940EB" w:rsidRPr="003940EB" w:rsidRDefault="003940EB" w:rsidP="0099127C">
            <w:pPr>
              <w:pStyle w:val="NoSpacing"/>
              <w:numPr>
                <w:ilvl w:val="0"/>
                <w:numId w:val="33"/>
              </w:numPr>
              <w:rPr>
                <w:szCs w:val="22"/>
              </w:rPr>
            </w:pPr>
            <w:r w:rsidRPr="003940EB">
              <w:rPr>
                <w:szCs w:val="22"/>
              </w:rPr>
              <w:t xml:space="preserve">Review what you want to say before making the </w:t>
            </w:r>
            <w:proofErr w:type="gramStart"/>
            <w:r w:rsidRPr="003940EB">
              <w:rPr>
                <w:szCs w:val="22"/>
              </w:rPr>
              <w:t>call</w:t>
            </w:r>
            <w:proofErr w:type="gramEnd"/>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 xml:space="preserve">Speak slowly and </w:t>
            </w:r>
            <w:proofErr w:type="gramStart"/>
            <w:r w:rsidRPr="003940EB">
              <w:rPr>
                <w:szCs w:val="22"/>
              </w:rPr>
              <w:t>clearly</w:t>
            </w:r>
            <w:proofErr w:type="gramEnd"/>
          </w:p>
          <w:p w14:paraId="561C46B1" w14:textId="77777777" w:rsidR="003940EB" w:rsidRPr="003940EB" w:rsidRDefault="003940EB" w:rsidP="0099127C">
            <w:pPr>
              <w:pStyle w:val="NoSpacing"/>
              <w:numPr>
                <w:ilvl w:val="0"/>
                <w:numId w:val="33"/>
              </w:numPr>
              <w:rPr>
                <w:szCs w:val="22"/>
              </w:rPr>
            </w:pPr>
            <w:r w:rsidRPr="003940EB">
              <w:rPr>
                <w:szCs w:val="22"/>
              </w:rPr>
              <w:t xml:space="preserve">Follow the script as much as </w:t>
            </w:r>
            <w:proofErr w:type="gramStart"/>
            <w:r w:rsidRPr="003940EB">
              <w:rPr>
                <w:szCs w:val="22"/>
              </w:rPr>
              <w:t>possible</w:t>
            </w:r>
            <w:proofErr w:type="gramEnd"/>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791C449B" w:rsidR="00C2478A" w:rsidRPr="003940EB" w:rsidRDefault="00000000" w:rsidP="0099127C">
            <w:pPr>
              <w:pStyle w:val="NoSpacing"/>
              <w:rPr>
                <w:szCs w:val="22"/>
              </w:rPr>
            </w:pPr>
            <w:sdt>
              <w:sdtPr>
                <w:rPr>
                  <w:szCs w:val="22"/>
                  <w:shd w:val="clear" w:color="auto" w:fill="F2F2F2" w:themeFill="background1" w:themeFillShade="F2"/>
                </w:rPr>
                <w:id w:val="2012489248"/>
                <w:placeholder>
                  <w:docPart w:val="5E74CE9CC6AE4EF29E221DA3030FFF06"/>
                </w:placeholder>
                <w:showingPlcHdr/>
              </w:sdtPr>
              <w:sdtContent>
                <w:r w:rsidR="00767D63" w:rsidRPr="003940EB">
                  <w:rPr>
                    <w:rStyle w:val="PlaceholderText"/>
                    <w:szCs w:val="22"/>
                    <w:shd w:val="clear" w:color="auto" w:fill="F2F2F2" w:themeFill="background1" w:themeFillShade="F2"/>
                  </w:rPr>
                  <w:t xml:space="preserve">                        </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000000"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000000"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 xml:space="preserve">Number of people injured, </w:t>
            </w:r>
            <w:proofErr w:type="gramStart"/>
            <w:r w:rsidRPr="003940EB">
              <w:rPr>
                <w:szCs w:val="22"/>
              </w:rPr>
              <w:t>missing</w:t>
            </w:r>
            <w:proofErr w:type="gramEnd"/>
            <w:r w:rsidRPr="003940EB">
              <w:rPr>
                <w:szCs w:val="22"/>
              </w:rPr>
              <w:t xml:space="preserve">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w:t>
      </w:r>
      <w:proofErr w:type="gramStart"/>
      <w:r w:rsidRPr="0099127C">
        <w:rPr>
          <w:rStyle w:val="normaltextrun"/>
          <w:rFonts w:cs="Arial"/>
          <w:szCs w:val="22"/>
          <w:lang w:val="en-CA"/>
        </w:rPr>
        <w:t>repercussions</w:t>
      </w:r>
      <w:proofErr w:type="gramEnd"/>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proofErr w:type="gramStart"/>
      <w:r w:rsidRPr="0099127C">
        <w:rPr>
          <w:rStyle w:val="normaltextrun"/>
          <w:rFonts w:cs="Arial"/>
          <w:szCs w:val="22"/>
        </w:rPr>
        <w:t>A natural disaster</w:t>
      </w:r>
      <w:proofErr w:type="gramEnd"/>
      <w:r w:rsidRPr="0099127C">
        <w:rPr>
          <w:rStyle w:val="normaltextrun"/>
          <w:rFonts w:cs="Arial"/>
          <w:szCs w:val="22"/>
        </w:rPr>
        <w:t xml:space="preserve">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w:t>
      </w:r>
      <w:proofErr w:type="gramStart"/>
      <w:r w:rsidRPr="007A38A6">
        <w:t>a number of</w:t>
      </w:r>
      <w:proofErr w:type="gramEnd"/>
      <w:r w:rsidRPr="007A38A6">
        <w:t xml:space="preserve">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 xml:space="preserve">parent(s)/guardian(s) to provide </w:t>
      </w:r>
      <w:proofErr w:type="gramStart"/>
      <w:r w:rsidRPr="007A38A6">
        <w:t>current status</w:t>
      </w:r>
      <w:proofErr w:type="gramEnd"/>
      <w:r w:rsidRPr="007A38A6">
        <w:t xml:space="preserve">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w:t>
      </w:r>
      <w:proofErr w:type="gramStart"/>
      <w:r w:rsidRPr="007A38A6">
        <w:t>families</w:t>
      </w:r>
      <w:proofErr w:type="gramEnd"/>
      <w:r w:rsidRPr="007A38A6">
        <w:t xml:space="preserve"> and media. Only those individuals authorized to do so will speak publicly or with the media on behalf of the organization. </w:t>
      </w:r>
    </w:p>
    <w:p w14:paraId="4A7EF830" w14:textId="6AA53A7E" w:rsidR="002077A3" w:rsidRDefault="002077A3" w:rsidP="0099127C">
      <w:pPr>
        <w:pStyle w:val="Heading2"/>
      </w:pPr>
      <w:r>
        <w:t xml:space="preserve">What to do in </w:t>
      </w:r>
      <w:proofErr w:type="gramStart"/>
      <w:r>
        <w:t>a crisis situation</w:t>
      </w:r>
      <w:proofErr w:type="gramEnd"/>
      <w:r>
        <w:t>:</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 xml:space="preserve">Ask for assistance from EMS in contacting parents/guardians of injured </w:t>
      </w:r>
      <w:proofErr w:type="gramStart"/>
      <w:r>
        <w:t>member</w:t>
      </w:r>
      <w:proofErr w:type="gramEnd"/>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00730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080" w:right="1080" w:bottom="1080" w:left="1080" w:header="360" w:footer="317" w:gutter="0"/>
      <w:pgNumType w:start="0"/>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EA341" w14:textId="77777777" w:rsidR="00C90B4F" w:rsidRDefault="00C90B4F" w:rsidP="004A02F1">
      <w:r>
        <w:separator/>
      </w:r>
    </w:p>
  </w:endnote>
  <w:endnote w:type="continuationSeparator" w:id="0">
    <w:p w14:paraId="133C09C2" w14:textId="77777777" w:rsidR="00C90B4F" w:rsidRDefault="00C90B4F" w:rsidP="004A02F1">
      <w:r>
        <w:continuationSeparator/>
      </w:r>
    </w:p>
  </w:endnote>
  <w:endnote w:type="continuationNotice" w:id="1">
    <w:p w14:paraId="536381C8" w14:textId="77777777" w:rsidR="00C90B4F" w:rsidRDefault="00C90B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5BD9B" w14:textId="77777777" w:rsidR="002A5E1E" w:rsidRDefault="002A5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F6FC8" w14:textId="77777777" w:rsidR="002A5E1E" w:rsidRDefault="002A5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E5B24" w14:textId="77777777" w:rsidR="00C90B4F" w:rsidRDefault="00C90B4F" w:rsidP="00C00F9A">
      <w:r>
        <w:separator/>
      </w:r>
    </w:p>
  </w:footnote>
  <w:footnote w:type="continuationSeparator" w:id="0">
    <w:p w14:paraId="7FE5B658" w14:textId="77777777" w:rsidR="00C90B4F" w:rsidRDefault="00C90B4F" w:rsidP="004A02F1">
      <w:r>
        <w:continuationSeparator/>
      </w:r>
    </w:p>
  </w:footnote>
  <w:footnote w:type="continuationNotice" w:id="1">
    <w:p w14:paraId="2299295C" w14:textId="77777777" w:rsidR="00C90B4F" w:rsidRDefault="00C90B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37E2" w14:textId="77777777" w:rsidR="002A5E1E" w:rsidRDefault="002A5E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2205" w14:textId="7F20ADD1" w:rsidR="00007308" w:rsidRDefault="00007308">
    <w:pPr>
      <w:pStyle w:val="Header"/>
    </w:pPr>
    <w:r>
      <w:rPr>
        <w:noProof/>
        <w:lang w:val="en-CA" w:eastAsia="en-CA"/>
      </w:rPr>
      <w:drawing>
        <wp:anchor distT="0" distB="0" distL="114300" distR="114300" simplePos="0" relativeHeight="251660288" behindDoc="1" locked="0" layoutInCell="1" allowOverlap="1" wp14:anchorId="23B91793" wp14:editId="676D0DFF">
          <wp:simplePos x="0" y="0"/>
          <wp:positionH relativeFrom="margin">
            <wp:posOffset>19050</wp:posOffset>
          </wp:positionH>
          <wp:positionV relativeFrom="margin">
            <wp:posOffset>-685800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444076235" name="Picture 44407623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914A8"/>
    <w:multiLevelType w:val="hybridMultilevel"/>
    <w:tmpl w:val="594AC48A"/>
    <w:lvl w:ilvl="0" w:tplc="E3F6E00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1"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4"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20"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1"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76458A"/>
    <w:multiLevelType w:val="hybridMultilevel"/>
    <w:tmpl w:val="1786B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7"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41" w15:restartNumberingAfterBreak="0">
    <w:nsid w:val="6F6C4608"/>
    <w:multiLevelType w:val="hybridMultilevel"/>
    <w:tmpl w:val="ADECD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4" w15:restartNumberingAfterBreak="0">
    <w:nsid w:val="77275C18"/>
    <w:multiLevelType w:val="hybridMultilevel"/>
    <w:tmpl w:val="EEDAA094"/>
    <w:lvl w:ilvl="0" w:tplc="E3F6E00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8"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83646272">
    <w:abstractNumId w:val="14"/>
  </w:num>
  <w:num w:numId="2" w16cid:durableId="1504321543">
    <w:abstractNumId w:val="36"/>
  </w:num>
  <w:num w:numId="3" w16cid:durableId="419300839">
    <w:abstractNumId w:val="49"/>
  </w:num>
  <w:num w:numId="4" w16cid:durableId="1000741796">
    <w:abstractNumId w:val="13"/>
  </w:num>
  <w:num w:numId="5" w16cid:durableId="1973511646">
    <w:abstractNumId w:val="19"/>
  </w:num>
  <w:num w:numId="6" w16cid:durableId="1386681223">
    <w:abstractNumId w:val="47"/>
  </w:num>
  <w:num w:numId="7" w16cid:durableId="1655333017">
    <w:abstractNumId w:val="10"/>
  </w:num>
  <w:num w:numId="8" w16cid:durableId="950015130">
    <w:abstractNumId w:val="0"/>
  </w:num>
  <w:num w:numId="9" w16cid:durableId="1513760399">
    <w:abstractNumId w:val="20"/>
  </w:num>
  <w:num w:numId="10" w16cid:durableId="983005067">
    <w:abstractNumId w:val="43"/>
  </w:num>
  <w:num w:numId="11" w16cid:durableId="6638245">
    <w:abstractNumId w:val="22"/>
  </w:num>
  <w:num w:numId="12" w16cid:durableId="2043048513">
    <w:abstractNumId w:val="9"/>
  </w:num>
  <w:num w:numId="13" w16cid:durableId="273631365">
    <w:abstractNumId w:val="37"/>
  </w:num>
  <w:num w:numId="14" w16cid:durableId="522785169">
    <w:abstractNumId w:val="25"/>
  </w:num>
  <w:num w:numId="15" w16cid:durableId="512259006">
    <w:abstractNumId w:val="1"/>
  </w:num>
  <w:num w:numId="16" w16cid:durableId="843713364">
    <w:abstractNumId w:val="33"/>
  </w:num>
  <w:num w:numId="17" w16cid:durableId="53310177">
    <w:abstractNumId w:val="27"/>
  </w:num>
  <w:num w:numId="18" w16cid:durableId="1246109834">
    <w:abstractNumId w:val="11"/>
  </w:num>
  <w:num w:numId="19" w16cid:durableId="26955935">
    <w:abstractNumId w:val="12"/>
  </w:num>
  <w:num w:numId="20" w16cid:durableId="987902618">
    <w:abstractNumId w:val="39"/>
  </w:num>
  <w:num w:numId="21" w16cid:durableId="995842635">
    <w:abstractNumId w:val="38"/>
  </w:num>
  <w:num w:numId="22" w16cid:durableId="1988127289">
    <w:abstractNumId w:val="35"/>
  </w:num>
  <w:num w:numId="23" w16cid:durableId="678122183">
    <w:abstractNumId w:val="28"/>
  </w:num>
  <w:num w:numId="24" w16cid:durableId="367142388">
    <w:abstractNumId w:val="21"/>
  </w:num>
  <w:num w:numId="25" w16cid:durableId="1447501130">
    <w:abstractNumId w:val="42"/>
  </w:num>
  <w:num w:numId="26" w16cid:durableId="568614167">
    <w:abstractNumId w:val="17"/>
  </w:num>
  <w:num w:numId="27" w16cid:durableId="1368524233">
    <w:abstractNumId w:val="40"/>
  </w:num>
  <w:num w:numId="28" w16cid:durableId="2047362671">
    <w:abstractNumId w:val="2"/>
  </w:num>
  <w:num w:numId="29" w16cid:durableId="598829599">
    <w:abstractNumId w:val="26"/>
  </w:num>
  <w:num w:numId="30" w16cid:durableId="145050719">
    <w:abstractNumId w:val="23"/>
  </w:num>
  <w:num w:numId="31" w16cid:durableId="1518614785">
    <w:abstractNumId w:val="31"/>
  </w:num>
  <w:num w:numId="32" w16cid:durableId="1723290511">
    <w:abstractNumId w:val="5"/>
  </w:num>
  <w:num w:numId="33" w16cid:durableId="1972780891">
    <w:abstractNumId w:val="18"/>
  </w:num>
  <w:num w:numId="34" w16cid:durableId="659191481">
    <w:abstractNumId w:val="30"/>
  </w:num>
  <w:num w:numId="35" w16cid:durableId="1669164232">
    <w:abstractNumId w:val="46"/>
  </w:num>
  <w:num w:numId="36" w16cid:durableId="1061056426">
    <w:abstractNumId w:val="32"/>
  </w:num>
  <w:num w:numId="37" w16cid:durableId="356468969">
    <w:abstractNumId w:val="15"/>
  </w:num>
  <w:num w:numId="38" w16cid:durableId="2139227580">
    <w:abstractNumId w:val="34"/>
  </w:num>
  <w:num w:numId="39" w16cid:durableId="1702826263">
    <w:abstractNumId w:val="8"/>
  </w:num>
  <w:num w:numId="40" w16cid:durableId="614407530">
    <w:abstractNumId w:val="4"/>
  </w:num>
  <w:num w:numId="41" w16cid:durableId="37248237">
    <w:abstractNumId w:val="24"/>
  </w:num>
  <w:num w:numId="42" w16cid:durableId="599802549">
    <w:abstractNumId w:val="6"/>
  </w:num>
  <w:num w:numId="43" w16cid:durableId="2107461169">
    <w:abstractNumId w:val="16"/>
  </w:num>
  <w:num w:numId="44" w16cid:durableId="762645585">
    <w:abstractNumId w:val="45"/>
  </w:num>
  <w:num w:numId="45" w16cid:durableId="700321652">
    <w:abstractNumId w:val="48"/>
  </w:num>
  <w:num w:numId="46" w16cid:durableId="853805018">
    <w:abstractNumId w:val="3"/>
  </w:num>
  <w:num w:numId="47" w16cid:durableId="1670207286">
    <w:abstractNumId w:val="41"/>
  </w:num>
  <w:num w:numId="48" w16cid:durableId="1930698315">
    <w:abstractNumId w:val="29"/>
  </w:num>
  <w:num w:numId="49" w16cid:durableId="131288111">
    <w:abstractNumId w:val="44"/>
  </w:num>
  <w:num w:numId="50" w16cid:durableId="19949444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0Swxr35x4miIUgrnm3mJD/VtcMDG2Dnkxp1xMnuVxiqiCXRa16dPE4SUrA4yI0qYC1lrRVxRiew80NHsscvPg==" w:salt="lE9TWWyONRVLTVAt1lLt7w=="/>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07308"/>
    <w:rsid w:val="000114C7"/>
    <w:rsid w:val="000135CA"/>
    <w:rsid w:val="00016455"/>
    <w:rsid w:val="00017E12"/>
    <w:rsid w:val="00020CD4"/>
    <w:rsid w:val="00023FEA"/>
    <w:rsid w:val="00026AEF"/>
    <w:rsid w:val="000274ED"/>
    <w:rsid w:val="0003141C"/>
    <w:rsid w:val="00033484"/>
    <w:rsid w:val="00040B1B"/>
    <w:rsid w:val="000447DC"/>
    <w:rsid w:val="00050C40"/>
    <w:rsid w:val="00051D9A"/>
    <w:rsid w:val="000537A3"/>
    <w:rsid w:val="00055C36"/>
    <w:rsid w:val="000719BA"/>
    <w:rsid w:val="00072DD7"/>
    <w:rsid w:val="000814E4"/>
    <w:rsid w:val="00086214"/>
    <w:rsid w:val="0008693D"/>
    <w:rsid w:val="00086C74"/>
    <w:rsid w:val="000946AC"/>
    <w:rsid w:val="00094D80"/>
    <w:rsid w:val="00095D84"/>
    <w:rsid w:val="00097599"/>
    <w:rsid w:val="00097A7D"/>
    <w:rsid w:val="000A2209"/>
    <w:rsid w:val="000A4F13"/>
    <w:rsid w:val="000A5714"/>
    <w:rsid w:val="000A5FCB"/>
    <w:rsid w:val="000B3F37"/>
    <w:rsid w:val="000B4A1E"/>
    <w:rsid w:val="000B611C"/>
    <w:rsid w:val="000C2433"/>
    <w:rsid w:val="000C4756"/>
    <w:rsid w:val="000D2984"/>
    <w:rsid w:val="000D4D6B"/>
    <w:rsid w:val="000D54FB"/>
    <w:rsid w:val="000F0DFD"/>
    <w:rsid w:val="000F636F"/>
    <w:rsid w:val="00114059"/>
    <w:rsid w:val="00121864"/>
    <w:rsid w:val="00133BCA"/>
    <w:rsid w:val="0014008D"/>
    <w:rsid w:val="001435F6"/>
    <w:rsid w:val="00144134"/>
    <w:rsid w:val="0015192B"/>
    <w:rsid w:val="001536B5"/>
    <w:rsid w:val="00155480"/>
    <w:rsid w:val="00156D5F"/>
    <w:rsid w:val="00164D02"/>
    <w:rsid w:val="00166495"/>
    <w:rsid w:val="00173C19"/>
    <w:rsid w:val="00174FD0"/>
    <w:rsid w:val="001760F4"/>
    <w:rsid w:val="0018020E"/>
    <w:rsid w:val="00186564"/>
    <w:rsid w:val="00186774"/>
    <w:rsid w:val="00186E4B"/>
    <w:rsid w:val="00195233"/>
    <w:rsid w:val="00197943"/>
    <w:rsid w:val="001A08A4"/>
    <w:rsid w:val="001A1A66"/>
    <w:rsid w:val="001A2FC1"/>
    <w:rsid w:val="001B077C"/>
    <w:rsid w:val="001B7301"/>
    <w:rsid w:val="001C24F8"/>
    <w:rsid w:val="001C7C2D"/>
    <w:rsid w:val="001C7E46"/>
    <w:rsid w:val="001E58BE"/>
    <w:rsid w:val="001E6B8F"/>
    <w:rsid w:val="001E714C"/>
    <w:rsid w:val="001F5990"/>
    <w:rsid w:val="00204DFD"/>
    <w:rsid w:val="00204E0C"/>
    <w:rsid w:val="00205A1D"/>
    <w:rsid w:val="00206710"/>
    <w:rsid w:val="002077A3"/>
    <w:rsid w:val="00214840"/>
    <w:rsid w:val="00215900"/>
    <w:rsid w:val="002162DD"/>
    <w:rsid w:val="0022362C"/>
    <w:rsid w:val="00223F46"/>
    <w:rsid w:val="0022534E"/>
    <w:rsid w:val="0024361B"/>
    <w:rsid w:val="002469D1"/>
    <w:rsid w:val="00252C86"/>
    <w:rsid w:val="0025513D"/>
    <w:rsid w:val="0025712B"/>
    <w:rsid w:val="00260C18"/>
    <w:rsid w:val="00264552"/>
    <w:rsid w:val="00266FC0"/>
    <w:rsid w:val="00271337"/>
    <w:rsid w:val="00277537"/>
    <w:rsid w:val="002928B0"/>
    <w:rsid w:val="002939FE"/>
    <w:rsid w:val="0029748C"/>
    <w:rsid w:val="002A263D"/>
    <w:rsid w:val="002A3362"/>
    <w:rsid w:val="002A5E1E"/>
    <w:rsid w:val="002B583B"/>
    <w:rsid w:val="002B629F"/>
    <w:rsid w:val="002C2AA8"/>
    <w:rsid w:val="002C460B"/>
    <w:rsid w:val="002D0451"/>
    <w:rsid w:val="002D2273"/>
    <w:rsid w:val="002D60AD"/>
    <w:rsid w:val="002D6FB1"/>
    <w:rsid w:val="002E1AB9"/>
    <w:rsid w:val="002E5776"/>
    <w:rsid w:val="002F5482"/>
    <w:rsid w:val="002F798A"/>
    <w:rsid w:val="00300559"/>
    <w:rsid w:val="00301F40"/>
    <w:rsid w:val="0030326F"/>
    <w:rsid w:val="00303F4B"/>
    <w:rsid w:val="00306472"/>
    <w:rsid w:val="00310689"/>
    <w:rsid w:val="003124B8"/>
    <w:rsid w:val="003168C6"/>
    <w:rsid w:val="00321084"/>
    <w:rsid w:val="00340C69"/>
    <w:rsid w:val="00341943"/>
    <w:rsid w:val="00345E31"/>
    <w:rsid w:val="00346126"/>
    <w:rsid w:val="00346F56"/>
    <w:rsid w:val="00350DB1"/>
    <w:rsid w:val="003554FF"/>
    <w:rsid w:val="00362373"/>
    <w:rsid w:val="003632A4"/>
    <w:rsid w:val="003644E8"/>
    <w:rsid w:val="00373009"/>
    <w:rsid w:val="0037416A"/>
    <w:rsid w:val="00374819"/>
    <w:rsid w:val="00380294"/>
    <w:rsid w:val="00382263"/>
    <w:rsid w:val="003837C4"/>
    <w:rsid w:val="00384FFB"/>
    <w:rsid w:val="00392B57"/>
    <w:rsid w:val="003930F0"/>
    <w:rsid w:val="003940EB"/>
    <w:rsid w:val="00396F48"/>
    <w:rsid w:val="003A4221"/>
    <w:rsid w:val="003B036D"/>
    <w:rsid w:val="003B448E"/>
    <w:rsid w:val="003C4404"/>
    <w:rsid w:val="003C5E0A"/>
    <w:rsid w:val="003C65AD"/>
    <w:rsid w:val="003D22EA"/>
    <w:rsid w:val="003D3172"/>
    <w:rsid w:val="003F50C7"/>
    <w:rsid w:val="00410868"/>
    <w:rsid w:val="004211EC"/>
    <w:rsid w:val="004240EE"/>
    <w:rsid w:val="004310BB"/>
    <w:rsid w:val="00433B0C"/>
    <w:rsid w:val="00442498"/>
    <w:rsid w:val="004453DE"/>
    <w:rsid w:val="0044729B"/>
    <w:rsid w:val="00474265"/>
    <w:rsid w:val="00475BB5"/>
    <w:rsid w:val="00491E1E"/>
    <w:rsid w:val="00495CC7"/>
    <w:rsid w:val="004A02F1"/>
    <w:rsid w:val="004A3870"/>
    <w:rsid w:val="004A46D0"/>
    <w:rsid w:val="004B5C0D"/>
    <w:rsid w:val="004B73A1"/>
    <w:rsid w:val="004B7D68"/>
    <w:rsid w:val="004C3683"/>
    <w:rsid w:val="004D21AA"/>
    <w:rsid w:val="004D2AE7"/>
    <w:rsid w:val="004D4A09"/>
    <w:rsid w:val="004D7B17"/>
    <w:rsid w:val="004E2D92"/>
    <w:rsid w:val="004E34F1"/>
    <w:rsid w:val="004F0B2A"/>
    <w:rsid w:val="004F16A8"/>
    <w:rsid w:val="004F26D2"/>
    <w:rsid w:val="004F7386"/>
    <w:rsid w:val="004F7BBF"/>
    <w:rsid w:val="00502F22"/>
    <w:rsid w:val="00504BD8"/>
    <w:rsid w:val="00512308"/>
    <w:rsid w:val="00524E3B"/>
    <w:rsid w:val="00533E1D"/>
    <w:rsid w:val="005352FF"/>
    <w:rsid w:val="00537C88"/>
    <w:rsid w:val="00541383"/>
    <w:rsid w:val="00543A56"/>
    <w:rsid w:val="005473C8"/>
    <w:rsid w:val="00565F0A"/>
    <w:rsid w:val="00566BEB"/>
    <w:rsid w:val="00566F37"/>
    <w:rsid w:val="00567A4C"/>
    <w:rsid w:val="00577520"/>
    <w:rsid w:val="00581C4E"/>
    <w:rsid w:val="0058585D"/>
    <w:rsid w:val="005860B1"/>
    <w:rsid w:val="00586E95"/>
    <w:rsid w:val="00592996"/>
    <w:rsid w:val="005935D4"/>
    <w:rsid w:val="005939D7"/>
    <w:rsid w:val="00593F00"/>
    <w:rsid w:val="005A0834"/>
    <w:rsid w:val="005B63F5"/>
    <w:rsid w:val="005C59FE"/>
    <w:rsid w:val="005C6A56"/>
    <w:rsid w:val="005D4736"/>
    <w:rsid w:val="005D497C"/>
    <w:rsid w:val="005E0AA2"/>
    <w:rsid w:val="005E2825"/>
    <w:rsid w:val="005E42E2"/>
    <w:rsid w:val="005E6A19"/>
    <w:rsid w:val="005F0AEA"/>
    <w:rsid w:val="005F304B"/>
    <w:rsid w:val="005F36B6"/>
    <w:rsid w:val="005F3BB8"/>
    <w:rsid w:val="00600D94"/>
    <w:rsid w:val="00602EFC"/>
    <w:rsid w:val="006030C9"/>
    <w:rsid w:val="00605DE8"/>
    <w:rsid w:val="00606634"/>
    <w:rsid w:val="00606719"/>
    <w:rsid w:val="00607C92"/>
    <w:rsid w:val="00610F61"/>
    <w:rsid w:val="00616DA8"/>
    <w:rsid w:val="00617196"/>
    <w:rsid w:val="00620F6D"/>
    <w:rsid w:val="00625DE4"/>
    <w:rsid w:val="00634BB2"/>
    <w:rsid w:val="00644F2A"/>
    <w:rsid w:val="00652518"/>
    <w:rsid w:val="006555E0"/>
    <w:rsid w:val="0066792A"/>
    <w:rsid w:val="006801C3"/>
    <w:rsid w:val="006853A6"/>
    <w:rsid w:val="006872F6"/>
    <w:rsid w:val="00691F5B"/>
    <w:rsid w:val="0069208A"/>
    <w:rsid w:val="006A616E"/>
    <w:rsid w:val="006C3216"/>
    <w:rsid w:val="006C55D5"/>
    <w:rsid w:val="006D335D"/>
    <w:rsid w:val="006D6839"/>
    <w:rsid w:val="006E05E1"/>
    <w:rsid w:val="006F099B"/>
    <w:rsid w:val="006F30CF"/>
    <w:rsid w:val="006F3190"/>
    <w:rsid w:val="007046A0"/>
    <w:rsid w:val="00714D76"/>
    <w:rsid w:val="00716733"/>
    <w:rsid w:val="007236C7"/>
    <w:rsid w:val="007360FE"/>
    <w:rsid w:val="00743B3C"/>
    <w:rsid w:val="00744D36"/>
    <w:rsid w:val="00746BD9"/>
    <w:rsid w:val="00750D7C"/>
    <w:rsid w:val="00761CB4"/>
    <w:rsid w:val="007636BA"/>
    <w:rsid w:val="00764EB7"/>
    <w:rsid w:val="00767D63"/>
    <w:rsid w:val="00775432"/>
    <w:rsid w:val="0077663A"/>
    <w:rsid w:val="00780F7E"/>
    <w:rsid w:val="00783653"/>
    <w:rsid w:val="0078579E"/>
    <w:rsid w:val="00793E95"/>
    <w:rsid w:val="007A03D7"/>
    <w:rsid w:val="007A06AA"/>
    <w:rsid w:val="007A38A6"/>
    <w:rsid w:val="007A6200"/>
    <w:rsid w:val="007A6641"/>
    <w:rsid w:val="007A712C"/>
    <w:rsid w:val="007B2F62"/>
    <w:rsid w:val="007B5D6A"/>
    <w:rsid w:val="007B7C25"/>
    <w:rsid w:val="007C10E0"/>
    <w:rsid w:val="007C67BD"/>
    <w:rsid w:val="007C7C3F"/>
    <w:rsid w:val="007D1D3A"/>
    <w:rsid w:val="007E371C"/>
    <w:rsid w:val="007F3E63"/>
    <w:rsid w:val="007F4ACA"/>
    <w:rsid w:val="007F6EF0"/>
    <w:rsid w:val="0080321E"/>
    <w:rsid w:val="00804C15"/>
    <w:rsid w:val="00813F32"/>
    <w:rsid w:val="008206F8"/>
    <w:rsid w:val="00821CF7"/>
    <w:rsid w:val="008223ED"/>
    <w:rsid w:val="00824FA6"/>
    <w:rsid w:val="00826C07"/>
    <w:rsid w:val="00826FB9"/>
    <w:rsid w:val="008314D5"/>
    <w:rsid w:val="008341CF"/>
    <w:rsid w:val="008345F7"/>
    <w:rsid w:val="00837757"/>
    <w:rsid w:val="00841FF2"/>
    <w:rsid w:val="008432E9"/>
    <w:rsid w:val="0084376E"/>
    <w:rsid w:val="008469D8"/>
    <w:rsid w:val="008565A1"/>
    <w:rsid w:val="00860240"/>
    <w:rsid w:val="00862985"/>
    <w:rsid w:val="0086433D"/>
    <w:rsid w:val="008764F5"/>
    <w:rsid w:val="00884FC6"/>
    <w:rsid w:val="008851E7"/>
    <w:rsid w:val="00886B56"/>
    <w:rsid w:val="0089231C"/>
    <w:rsid w:val="008929AB"/>
    <w:rsid w:val="00895278"/>
    <w:rsid w:val="008954F3"/>
    <w:rsid w:val="008A02AD"/>
    <w:rsid w:val="008A2610"/>
    <w:rsid w:val="008A4180"/>
    <w:rsid w:val="008A46CE"/>
    <w:rsid w:val="008A470A"/>
    <w:rsid w:val="008A76EC"/>
    <w:rsid w:val="008B09DC"/>
    <w:rsid w:val="008C1E4E"/>
    <w:rsid w:val="008C7608"/>
    <w:rsid w:val="008C7FF1"/>
    <w:rsid w:val="008D1601"/>
    <w:rsid w:val="008D5E52"/>
    <w:rsid w:val="008D73C1"/>
    <w:rsid w:val="008E2E04"/>
    <w:rsid w:val="008E4740"/>
    <w:rsid w:val="008F0696"/>
    <w:rsid w:val="008F6976"/>
    <w:rsid w:val="009043EF"/>
    <w:rsid w:val="00905AC8"/>
    <w:rsid w:val="00906AE8"/>
    <w:rsid w:val="00911845"/>
    <w:rsid w:val="00915610"/>
    <w:rsid w:val="00927C4F"/>
    <w:rsid w:val="00931263"/>
    <w:rsid w:val="009320BE"/>
    <w:rsid w:val="00934CC8"/>
    <w:rsid w:val="00936594"/>
    <w:rsid w:val="00936F66"/>
    <w:rsid w:val="00940343"/>
    <w:rsid w:val="0094169A"/>
    <w:rsid w:val="00952A10"/>
    <w:rsid w:val="00954762"/>
    <w:rsid w:val="009557CB"/>
    <w:rsid w:val="009564A0"/>
    <w:rsid w:val="00956C3F"/>
    <w:rsid w:val="00963FAB"/>
    <w:rsid w:val="00975FFA"/>
    <w:rsid w:val="0097622A"/>
    <w:rsid w:val="00976FDD"/>
    <w:rsid w:val="00984EB5"/>
    <w:rsid w:val="00987B84"/>
    <w:rsid w:val="0099127C"/>
    <w:rsid w:val="009914AD"/>
    <w:rsid w:val="009934F0"/>
    <w:rsid w:val="009937FF"/>
    <w:rsid w:val="00995C13"/>
    <w:rsid w:val="009A05A4"/>
    <w:rsid w:val="009A161B"/>
    <w:rsid w:val="009A2901"/>
    <w:rsid w:val="009B322A"/>
    <w:rsid w:val="009B4E79"/>
    <w:rsid w:val="009B6A65"/>
    <w:rsid w:val="009B725E"/>
    <w:rsid w:val="009C09ED"/>
    <w:rsid w:val="009C109E"/>
    <w:rsid w:val="009C394F"/>
    <w:rsid w:val="009C411C"/>
    <w:rsid w:val="009D0135"/>
    <w:rsid w:val="009D4BE1"/>
    <w:rsid w:val="009D608E"/>
    <w:rsid w:val="009E28DD"/>
    <w:rsid w:val="009F139F"/>
    <w:rsid w:val="009F4666"/>
    <w:rsid w:val="00A0734C"/>
    <w:rsid w:val="00A12474"/>
    <w:rsid w:val="00A12D1D"/>
    <w:rsid w:val="00A20089"/>
    <w:rsid w:val="00A213EB"/>
    <w:rsid w:val="00A2585D"/>
    <w:rsid w:val="00A412CF"/>
    <w:rsid w:val="00A42BE6"/>
    <w:rsid w:val="00A43733"/>
    <w:rsid w:val="00A47796"/>
    <w:rsid w:val="00A50EB5"/>
    <w:rsid w:val="00A5250B"/>
    <w:rsid w:val="00A54464"/>
    <w:rsid w:val="00A54716"/>
    <w:rsid w:val="00A63E65"/>
    <w:rsid w:val="00A64FD8"/>
    <w:rsid w:val="00A666F9"/>
    <w:rsid w:val="00A728F8"/>
    <w:rsid w:val="00A73A00"/>
    <w:rsid w:val="00A74989"/>
    <w:rsid w:val="00A849A7"/>
    <w:rsid w:val="00A8747A"/>
    <w:rsid w:val="00A908B7"/>
    <w:rsid w:val="00AA06F4"/>
    <w:rsid w:val="00AA147F"/>
    <w:rsid w:val="00AA2746"/>
    <w:rsid w:val="00AA2D83"/>
    <w:rsid w:val="00AA7764"/>
    <w:rsid w:val="00AB0BCA"/>
    <w:rsid w:val="00AB32C8"/>
    <w:rsid w:val="00AB4070"/>
    <w:rsid w:val="00AB7235"/>
    <w:rsid w:val="00AC2ED9"/>
    <w:rsid w:val="00AD3B30"/>
    <w:rsid w:val="00AD5C1E"/>
    <w:rsid w:val="00AE0A74"/>
    <w:rsid w:val="00AE2892"/>
    <w:rsid w:val="00AE423D"/>
    <w:rsid w:val="00AE5BB9"/>
    <w:rsid w:val="00AF0100"/>
    <w:rsid w:val="00B00A82"/>
    <w:rsid w:val="00B020B4"/>
    <w:rsid w:val="00B03F57"/>
    <w:rsid w:val="00B05D2D"/>
    <w:rsid w:val="00B07BAE"/>
    <w:rsid w:val="00B07F12"/>
    <w:rsid w:val="00B11651"/>
    <w:rsid w:val="00B1297E"/>
    <w:rsid w:val="00B15412"/>
    <w:rsid w:val="00B15F73"/>
    <w:rsid w:val="00B25B71"/>
    <w:rsid w:val="00B40EB7"/>
    <w:rsid w:val="00B41ABF"/>
    <w:rsid w:val="00B42916"/>
    <w:rsid w:val="00B43137"/>
    <w:rsid w:val="00B45DF5"/>
    <w:rsid w:val="00B55CE6"/>
    <w:rsid w:val="00B63444"/>
    <w:rsid w:val="00B63D63"/>
    <w:rsid w:val="00B67B78"/>
    <w:rsid w:val="00B70F2A"/>
    <w:rsid w:val="00B73601"/>
    <w:rsid w:val="00B73699"/>
    <w:rsid w:val="00B73A43"/>
    <w:rsid w:val="00B81FD2"/>
    <w:rsid w:val="00B8439A"/>
    <w:rsid w:val="00B8539F"/>
    <w:rsid w:val="00B8568F"/>
    <w:rsid w:val="00B93339"/>
    <w:rsid w:val="00B94956"/>
    <w:rsid w:val="00B95251"/>
    <w:rsid w:val="00B972FA"/>
    <w:rsid w:val="00BA4A1B"/>
    <w:rsid w:val="00BB0742"/>
    <w:rsid w:val="00BB0C50"/>
    <w:rsid w:val="00BB329E"/>
    <w:rsid w:val="00BB6B59"/>
    <w:rsid w:val="00BC2659"/>
    <w:rsid w:val="00BC4904"/>
    <w:rsid w:val="00BC5D35"/>
    <w:rsid w:val="00BD221C"/>
    <w:rsid w:val="00BD34EB"/>
    <w:rsid w:val="00BD39F0"/>
    <w:rsid w:val="00BD4D21"/>
    <w:rsid w:val="00BD58AA"/>
    <w:rsid w:val="00BD5E93"/>
    <w:rsid w:val="00BD60A3"/>
    <w:rsid w:val="00BD6DB4"/>
    <w:rsid w:val="00BE1B66"/>
    <w:rsid w:val="00BE21B8"/>
    <w:rsid w:val="00BE54D2"/>
    <w:rsid w:val="00BE6049"/>
    <w:rsid w:val="00BE6B28"/>
    <w:rsid w:val="00BF1771"/>
    <w:rsid w:val="00BF5BE1"/>
    <w:rsid w:val="00C00F9A"/>
    <w:rsid w:val="00C013AF"/>
    <w:rsid w:val="00C02E9C"/>
    <w:rsid w:val="00C0743F"/>
    <w:rsid w:val="00C22C48"/>
    <w:rsid w:val="00C2478A"/>
    <w:rsid w:val="00C26C67"/>
    <w:rsid w:val="00C27F06"/>
    <w:rsid w:val="00C31CE9"/>
    <w:rsid w:val="00C362A5"/>
    <w:rsid w:val="00C36317"/>
    <w:rsid w:val="00C41E0C"/>
    <w:rsid w:val="00C4271E"/>
    <w:rsid w:val="00C44642"/>
    <w:rsid w:val="00C475F5"/>
    <w:rsid w:val="00C504DA"/>
    <w:rsid w:val="00C65CD7"/>
    <w:rsid w:val="00C66DC0"/>
    <w:rsid w:val="00C709D2"/>
    <w:rsid w:val="00C86B68"/>
    <w:rsid w:val="00C90B4F"/>
    <w:rsid w:val="00C918A2"/>
    <w:rsid w:val="00CA17E1"/>
    <w:rsid w:val="00CA2E2D"/>
    <w:rsid w:val="00CB03E5"/>
    <w:rsid w:val="00CB2C6D"/>
    <w:rsid w:val="00CB457C"/>
    <w:rsid w:val="00CB6781"/>
    <w:rsid w:val="00CB73C9"/>
    <w:rsid w:val="00CC220F"/>
    <w:rsid w:val="00CD4750"/>
    <w:rsid w:val="00CD525D"/>
    <w:rsid w:val="00CD7F00"/>
    <w:rsid w:val="00CE4490"/>
    <w:rsid w:val="00CE6BFC"/>
    <w:rsid w:val="00CF0364"/>
    <w:rsid w:val="00CF4FCC"/>
    <w:rsid w:val="00CF6570"/>
    <w:rsid w:val="00CF7612"/>
    <w:rsid w:val="00D009F7"/>
    <w:rsid w:val="00D02D11"/>
    <w:rsid w:val="00D0618E"/>
    <w:rsid w:val="00D127FF"/>
    <w:rsid w:val="00D134AA"/>
    <w:rsid w:val="00D13FBD"/>
    <w:rsid w:val="00D151F2"/>
    <w:rsid w:val="00D175D4"/>
    <w:rsid w:val="00D259F7"/>
    <w:rsid w:val="00D3056C"/>
    <w:rsid w:val="00D33969"/>
    <w:rsid w:val="00D46822"/>
    <w:rsid w:val="00D507BC"/>
    <w:rsid w:val="00D558CA"/>
    <w:rsid w:val="00D6413A"/>
    <w:rsid w:val="00D64ED5"/>
    <w:rsid w:val="00D65025"/>
    <w:rsid w:val="00D71EFC"/>
    <w:rsid w:val="00D74E62"/>
    <w:rsid w:val="00D76995"/>
    <w:rsid w:val="00D80410"/>
    <w:rsid w:val="00D865EA"/>
    <w:rsid w:val="00D933C7"/>
    <w:rsid w:val="00D94ED5"/>
    <w:rsid w:val="00D96EA9"/>
    <w:rsid w:val="00DA0653"/>
    <w:rsid w:val="00DA1199"/>
    <w:rsid w:val="00DA50BE"/>
    <w:rsid w:val="00DA7D42"/>
    <w:rsid w:val="00DB2E3C"/>
    <w:rsid w:val="00DB4EF6"/>
    <w:rsid w:val="00DB7E6D"/>
    <w:rsid w:val="00DC4305"/>
    <w:rsid w:val="00DC63F1"/>
    <w:rsid w:val="00DC64D8"/>
    <w:rsid w:val="00DD2368"/>
    <w:rsid w:val="00DD4F13"/>
    <w:rsid w:val="00DE03D1"/>
    <w:rsid w:val="00DE095A"/>
    <w:rsid w:val="00DE2538"/>
    <w:rsid w:val="00DE495D"/>
    <w:rsid w:val="00E05E81"/>
    <w:rsid w:val="00E066C7"/>
    <w:rsid w:val="00E0755F"/>
    <w:rsid w:val="00E07A4E"/>
    <w:rsid w:val="00E137B6"/>
    <w:rsid w:val="00E25F27"/>
    <w:rsid w:val="00E26CA1"/>
    <w:rsid w:val="00E309CB"/>
    <w:rsid w:val="00E31276"/>
    <w:rsid w:val="00E33709"/>
    <w:rsid w:val="00E3371D"/>
    <w:rsid w:val="00E41135"/>
    <w:rsid w:val="00E41C2C"/>
    <w:rsid w:val="00E4711B"/>
    <w:rsid w:val="00E50139"/>
    <w:rsid w:val="00E52E4F"/>
    <w:rsid w:val="00E53903"/>
    <w:rsid w:val="00E55AE3"/>
    <w:rsid w:val="00E634D6"/>
    <w:rsid w:val="00E66701"/>
    <w:rsid w:val="00E673A0"/>
    <w:rsid w:val="00E763E7"/>
    <w:rsid w:val="00E80BA9"/>
    <w:rsid w:val="00E9566E"/>
    <w:rsid w:val="00E96CAB"/>
    <w:rsid w:val="00EA0B90"/>
    <w:rsid w:val="00EA2A19"/>
    <w:rsid w:val="00EA2FB3"/>
    <w:rsid w:val="00EA3C93"/>
    <w:rsid w:val="00EA435D"/>
    <w:rsid w:val="00EA48DC"/>
    <w:rsid w:val="00EB0B17"/>
    <w:rsid w:val="00EB29FC"/>
    <w:rsid w:val="00EB2AEB"/>
    <w:rsid w:val="00EB2B30"/>
    <w:rsid w:val="00EB41B3"/>
    <w:rsid w:val="00EC52F5"/>
    <w:rsid w:val="00ED00B5"/>
    <w:rsid w:val="00ED139E"/>
    <w:rsid w:val="00ED3236"/>
    <w:rsid w:val="00ED354A"/>
    <w:rsid w:val="00ED4EB3"/>
    <w:rsid w:val="00EE268E"/>
    <w:rsid w:val="00EE2E97"/>
    <w:rsid w:val="00EE5CA2"/>
    <w:rsid w:val="00EF1861"/>
    <w:rsid w:val="00EF27A3"/>
    <w:rsid w:val="00F0189F"/>
    <w:rsid w:val="00F029AE"/>
    <w:rsid w:val="00F06ED4"/>
    <w:rsid w:val="00F16779"/>
    <w:rsid w:val="00F1688B"/>
    <w:rsid w:val="00F22017"/>
    <w:rsid w:val="00F228CC"/>
    <w:rsid w:val="00F2292D"/>
    <w:rsid w:val="00F2418D"/>
    <w:rsid w:val="00F24256"/>
    <w:rsid w:val="00F30AA3"/>
    <w:rsid w:val="00F319DE"/>
    <w:rsid w:val="00F32FC5"/>
    <w:rsid w:val="00F35CCE"/>
    <w:rsid w:val="00F37664"/>
    <w:rsid w:val="00F43809"/>
    <w:rsid w:val="00F43DC8"/>
    <w:rsid w:val="00F5160A"/>
    <w:rsid w:val="00F6146B"/>
    <w:rsid w:val="00F75A46"/>
    <w:rsid w:val="00F75EA6"/>
    <w:rsid w:val="00F82455"/>
    <w:rsid w:val="00F86AE7"/>
    <w:rsid w:val="00F955F2"/>
    <w:rsid w:val="00FA0E1C"/>
    <w:rsid w:val="00FB127B"/>
    <w:rsid w:val="00FB254C"/>
    <w:rsid w:val="00FB3011"/>
    <w:rsid w:val="00FC051D"/>
    <w:rsid w:val="00FC0C3D"/>
    <w:rsid w:val="00FC29AC"/>
    <w:rsid w:val="00FC3280"/>
    <w:rsid w:val="00FC3D27"/>
    <w:rsid w:val="00FC639A"/>
    <w:rsid w:val="00FC757D"/>
    <w:rsid w:val="00FD29E2"/>
    <w:rsid w:val="00FD317C"/>
    <w:rsid w:val="00FD5B06"/>
    <w:rsid w:val="00FD5FD2"/>
    <w:rsid w:val="00FE1BF0"/>
    <w:rsid w:val="00FE3462"/>
    <w:rsid w:val="00FF0C08"/>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D746F5E5-BC87-4C02-BF1E-8D959C69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 w:type="paragraph" w:customStyle="1" w:styleId="pf0">
    <w:name w:val="pf0"/>
    <w:basedOn w:val="Normal"/>
    <w:rsid w:val="00DC64D8"/>
    <w:pPr>
      <w:widowControl/>
      <w:autoSpaceDE/>
      <w:autoSpaceDN/>
      <w:spacing w:before="100" w:beforeAutospacing="1" w:after="100" w:afterAutospacing="1"/>
    </w:pPr>
    <w:rPr>
      <w:rFonts w:ascii="Times New Roman" w:hAnsi="Times New Roman"/>
      <w:sz w:val="24"/>
      <w:lang w:val="en-CA" w:eastAsia="en-CA"/>
    </w:rPr>
  </w:style>
  <w:style w:type="character" w:customStyle="1" w:styleId="cf01">
    <w:name w:val="cf01"/>
    <w:basedOn w:val="DefaultParagraphFont"/>
    <w:rsid w:val="00DC64D8"/>
    <w:rPr>
      <w:rFonts w:ascii="Segoe UI" w:hAnsi="Segoe UI" w:cs="Segoe UI" w:hint="default"/>
      <w:sz w:val="18"/>
      <w:szCs w:val="18"/>
    </w:rPr>
  </w:style>
  <w:style w:type="paragraph" w:styleId="NormalWeb">
    <w:name w:val="Normal (Web)"/>
    <w:basedOn w:val="Normal"/>
    <w:uiPriority w:val="99"/>
    <w:unhideWhenUsed/>
    <w:rsid w:val="00DC64D8"/>
    <w:pPr>
      <w:widowControl/>
      <w:autoSpaceDE/>
      <w:autoSpaceDN/>
      <w:spacing w:before="100" w:beforeAutospacing="1" w:after="100" w:afterAutospacing="1"/>
    </w:pPr>
    <w:rPr>
      <w:rFonts w:ascii="Times New Roman" w:hAnsi="Times New Roman"/>
      <w:sz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33157">
      <w:bodyDiv w:val="1"/>
      <w:marLeft w:val="0"/>
      <w:marRight w:val="0"/>
      <w:marTop w:val="0"/>
      <w:marBottom w:val="0"/>
      <w:divBdr>
        <w:top w:val="none" w:sz="0" w:space="0" w:color="auto"/>
        <w:left w:val="none" w:sz="0" w:space="0" w:color="auto"/>
        <w:bottom w:val="none" w:sz="0" w:space="0" w:color="auto"/>
        <w:right w:val="none" w:sz="0" w:space="0" w:color="auto"/>
      </w:divBdr>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4803">
      <w:bodyDiv w:val="1"/>
      <w:marLeft w:val="0"/>
      <w:marRight w:val="0"/>
      <w:marTop w:val="0"/>
      <w:marBottom w:val="0"/>
      <w:divBdr>
        <w:top w:val="none" w:sz="0" w:space="0" w:color="auto"/>
        <w:left w:val="none" w:sz="0" w:space="0" w:color="auto"/>
        <w:bottom w:val="none" w:sz="0" w:space="0" w:color="auto"/>
        <w:right w:val="none" w:sz="0" w:space="0" w:color="auto"/>
      </w:divBdr>
    </w:div>
    <w:div w:id="2027051419">
      <w:bodyDiv w:val="1"/>
      <w:marLeft w:val="0"/>
      <w:marRight w:val="0"/>
      <w:marTop w:val="0"/>
      <w:marBottom w:val="0"/>
      <w:divBdr>
        <w:top w:val="none" w:sz="0" w:space="0" w:color="auto"/>
        <w:left w:val="none" w:sz="0" w:space="0" w:color="auto"/>
        <w:bottom w:val="none" w:sz="0" w:space="0" w:color="auto"/>
        <w:right w:val="none" w:sz="0" w:space="0" w:color="auto"/>
      </w:divBdr>
    </w:div>
    <w:div w:id="213281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150B7C"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C769EA84C8DE4887926C48ADE54D13D5"/>
        <w:category>
          <w:name w:val="General"/>
          <w:gallery w:val="placeholder"/>
        </w:category>
        <w:types>
          <w:type w:val="bbPlcHdr"/>
        </w:types>
        <w:behaviors>
          <w:behavior w:val="content"/>
        </w:behaviors>
        <w:guid w:val="{09A4885D-416C-450F-8D2D-40F3FC0C6DA1}"/>
      </w:docPartPr>
      <w:docPartBody>
        <w:p w:rsidR="009C3B6F" w:rsidRDefault="009C3B6F" w:rsidP="009C3B6F">
          <w:pPr>
            <w:pStyle w:val="C769EA84C8DE4887926C48ADE54D13D5"/>
          </w:pPr>
          <w:r w:rsidRPr="00767D63">
            <w:rPr>
              <w:rStyle w:val="PlaceholderText"/>
              <w:shd w:val="clear" w:color="auto" w:fill="F2F2F2" w:themeFill="background1" w:themeFillShade="F2"/>
            </w:rPr>
            <w:t xml:space="preserve">                                           </w:t>
          </w:r>
        </w:p>
      </w:docPartBody>
    </w:docPart>
    <w:docPart>
      <w:docPartPr>
        <w:name w:val="DefaultPlaceholder_-1854013440"/>
        <w:category>
          <w:name w:val="General"/>
          <w:gallery w:val="placeholder"/>
        </w:category>
        <w:types>
          <w:type w:val="bbPlcHdr"/>
        </w:types>
        <w:behaviors>
          <w:behavior w:val="content"/>
        </w:behaviors>
        <w:guid w:val="{9CF72BCB-533B-4857-AEBA-CEB6829E0C72}"/>
      </w:docPartPr>
      <w:docPartBody>
        <w:p w:rsidR="00931CF5" w:rsidRDefault="00B92F0D">
          <w:r w:rsidRPr="00E6386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50B7C"/>
    <w:rsid w:val="00205D5F"/>
    <w:rsid w:val="005F11B4"/>
    <w:rsid w:val="006C5AA3"/>
    <w:rsid w:val="007604FA"/>
    <w:rsid w:val="00813EBB"/>
    <w:rsid w:val="0090548B"/>
    <w:rsid w:val="00931CF5"/>
    <w:rsid w:val="009C3B6F"/>
    <w:rsid w:val="00AD6E9B"/>
    <w:rsid w:val="00B92F0D"/>
    <w:rsid w:val="00DE1576"/>
    <w:rsid w:val="00E10BD0"/>
    <w:rsid w:val="00E3535E"/>
    <w:rsid w:val="00E602A4"/>
    <w:rsid w:val="00F14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F0D"/>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C769EA84C8DE4887926C48ADE54D13D5">
    <w:name w:val="C769EA84C8DE4887926C48ADE54D13D5"/>
    <w:rsid w:val="009C3B6F"/>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7a25e1-7fb6-4138-8991-68bdc0eddb7d">
      <Value>19</Value>
      <Value>39</Value>
    </TaxCatchAll>
    <Project xmlns="120a6486-943e-4fae-9217-08265ab7ff21">Current Forms</Project>
    <SharedWithUsers xmlns="417a25e1-7fb6-4138-8991-68bdc0eddb7d">
      <UserInfo>
        <DisplayName>Amanda Grassick</DisplayName>
        <AccountId>12</AccountId>
        <AccountType/>
      </UserInfo>
    </SharedWithUsers>
    <lcf76f155ced4ddcb4097134ff3c332f xmlns="120a6486-943e-4fae-9217-08265ab7ff21">
      <Terms xmlns="http://schemas.microsoft.com/office/infopath/2007/PartnerControls"/>
    </lcf76f155ced4ddcb4097134ff3c332f>
    <_ip_UnifiedCompliancePolicyUIAction xmlns="http://schemas.microsoft.com/sharepoint/v3" xsi:nil="true"/>
    <g09d766482154e3e931c6a2958218a53 xmlns="120a6486-943e-4fae-9217-08265ab7ff21">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g09d766482154e3e931c6a2958218a53>
    <_ip_UnifiedCompliancePolicyProperties xmlns="http://schemas.microsoft.com/sharepoint/v3" xsi:nil="true"/>
    <dec0b8ca06aa4ab8ae5a8166c5f13632 xmlns="120a6486-943e-4fae-9217-08265ab7ff21">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dec0b8ca06aa4ab8ae5a8166c5f13632>
    <ExternalOrganization xmlns="120a6486-943e-4fae-9217-08265ab7ff21"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94788991C21F479FEE324E4807384D" ma:contentTypeVersion="24" ma:contentTypeDescription="Create a new document." ma:contentTypeScope="" ma:versionID="369b256bcd90194e8459922d4978e334">
  <xsd:schema xmlns:xsd="http://www.w3.org/2001/XMLSchema" xmlns:xs="http://www.w3.org/2001/XMLSchema" xmlns:p="http://schemas.microsoft.com/office/2006/metadata/properties" xmlns:ns1="120a6486-943e-4fae-9217-08265ab7ff21" xmlns:ns2="http://schemas.microsoft.com/sharepoint/v3" xmlns:ns3="417a25e1-7fb6-4138-8991-68bdc0eddb7d" targetNamespace="http://schemas.microsoft.com/office/2006/metadata/properties" ma:root="true" ma:fieldsID="6f55957a1fd0daa6ffc6c008c89ea411" ns1:_="" ns2:_="" ns3:_="">
    <xsd:import namespace="120a6486-943e-4fae-9217-08265ab7ff21"/>
    <xsd:import namespace="http://schemas.microsoft.com/sharepoint/v3"/>
    <xsd:import namespace="417a25e1-7fb6-4138-8991-68bdc0eddb7d"/>
    <xsd:element name="properties">
      <xsd:complexType>
        <xsd:sequence>
          <xsd:element name="documentManagement">
            <xsd:complexType>
              <xsd:all>
                <xsd:element ref="ns1:Project" minOccurs="0"/>
                <xsd:element ref="ns1:ExternalOrganization" minOccurs="0"/>
                <xsd:element ref="ns1:g09d766482154e3e931c6a2958218a53" minOccurs="0"/>
                <xsd:element ref="ns3:TaxCatchAll" minOccurs="0"/>
                <xsd:element ref="ns1:dec0b8ca06aa4ab8ae5a8166c5f13632" minOccurs="0"/>
                <xsd:element ref="ns1:MediaServiceMetadata" minOccurs="0"/>
                <xsd:element ref="ns1:MediaServiceFastMetadata" minOccurs="0"/>
                <xsd:element ref="ns1:MediaServiceAutoKeyPoints" minOccurs="0"/>
                <xsd:element ref="ns1:MediaServiceKeyPoints" minOccurs="0"/>
                <xsd:element ref="ns3:SharedWithUsers" minOccurs="0"/>
                <xsd:element ref="ns3:SharedWithDetails" minOccurs="0"/>
                <xsd:element ref="ns1:MediaServiceAutoTags" minOccurs="0"/>
                <xsd:element ref="ns1:MediaServiceGenerationTime" minOccurs="0"/>
                <xsd:element ref="ns1:MediaServiceEventHashCode" minOccurs="0"/>
                <xsd:element ref="ns1:MediaServiceOCR" minOccurs="0"/>
                <xsd:element ref="ns2:_ip_UnifiedCompliancePolicyProperties" minOccurs="0"/>
                <xsd:element ref="ns2:_ip_UnifiedCompliancePolicyUIAction" minOccurs="0"/>
                <xsd:element ref="ns1:lcf76f155ced4ddcb4097134ff3c332f" minOccurs="0"/>
                <xsd:element ref="ns1:MediaLengthInSeconds" minOccurs="0"/>
                <xsd:element ref="ns1:MediaServiceDateTaken" minOccurs="0"/>
                <xsd:element ref="ns1: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a6486-943e-4fae-9217-08265ab7ff21" elementFormDefault="qualified">
    <xsd:import namespace="http://schemas.microsoft.com/office/2006/documentManagement/types"/>
    <xsd:import namespace="http://schemas.microsoft.com/office/infopath/2007/PartnerControls"/>
    <xsd:element name="Project" ma:index="0" nillable="true" ma:displayName="Project" ma:format="Dropdown" ma:internalName="Project">
      <xsd:simpleType>
        <xsd:union memberTypes="dms:Text">
          <xsd:simpleType>
            <xsd:restriction base="dms:Choice">
              <xsd:enumeration value="Learning and Development"/>
              <xsd:enumeration value="Return to In Person"/>
              <xsd:enumeration value="Fluid Review"/>
              <xsd:enumeration value="Insurance"/>
              <xsd:enumeration value="Stage Changes"/>
            </xsd:restriction>
          </xsd:simpleType>
        </xsd:union>
      </xsd:simpleType>
    </xsd:element>
    <xsd:element name="ExternalOrganization" ma:index="4" nillable="true" ma:displayName="External Organization" ma:format="Dropdown" ma:internalName="ExternalOrganization">
      <xsd:simpleType>
        <xsd:restriction base="dms:Text">
          <xsd:maxLength value="255"/>
        </xsd:restriction>
      </xsd:simpleType>
    </xsd:element>
    <xsd:element name="g09d766482154e3e931c6a2958218a53" ma:index="8" nillable="true" ma:taxonomy="true" ma:internalName="g09d766482154e3e931c6a2958218a53" ma:taxonomyFieldName="Document_x0020_Type" ma:displayName="Document Type" ma:default="" ma:fieldId="{009d7664-8215-4e3e-931c-6a2958218a53}"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dec0b8ca06aa4ab8ae5a8166c5f13632" ma:index="10" nillable="true" ma:taxonomy="true" ma:internalName="dec0b8ca06aa4ab8ae5a8166c5f13632" ma:taxonomyFieldName="Status" ma:displayName="Status" ma:default="" ma:fieldId="{dec0b8ca-06aa-4ab8-ae5a-8166c5f13632}"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29" nillable="true" ma:displayName="MediaLengthInSeconds" ma:hidden="true" ma:internalName="MediaLengthInSeconds" ma:readOnly="true">
      <xsd:simpleType>
        <xsd:restriction base="dms:Unknown"/>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7a25e1-7fb6-4138-8991-68bdc0eddb7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93cfaae-7d90-49a0-bb74-eeeb2f52395c}" ma:internalName="TaxCatchAll" ma:showField="CatchAllData" ma:web="417a25e1-7fb6-4138-8991-68bdc0eddb7d">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17a25e1-7fb6-4138-8991-68bdc0eddb7d"/>
    <ds:schemaRef ds:uri="120a6486-943e-4fae-9217-08265ab7ff21"/>
    <ds:schemaRef ds:uri="http://schemas.microsoft.com/sharepoint/v3"/>
  </ds:schemaRefs>
</ds:datastoreItem>
</file>

<file path=customXml/itemProps2.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3.xml><?xml version="1.0" encoding="utf-8"?>
<ds:datastoreItem xmlns:ds="http://schemas.openxmlformats.org/officeDocument/2006/customXml" ds:itemID="{BF0AFD91-DBB7-4AD9-8288-BFFFF6C30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a6486-943e-4fae-9217-08265ab7ff21"/>
    <ds:schemaRef ds:uri="http://schemas.microsoft.com/sharepoint/v3"/>
    <ds:schemaRef ds:uri="417a25e1-7fb6-4138-8991-68bdc0edd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5.xml><?xml version="1.0" encoding="utf-8"?>
<ds:datastoreItem xmlns:ds="http://schemas.openxmlformats.org/officeDocument/2006/customXml" ds:itemID="{E8DDA4BD-F568-4694-AFAF-A57BF02A2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2639</Words>
  <Characters>15046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SG4-2022-EN</vt:lpstr>
    </vt:vector>
  </TitlesOfParts>
  <Company>Microsoft</Company>
  <LinksUpToDate>false</LinksUpToDate>
  <CharactersWithSpaces>17650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SG4-2022-EN</dc:title>
  <dc:subject/>
  <dc:creator>grassicka@girlguides.ca</dc:creator>
  <cp:keywords/>
  <cp:lastModifiedBy>Amanda Grassick</cp:lastModifiedBy>
  <cp:revision>75</cp:revision>
  <cp:lastPrinted>2021-08-23T23:43:00Z</cp:lastPrinted>
  <dcterms:created xsi:type="dcterms:W3CDTF">2023-09-14T20:25:00Z</dcterms:created>
  <dcterms:modified xsi:type="dcterms:W3CDTF">2023-09-25T19:18:00Z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19;#Forms|01628d7a-c1ec-4ce1-a561-bd99e5514c46</vt:lpwstr>
  </property>
  <property fmtid="{D5CDD505-2E9C-101B-9397-08002B2CF9AE}" pid="3" name="Status">
    <vt:lpwstr>39;#Ready for Upload|64429837-c8cd-4a76-96d0-360e9c464579</vt:lpwstr>
  </property>
  <property fmtid="{D5CDD505-2E9C-101B-9397-08002B2CF9AE}" pid="4" name="ContentTypeId">
    <vt:lpwstr>0x0101009294788991C21F479FEE324E4807384D</vt:lpwstr>
  </property>
  <property fmtid="{D5CDD505-2E9C-101B-9397-08002B2CF9AE}" pid="5" name="MediaServiceImageTags">
    <vt:lpwstr/>
  </property>
</Properties>
</file>