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BE15194"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r w:rsidR="00ED69AC">
                  <w:rPr>
                    <w:rStyle w:val="Underlined"/>
                  </w:rPr>
                  <w:t>Claremont</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25T00:00:00Z">
                  <w:dateFormat w:val="MMMM d, yyyy"/>
                  <w:lid w:val="en-US"/>
                  <w:storeMappedDataAs w:val="dateTime"/>
                  <w:calendar w:val="gregorian"/>
                </w:date>
              </w:sdtPr>
              <w:sdtEndPr>
                <w:rPr>
                  <w:rStyle w:val="DefaultParagraphFont"/>
                  <w:sz w:val="20"/>
                  <w:u w:val="none"/>
                </w:rPr>
              </w:sdtEndPr>
              <w:sdtContent>
                <w:r w:rsidR="00F301DB">
                  <w:rPr>
                    <w:rStyle w:val="Underlined"/>
                  </w:rPr>
                  <w:t>October 25,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7T00:00:00Z">
                  <w:dateFormat w:val="MMMM d, yyyy"/>
                  <w:lid w:val="en-US"/>
                  <w:storeMappedDataAs w:val="dateTime"/>
                  <w:calendar w:val="gregorian"/>
                </w:date>
              </w:sdtPr>
              <w:sdtEndPr>
                <w:rPr>
                  <w:rStyle w:val="DefaultParagraphFont"/>
                  <w:sz w:val="20"/>
                  <w:u w:val="none"/>
                </w:rPr>
              </w:sdtEndPr>
              <w:sdtContent>
                <w:r w:rsidR="00F301DB">
                  <w:rPr>
                    <w:rStyle w:val="Underlined"/>
                  </w:rPr>
                  <w:t>October 27, 2024</w:t>
                </w:r>
              </w:sdtContent>
            </w:sdt>
          </w:p>
        </w:tc>
      </w:tr>
    </w:tbl>
    <w:p w14:paraId="5CBBFE4C" w14:textId="0E1EC88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ED69AC">
            <w:rPr>
              <w:rStyle w:val="Underlined"/>
            </w:rPr>
            <w:t>Claremont Nature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9CA25" w14:textId="77777777" w:rsidR="00B360A4" w:rsidRDefault="00B360A4">
      <w:r>
        <w:separator/>
      </w:r>
    </w:p>
  </w:endnote>
  <w:endnote w:type="continuationSeparator" w:id="0">
    <w:p w14:paraId="357155C2" w14:textId="77777777" w:rsidR="00B360A4" w:rsidRDefault="00B360A4">
      <w:r>
        <w:continuationSeparator/>
      </w:r>
    </w:p>
  </w:endnote>
  <w:endnote w:type="continuationNotice" w:id="1">
    <w:p w14:paraId="3DFEBAC6"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8B1C0" w14:textId="77777777" w:rsidR="00B360A4" w:rsidRDefault="00B360A4">
      <w:r>
        <w:separator/>
      </w:r>
    </w:p>
  </w:footnote>
  <w:footnote w:type="continuationSeparator" w:id="0">
    <w:p w14:paraId="043EB321" w14:textId="77777777" w:rsidR="00B360A4" w:rsidRDefault="00B360A4">
      <w:r>
        <w:continuationSeparator/>
      </w:r>
    </w:p>
  </w:footnote>
  <w:footnote w:type="continuationNotice" w:id="1">
    <w:p w14:paraId="3DA3292B"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44EF7"/>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6287"/>
    <w:rsid w:val="00186662"/>
    <w:rsid w:val="00190F62"/>
    <w:rsid w:val="001936EE"/>
    <w:rsid w:val="001A5B3A"/>
    <w:rsid w:val="001B4569"/>
    <w:rsid w:val="001C3511"/>
    <w:rsid w:val="001C6FD2"/>
    <w:rsid w:val="001D6FE3"/>
    <w:rsid w:val="001E7A1C"/>
    <w:rsid w:val="002008EA"/>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31591"/>
    <w:rsid w:val="00633E3C"/>
    <w:rsid w:val="00637C37"/>
    <w:rsid w:val="006409EC"/>
    <w:rsid w:val="00651FEA"/>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380"/>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49CB"/>
    <w:rsid w:val="00D566F4"/>
    <w:rsid w:val="00D60350"/>
    <w:rsid w:val="00D70847"/>
    <w:rsid w:val="00D8498F"/>
    <w:rsid w:val="00D85730"/>
    <w:rsid w:val="00D86413"/>
    <w:rsid w:val="00DA73DF"/>
    <w:rsid w:val="00DB08AB"/>
    <w:rsid w:val="00DB1E41"/>
    <w:rsid w:val="00DD12F2"/>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1DB"/>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DD12F2"/>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895381A4-C6AA-4E34-A5F5-BC614F993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2024-07-24T19:51:00Z</dcterms:created>
  <dcterms:modified xsi:type="dcterms:W3CDTF">2024-07-24T19:51:00Z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