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6ABD4A0" w:rsidR="00333060" w:rsidRPr="009F3816" w:rsidRDefault="00D14047" w:rsidP="00D72412">
            <w:pPr>
              <w:pStyle w:val="NoSpacing"/>
              <w:rPr>
                <w:lang w:val="en-CA"/>
              </w:rPr>
            </w:pPr>
            <w:r w:rsidRPr="0099127C">
              <w:t>Unit meeting/Activity/event/camp:</w:t>
            </w:r>
            <w:r w:rsidR="00366BE6">
              <w:t xml:space="preserve"> </w:t>
            </w:r>
            <w:r w:rsidR="0072349C">
              <w:t>TRCA Lake St George Field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5359141"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BD7A3A">
              <w:rPr>
                <w:lang w:val="en-CA"/>
              </w:rPr>
              <w:t xml:space="preserve">Feb </w:t>
            </w:r>
            <w:r w:rsidR="0072349C">
              <w:rPr>
                <w:lang w:val="en-CA"/>
              </w:rPr>
              <w:t>7-9</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5059FC8" w:rsidR="00FD08A1" w:rsidRPr="00FD08A1" w:rsidRDefault="00BA74E8" w:rsidP="00FD08A1">
            <w:r w:rsidRPr="00830153">
              <w:t xml:space="preserve">Our 911 civic address is: </w:t>
            </w:r>
            <w:r w:rsidR="002203E8" w:rsidRPr="002203E8">
              <w:rPr>
                <w:rFonts w:eastAsia="Times New Roman"/>
                <w:kern w:val="0"/>
                <w14:ligatures w14:val="none"/>
              </w:rPr>
              <w:t>950 Bethesda Side Road, Richmond Hill</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249238C"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2349C" w:rsidRPr="0072349C">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707A606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2203E8" w:rsidRPr="002203E8">
              <w:rPr>
                <w:rFonts w:cs="Arial"/>
                <w:szCs w:val="22"/>
              </w:rPr>
              <w:t>(905) 773-5525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25D79EE"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2203E8" w:rsidRPr="002203E8">
              <w:t>1 877-464-9675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203E8"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3D7B17D0"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2203E8">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6D48"/>
    <w:rsid w:val="001C7D32"/>
    <w:rsid w:val="001D2662"/>
    <w:rsid w:val="001E3128"/>
    <w:rsid w:val="001F233D"/>
    <w:rsid w:val="00202C82"/>
    <w:rsid w:val="002100F5"/>
    <w:rsid w:val="0021207E"/>
    <w:rsid w:val="002203E8"/>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349C"/>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6C09"/>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57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D7A3A"/>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0B12"/>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126"/>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2629</Words>
  <Characters>14526</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2024-11-05T20:46:00Z</dcterms:created>
  <dcterms:modified xsi:type="dcterms:W3CDTF">2024-11-05T20:47:00Z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