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649F21F"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F15D4">
                  <w:rPr>
                    <w:rStyle w:val="Underlined"/>
                  </w:rPr>
                  <w:t>TRCA The Village at Black Creek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6-14T00:00:00Z">
                  <w:dateFormat w:val="MMMM d, yyyy"/>
                  <w:lid w:val="en-US"/>
                  <w:storeMappedDataAs w:val="dateTime"/>
                  <w:calendar w:val="gregorian"/>
                </w:date>
              </w:sdtPr>
              <w:sdtEndPr>
                <w:rPr>
                  <w:rStyle w:val="DefaultParagraphFont"/>
                  <w:sz w:val="20"/>
                  <w:u w:val="none"/>
                </w:rPr>
              </w:sdtEndPr>
              <w:sdtContent>
                <w:r w:rsidR="00DF0287">
                  <w:rPr>
                    <w:rStyle w:val="Underlined"/>
                  </w:rPr>
                  <w:t>June 14,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6-14T00:00:00Z">
                  <w:dateFormat w:val="MMMM d, yyyy"/>
                  <w:lid w:val="en-US"/>
                  <w:storeMappedDataAs w:val="dateTime"/>
                  <w:calendar w:val="gregorian"/>
                </w:date>
              </w:sdtPr>
              <w:sdtEndPr>
                <w:rPr>
                  <w:rStyle w:val="DefaultParagraphFont"/>
                  <w:sz w:val="20"/>
                  <w:u w:val="none"/>
                </w:rPr>
              </w:sdtEndPr>
              <w:sdtContent>
                <w:r w:rsidR="00DF0287">
                  <w:rPr>
                    <w:rStyle w:val="Underlined"/>
                  </w:rPr>
                  <w:t>June 14, 2025</w:t>
                </w:r>
              </w:sdtContent>
            </w:sdt>
          </w:p>
        </w:tc>
      </w:tr>
    </w:tbl>
    <w:p w14:paraId="5CBBFE4C" w14:textId="3DBC103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F15D4">
            <w:rPr>
              <w:rStyle w:val="Underlined"/>
            </w:rPr>
            <w:t>TRCA The Village at Black Creek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608A" w14:textId="77777777" w:rsidR="00661F21" w:rsidRDefault="00661F21">
      <w:r>
        <w:separator/>
      </w:r>
    </w:p>
  </w:endnote>
  <w:endnote w:type="continuationSeparator" w:id="0">
    <w:p w14:paraId="5E7B18FF" w14:textId="77777777" w:rsidR="00661F21" w:rsidRDefault="00661F21">
      <w:r>
        <w:continuationSeparator/>
      </w:r>
    </w:p>
  </w:endnote>
  <w:endnote w:type="continuationNotice" w:id="1">
    <w:p w14:paraId="0C145346" w14:textId="77777777" w:rsidR="00661F21" w:rsidRDefault="00661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C090" w14:textId="77777777" w:rsidR="00661F21" w:rsidRDefault="00661F21">
      <w:r>
        <w:separator/>
      </w:r>
    </w:p>
  </w:footnote>
  <w:footnote w:type="continuationSeparator" w:id="0">
    <w:p w14:paraId="1BB53FFA" w14:textId="77777777" w:rsidR="00661F21" w:rsidRDefault="00661F21">
      <w:r>
        <w:continuationSeparator/>
      </w:r>
    </w:p>
  </w:footnote>
  <w:footnote w:type="continuationNotice" w:id="1">
    <w:p w14:paraId="01648284" w14:textId="77777777" w:rsidR="00661F21" w:rsidRDefault="00661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0D0A"/>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B6040"/>
    <w:rsid w:val="002C5E24"/>
    <w:rsid w:val="002C7679"/>
    <w:rsid w:val="002D6BCD"/>
    <w:rsid w:val="002D7AA5"/>
    <w:rsid w:val="002F1603"/>
    <w:rsid w:val="002F2469"/>
    <w:rsid w:val="002F6665"/>
    <w:rsid w:val="00317297"/>
    <w:rsid w:val="00320210"/>
    <w:rsid w:val="003372CE"/>
    <w:rsid w:val="003531A4"/>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67DE1"/>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2266"/>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2722B"/>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0287"/>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EF1E67"/>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E3E2F"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2D7AA5"/>
    <w:rsid w:val="003A284F"/>
    <w:rsid w:val="0049243D"/>
    <w:rsid w:val="004E3E2F"/>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729</Words>
  <Characters>3899</Characters>
  <Application>Microsoft Office Word</Application>
  <DocSecurity>0</DocSecurity>
  <Lines>54</Lines>
  <Paragraphs>39</Paragraphs>
  <ScaleCrop>false</ScaleCrop>
  <Company>Direct Bearing Incorporated</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2025-02-18T20:23:00Z</dcterms:created>
  <dcterms:modified xsi:type="dcterms:W3CDTF">2025-02-18T20:23:00Z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