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6157DF15"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AD0C36">
              <w:t>TRCA Kortright Centre for Conservation</w:t>
            </w:r>
            <w:r w:rsidR="00805307">
              <w:t> </w:t>
            </w:r>
            <w:r w:rsidR="00805307">
              <w:t> </w:t>
            </w:r>
            <w:r w:rsidR="00805307">
              <w:t> </w:t>
            </w:r>
            <w:r w:rsidR="00805307">
              <w:t> </w:t>
            </w:r>
            <w:r w:rsidR="00ED260A">
              <w:fldChar w:fldCharType="end"/>
            </w:r>
            <w:bookmarkEnd w:id="0"/>
          </w:p>
        </w:tc>
        <w:tc>
          <w:tcPr>
            <w:tcW w:w="1966" w:type="pct"/>
            <w:gridSpan w:val="2"/>
            <w:shd w:val="clear" w:color="auto" w:fill="auto"/>
            <w:vAlign w:val="center"/>
          </w:tcPr>
          <w:p w14:paraId="2C266477" w14:textId="446801E4"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B94912">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970B132" w14:textId="77777777" w:rsidR="00FB043B" w:rsidRDefault="00624D9B" w:rsidP="00FB043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57C709BA" w14:textId="77777777" w:rsidR="00F17DA7" w:rsidRDefault="00F17DA7" w:rsidP="00FB043B">
            <w:pPr>
              <w:spacing w:after="0"/>
            </w:pPr>
            <w:r w:rsidRPr="00F17DA7">
              <w:t xml:space="preserve">Girl participant - $15.00 (no HST) </w:t>
            </w:r>
          </w:p>
          <w:p w14:paraId="6E92714E" w14:textId="45A7AEB7" w:rsidR="00F17DA7" w:rsidRDefault="00F17DA7" w:rsidP="00FB043B">
            <w:pPr>
              <w:spacing w:after="0"/>
            </w:pPr>
            <w:r w:rsidRPr="00F17DA7">
              <w:t xml:space="preserve">Adult inside ratio – $0 </w:t>
            </w:r>
          </w:p>
          <w:p w14:paraId="7C4F21D5" w14:textId="25225926" w:rsidR="00FC4600" w:rsidRDefault="00F17DA7" w:rsidP="00FB043B">
            <w:pPr>
              <w:spacing w:after="0"/>
            </w:pPr>
            <w:r w:rsidRPr="00F17DA7">
              <w:t>Adult outside ratio – $15.00 (no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37DE59A8"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F17DA7">
              <w:t>May 31</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2E21DCCA"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F17DA7">
              <w:t>May 31</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7EE792E6"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AD0C36">
              <w:t>10</w:t>
            </w:r>
            <w:r w:rsidR="005816EE">
              <w:rPr>
                <w:noProof/>
              </w:rPr>
              <w:t xml:space="preserve">:00 </w:t>
            </w:r>
            <w:r w:rsidR="00AD0C36">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364BF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3</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A14907E"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EC6C53">
              <w:t>Busy as bee, bug hunt</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E8B7F2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FC7679">
              <w:rPr>
                <w:noProof/>
              </w:rPr>
              <w:t>TRCA Kortight Centre for Conservation</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B576053"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FC7679">
              <w:rPr>
                <w:rStyle w:val="PlaceholderText"/>
                <w:noProof/>
              </w:rPr>
              <w:t>TRCA Kortight Centre for Conservation</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9F9239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F54DE5">
              <w:rPr>
                <w:color w:val="000000"/>
              </w:rPr>
              <w:t> </w:t>
            </w:r>
            <w:r w:rsidR="00F54DE5">
              <w:rPr>
                <w:color w:val="000000"/>
              </w:rPr>
              <w:t> </w:t>
            </w:r>
            <w:r w:rsidR="00F54DE5">
              <w:rPr>
                <w:color w:val="000000"/>
              </w:rPr>
              <w:t> </w:t>
            </w:r>
            <w:r w:rsidR="00F54DE5">
              <w:rPr>
                <w:color w:val="000000"/>
              </w:rPr>
              <w:t> </w:t>
            </w:r>
            <w:r w:rsidR="00F54DE5">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0CFA65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F54DE5" w:rsidRPr="00F54DE5">
              <w:rPr>
                <w:rStyle w:val="PlaceholderText"/>
                <w:noProof/>
              </w:rPr>
              <w:t>9550 Pine Valley Drive, Woodbridge Ontario, L4L 1A6</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A20FF2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746A7E" w:rsidRPr="00746A7E">
              <w:rPr>
                <w:rStyle w:val="PlaceholderText"/>
                <w:noProof/>
              </w:rPr>
              <w:t xml:space="preserve">Located 10 minutes north of Toronto, on 325 hectares of pristine woodlands, the Kortright Centre for Conservation combines a natural oasis with some of the most leading-edge sustainable education programs and events in Canada.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29842A7"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43808BA2" w14:textId="77777777" w:rsidR="005B6081" w:rsidRDefault="00670395" w:rsidP="005B6081">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Pr>
                <w:rStyle w:val="PlaceholderText"/>
              </w:rPr>
              <w:t>1:</w:t>
            </w:r>
            <w:r w:rsidR="00746A7E">
              <w:rPr>
                <w:rStyle w:val="PlaceholderText"/>
              </w:rPr>
              <w:t>8</w:t>
            </w:r>
            <w:r w:rsidR="00026B19" w:rsidRPr="00026B19">
              <w:rPr>
                <w:rStyle w:val="PlaceholderText"/>
                <w:noProof/>
              </w:rPr>
              <w:t xml:space="preserve"> for Sparks and Embers; 1:</w:t>
            </w:r>
            <w:r w:rsidR="00746A7E">
              <w:rPr>
                <w:rStyle w:val="PlaceholderText"/>
                <w:noProof/>
              </w:rPr>
              <w:t>15</w:t>
            </w:r>
            <w:r w:rsidR="00026B19" w:rsidRPr="00026B19">
              <w:rPr>
                <w:rStyle w:val="PlaceholderText"/>
                <w:noProof/>
              </w:rPr>
              <w:t xml:space="preserve"> for Guides, minimum 2 Guiders</w:t>
            </w:r>
          </w:p>
          <w:p w14:paraId="17998872" w14:textId="10F5DF34" w:rsidR="0085544E" w:rsidRPr="00A44BF1" w:rsidRDefault="00C63B1D" w:rsidP="005B6081">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003F940"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22FC4">
              <w:rPr>
                <w:rStyle w:val="PlaceholderText"/>
              </w:rPr>
              <w:t> </w:t>
            </w:r>
            <w:r w:rsidR="00522FC4">
              <w:rPr>
                <w:rStyle w:val="PlaceholderText"/>
              </w:rPr>
              <w:t> </w:t>
            </w:r>
            <w:r w:rsidR="00522FC4">
              <w:rPr>
                <w:rStyle w:val="PlaceholderText"/>
              </w:rPr>
              <w:t> </w:t>
            </w:r>
            <w:r w:rsidR="00522FC4">
              <w:rPr>
                <w:rStyle w:val="PlaceholderText"/>
              </w:rPr>
              <w:t> </w:t>
            </w:r>
            <w:r w:rsidR="00522FC4">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1965" w14:textId="77777777" w:rsidR="008D2906" w:rsidRDefault="008D2906">
      <w:pPr>
        <w:spacing w:after="0"/>
      </w:pPr>
      <w:r>
        <w:separator/>
      </w:r>
    </w:p>
  </w:endnote>
  <w:endnote w:type="continuationSeparator" w:id="0">
    <w:p w14:paraId="53E8C367" w14:textId="77777777" w:rsidR="008D2906" w:rsidRDefault="008D2906">
      <w:pPr>
        <w:spacing w:after="0"/>
      </w:pPr>
      <w:r>
        <w:continuationSeparator/>
      </w:r>
    </w:p>
  </w:endnote>
  <w:endnote w:type="continuationNotice" w:id="1">
    <w:p w14:paraId="5E6CAFD4" w14:textId="77777777" w:rsidR="008D2906" w:rsidRDefault="008D29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D5271" w14:textId="77777777" w:rsidR="008D2906" w:rsidRDefault="008D2906">
      <w:pPr>
        <w:spacing w:after="0"/>
      </w:pPr>
      <w:r>
        <w:separator/>
      </w:r>
    </w:p>
  </w:footnote>
  <w:footnote w:type="continuationSeparator" w:id="0">
    <w:p w14:paraId="00F67449" w14:textId="77777777" w:rsidR="008D2906" w:rsidRDefault="008D2906">
      <w:pPr>
        <w:spacing w:after="0"/>
      </w:pPr>
      <w:r>
        <w:continuationSeparator/>
      </w:r>
    </w:p>
  </w:footnote>
  <w:footnote w:type="continuationNotice" w:id="1">
    <w:p w14:paraId="36375247" w14:textId="77777777" w:rsidR="008D2906" w:rsidRDefault="008D29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535"/>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B65CB"/>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A07AA"/>
    <w:rsid w:val="003B05D8"/>
    <w:rsid w:val="003B07E8"/>
    <w:rsid w:val="003B6380"/>
    <w:rsid w:val="003D2C3E"/>
    <w:rsid w:val="003D64D1"/>
    <w:rsid w:val="003E1BDF"/>
    <w:rsid w:val="003F075E"/>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3E38"/>
    <w:rsid w:val="00535A4C"/>
    <w:rsid w:val="00536FB3"/>
    <w:rsid w:val="00542F01"/>
    <w:rsid w:val="0054728C"/>
    <w:rsid w:val="00550A72"/>
    <w:rsid w:val="005519B4"/>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B6081"/>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213"/>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4CFE"/>
    <w:rsid w:val="008804C7"/>
    <w:rsid w:val="00886329"/>
    <w:rsid w:val="008905F7"/>
    <w:rsid w:val="00890717"/>
    <w:rsid w:val="0089152F"/>
    <w:rsid w:val="008916FC"/>
    <w:rsid w:val="00897FCE"/>
    <w:rsid w:val="008A181A"/>
    <w:rsid w:val="008A2CF8"/>
    <w:rsid w:val="008A487C"/>
    <w:rsid w:val="008A68B9"/>
    <w:rsid w:val="008A7B7E"/>
    <w:rsid w:val="008B288F"/>
    <w:rsid w:val="008B3F1E"/>
    <w:rsid w:val="008B4DF4"/>
    <w:rsid w:val="008B6333"/>
    <w:rsid w:val="008C0082"/>
    <w:rsid w:val="008C1E75"/>
    <w:rsid w:val="008C268F"/>
    <w:rsid w:val="008C64FD"/>
    <w:rsid w:val="008D0D62"/>
    <w:rsid w:val="008D212E"/>
    <w:rsid w:val="008D2906"/>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395"/>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35027"/>
    <w:rsid w:val="00B43FE0"/>
    <w:rsid w:val="00B55A56"/>
    <w:rsid w:val="00B807F7"/>
    <w:rsid w:val="00B84197"/>
    <w:rsid w:val="00B84339"/>
    <w:rsid w:val="00B84DE8"/>
    <w:rsid w:val="00B93FE1"/>
    <w:rsid w:val="00B9489F"/>
    <w:rsid w:val="00B94912"/>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23D4"/>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6C53"/>
    <w:rsid w:val="00EC7F78"/>
    <w:rsid w:val="00ED260A"/>
    <w:rsid w:val="00ED3DE0"/>
    <w:rsid w:val="00EE63F0"/>
    <w:rsid w:val="00EE669B"/>
    <w:rsid w:val="00EF5C89"/>
    <w:rsid w:val="00F05A02"/>
    <w:rsid w:val="00F05C4E"/>
    <w:rsid w:val="00F13365"/>
    <w:rsid w:val="00F175AD"/>
    <w:rsid w:val="00F17DA7"/>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043B"/>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www.w3.org/XML/1998/namespace"/>
    <ds:schemaRef ds:uri="http://schemas.microsoft.com/office/infopath/2007/PartnerControls"/>
    <ds:schemaRef ds:uri="334fd4a1-71d4-45e4-a1f4-6479e2cd9340"/>
    <ds:schemaRef ds:uri="48d1dac6-05a0-424a-b930-d846d6f7dcf5"/>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2025-02-18T17:53:00Z</dcterms:created>
  <dcterms:modified xsi:type="dcterms:W3CDTF">2025-02-18T17:55:00Z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