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9286B5F"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10A67">
                  <w:rPr>
                    <w:rStyle w:val="Underlined"/>
                  </w:rPr>
                  <w:t>Camp Kintail</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14T00:00:00Z">
                  <w:dateFormat w:val="MMMM d, yyyy"/>
                  <w:lid w:val="en-US"/>
                  <w:storeMappedDataAs w:val="dateTime"/>
                  <w:calendar w:val="gregorian"/>
                </w:date>
              </w:sdtPr>
              <w:sdtEndPr>
                <w:rPr>
                  <w:rStyle w:val="DefaultParagraphFont"/>
                  <w:sz w:val="20"/>
                  <w:u w:val="none"/>
                </w:rPr>
              </w:sdtEndPr>
              <w:sdtContent>
                <w:r w:rsidR="00C30CD0">
                  <w:rPr>
                    <w:rStyle w:val="Underlined"/>
                  </w:rPr>
                  <w:t>November 14,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16T00:00:00Z">
                  <w:dateFormat w:val="MMMM d, yyyy"/>
                  <w:lid w:val="en-US"/>
                  <w:storeMappedDataAs w:val="dateTime"/>
                  <w:calendar w:val="gregorian"/>
                </w:date>
              </w:sdtPr>
              <w:sdtEndPr>
                <w:rPr>
                  <w:rStyle w:val="DefaultParagraphFont"/>
                  <w:sz w:val="20"/>
                  <w:u w:val="none"/>
                </w:rPr>
              </w:sdtEndPr>
              <w:sdtContent>
                <w:r w:rsidR="00C30CD0">
                  <w:rPr>
                    <w:rStyle w:val="Underlined"/>
                  </w:rPr>
                  <w:t>November 16, 2025</w:t>
                </w:r>
              </w:sdtContent>
            </w:sdt>
          </w:p>
        </w:tc>
      </w:tr>
    </w:tbl>
    <w:p w14:paraId="5CBBFE4C" w14:textId="56E1E1B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10A67">
            <w:rPr>
              <w:rStyle w:val="Underlined"/>
            </w:rPr>
            <w:t>Camp Kintail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5090"/>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314E"/>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0A67"/>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90E"/>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A60E6"/>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D6A02"/>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6FBC"/>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30CD0"/>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531B"/>
    <w:rsid w:val="00D566F4"/>
    <w:rsid w:val="00D60350"/>
    <w:rsid w:val="00D8498F"/>
    <w:rsid w:val="00D85730"/>
    <w:rsid w:val="00D85735"/>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1F36BC"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1E5090"/>
    <w:rsid w:val="001F36BC"/>
    <w:rsid w:val="00203872"/>
    <w:rsid w:val="002F314E"/>
    <w:rsid w:val="003A284F"/>
    <w:rsid w:val="0049243D"/>
    <w:rsid w:val="00555B56"/>
    <w:rsid w:val="0059505F"/>
    <w:rsid w:val="005A60E6"/>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http://purl.org/dc/elements/1.1/"/>
    <ds:schemaRef ds:uri="334fd4a1-71d4-45e4-a1f4-6479e2cd9340"/>
    <ds:schemaRef ds:uri="http://purl.org/dc/terms/"/>
    <ds:schemaRef ds:uri="48d1dac6-05a0-424a-b930-d846d6f7dcf5"/>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2025-07-29T14:16:00Z</dcterms:created>
  <dcterms:modified xsi:type="dcterms:W3CDTF">2025-07-29T14:17:00Z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