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406088C4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7C27C1DB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696C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8F61EF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3506F">
              <w:rPr>
                <w:noProof/>
              </w:rPr>
              <w:t xml:space="preserve">Pathfinder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A1B82A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78FC">
              <w:t>575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5450DB84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1F696C">
              <w:rPr>
                <w:noProof/>
              </w:rPr>
              <w:t>5</w:t>
            </w:r>
            <w:r w:rsidR="001F696C" w:rsidRPr="001F696C">
              <w:rPr>
                <w:noProof/>
                <w:vertAlign w:val="superscript"/>
              </w:rPr>
              <w:t>th</w:t>
            </w:r>
            <w:r w:rsidR="001F696C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1FBEE5E8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475BBC">
              <w:rPr>
                <w:noProof/>
              </w:rPr>
              <w:t>1</w:t>
            </w:r>
            <w:r w:rsidR="001F696C">
              <w:rPr>
                <w:noProof/>
              </w:rPr>
              <w:t>1</w:t>
            </w:r>
            <w:r w:rsidR="001F696C" w:rsidRPr="001F696C">
              <w:rPr>
                <w:noProof/>
                <w:vertAlign w:val="superscript"/>
              </w:rPr>
              <w:t>th</w:t>
            </w:r>
            <w:r w:rsidR="001F696C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3EA5556A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6A01B8">
              <w:rPr>
                <w:noProof/>
              </w:rPr>
              <w:t xml:space="preserve">the usual </w:t>
            </w:r>
            <w:r w:rsidR="004D0EB8" w:rsidRPr="004D0EB8">
              <w:rPr>
                <w:noProof/>
              </w:rPr>
              <w:t>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64FEA5AE" w14:textId="77777777" w:rsidR="006A01B8" w:rsidRDefault="005218FE" w:rsidP="00456A1B">
            <w:pPr>
              <w:spacing w:after="0"/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A01B8">
              <w:t>.</w:t>
            </w:r>
          </w:p>
          <w:p w14:paraId="33E687B0" w14:textId="507EF53A" w:rsidR="00C60361" w:rsidRPr="00C60361" w:rsidRDefault="00670395" w:rsidP="00456A1B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5509A463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1EA">
              <w:rPr>
                <w:noProof/>
              </w:rPr>
              <w:t>.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59C8AA1C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C85D2C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C85D2C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84546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15EB" w:rsidRPr="006715EB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D6EA" w14:textId="77777777" w:rsidR="007C7F0F" w:rsidRDefault="007C7F0F">
      <w:pPr>
        <w:spacing w:after="0"/>
      </w:pPr>
      <w:r>
        <w:separator/>
      </w:r>
    </w:p>
  </w:endnote>
  <w:endnote w:type="continuationSeparator" w:id="0">
    <w:p w14:paraId="32726288" w14:textId="77777777" w:rsidR="007C7F0F" w:rsidRDefault="007C7F0F">
      <w:pPr>
        <w:spacing w:after="0"/>
      </w:pPr>
      <w:r>
        <w:continuationSeparator/>
      </w:r>
    </w:p>
  </w:endnote>
  <w:endnote w:type="continuationNotice" w:id="1">
    <w:p w14:paraId="0E284530" w14:textId="77777777" w:rsidR="007C7F0F" w:rsidRDefault="007C7F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C2D5" w14:textId="77777777" w:rsidR="007C7F0F" w:rsidRDefault="007C7F0F">
      <w:pPr>
        <w:spacing w:after="0"/>
      </w:pPr>
      <w:r>
        <w:separator/>
      </w:r>
    </w:p>
  </w:footnote>
  <w:footnote w:type="continuationSeparator" w:id="0">
    <w:p w14:paraId="5272C3F3" w14:textId="77777777" w:rsidR="007C7F0F" w:rsidRDefault="007C7F0F">
      <w:pPr>
        <w:spacing w:after="0"/>
      </w:pPr>
      <w:r>
        <w:continuationSeparator/>
      </w:r>
    </w:p>
  </w:footnote>
  <w:footnote w:type="continuationNotice" w:id="1">
    <w:p w14:paraId="42E13460" w14:textId="77777777" w:rsidR="007C7F0F" w:rsidRDefault="007C7F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48B1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15A8"/>
    <w:rsid w:val="00133466"/>
    <w:rsid w:val="001352D5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75DB8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696C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B3F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37E00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5BBC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C7F3C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4A8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5EB"/>
    <w:rsid w:val="00671970"/>
    <w:rsid w:val="006774EB"/>
    <w:rsid w:val="00682480"/>
    <w:rsid w:val="0068755A"/>
    <w:rsid w:val="006A01B8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678FC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C7F0F"/>
    <w:rsid w:val="007D0BDF"/>
    <w:rsid w:val="007D18E5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0309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040E2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85D2C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1E55"/>
    <w:rsid w:val="00F321EA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776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1EC3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16</cp:revision>
  <dcterms:created xsi:type="dcterms:W3CDTF">2024-11-24T21:20:00Z</dcterms:created>
  <dcterms:modified xsi:type="dcterms:W3CDTF">2025-12-11T18:31:00Z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