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4077E624" w:rsidR="00333060" w:rsidRPr="0099127C" w:rsidRDefault="00D14047" w:rsidP="00D72412">
            <w:pPr>
              <w:pStyle w:val="NoSpacing"/>
            </w:pPr>
            <w:r>
              <w:t>Unit</w:t>
            </w:r>
            <w:r w:rsidR="00EC2657">
              <w:t>(s)</w:t>
            </w:r>
            <w:r>
              <w:t>:</w:t>
            </w:r>
            <w:r w:rsidR="005A7CB6">
              <w:t xml:space="preserve"> </w:t>
            </w:r>
          </w:p>
        </w:tc>
        <w:tc>
          <w:tcPr>
            <w:tcW w:w="2008" w:type="pct"/>
            <w:vAlign w:val="center"/>
          </w:tcPr>
          <w:p w14:paraId="496F5094" w14:textId="63B0FCA3"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B64A06">
              <w:t>12/1</w:t>
            </w:r>
            <w:r w:rsidR="00D127FF">
              <w:t>9</w:t>
            </w:r>
            <w:r w:rsidR="00B64A06">
              <w:t>/2025</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3EDC2B45" w:rsidR="00333060" w:rsidRPr="009F3816" w:rsidRDefault="00D14047" w:rsidP="00D72412">
            <w:pPr>
              <w:pStyle w:val="NoSpacing"/>
              <w:rPr>
                <w:lang w:val="en-CA"/>
              </w:rPr>
            </w:pPr>
            <w:r w:rsidRPr="0099127C">
              <w:t>Unit meeting/Activity/event/camp:</w:t>
            </w:r>
            <w:r w:rsidR="005A7CB6">
              <w:t xml:space="preserve"> </w:t>
            </w:r>
            <w:r w:rsidR="0057433E">
              <w:t>GGC &amp; Scout Night at the Belleville Senators</w:t>
            </w:r>
          </w:p>
        </w:tc>
        <w:tc>
          <w:tcPr>
            <w:tcW w:w="2008" w:type="pct"/>
            <w:tcBorders>
              <w:bottom w:val="single" w:sz="4" w:space="0" w:color="auto"/>
            </w:tcBorders>
            <w:vAlign w:val="center"/>
          </w:tcPr>
          <w:p w14:paraId="371BC2C9" w14:textId="77777777" w:rsidR="0092526D"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p>
          <w:p w14:paraId="35CFB57A" w14:textId="7E87CED8" w:rsidR="00333060" w:rsidRPr="0099127C" w:rsidRDefault="0057433E" w:rsidP="00D72412">
            <w:pPr>
              <w:pStyle w:val="NoSpacing"/>
              <w:rPr>
                <w:lang w:val="en-CA"/>
              </w:rPr>
            </w:pPr>
            <w:r>
              <w:rPr>
                <w:lang w:val="en-CA"/>
              </w:rPr>
              <w:t>February 14, 2026</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526F7042" w:rsidR="00BA74E8" w:rsidRDefault="00BA74E8" w:rsidP="00FE026E">
            <w:pPr>
              <w:pStyle w:val="NoSpacing"/>
              <w:rPr>
                <w:rFonts w:cs="Arial"/>
                <w:szCs w:val="22"/>
              </w:rPr>
            </w:pPr>
            <w:r>
              <w:rPr>
                <w:rFonts w:cs="Arial"/>
                <w:szCs w:val="22"/>
              </w:rPr>
              <w:t xml:space="preserve">We are a group of </w:t>
            </w:r>
            <w:r w:rsidR="00096C54">
              <w:t>approx.</w:t>
            </w:r>
            <w:r w:rsidR="00CF1FAE">
              <w:t>___</w:t>
            </w:r>
            <w:r w:rsidR="00096C54">
              <w:t xml:space="preserve"> people </w:t>
            </w:r>
          </w:p>
          <w:p w14:paraId="302E7146" w14:textId="77777777" w:rsidR="00BA74E8" w:rsidRDefault="00BA74E8" w:rsidP="00FE026E">
            <w:pPr>
              <w:pStyle w:val="NoSpacing"/>
              <w:rPr>
                <w:rFonts w:cs="Arial"/>
                <w:szCs w:val="22"/>
                <w:u w:val="single"/>
              </w:rPr>
            </w:pPr>
          </w:p>
          <w:p w14:paraId="50F15A6B" w14:textId="1832771C" w:rsidR="0000685A" w:rsidRDefault="00BA74E8" w:rsidP="0000685A">
            <w:r w:rsidRPr="00830153">
              <w:t xml:space="preserve">Our 911 civic address is: </w:t>
            </w:r>
          </w:p>
          <w:p w14:paraId="1F1BDD9E" w14:textId="54D2564F" w:rsidR="00FD08A1" w:rsidRDefault="00D81A03" w:rsidP="00CE495F">
            <w:r>
              <w:t>CAA Arena (Quinte Sports and Wellness Centre)</w:t>
            </w:r>
          </w:p>
          <w:p w14:paraId="64554562" w14:textId="653BF645" w:rsidR="00D81A03" w:rsidRDefault="00D81A03" w:rsidP="00CE495F">
            <w:r>
              <w:t>265 Cannifton Road,</w:t>
            </w:r>
          </w:p>
          <w:p w14:paraId="30933341" w14:textId="0A63592D" w:rsidR="00D81A03" w:rsidRPr="00FD08A1" w:rsidRDefault="00D81A03" w:rsidP="00CE495F">
            <w:r>
              <w:t>Belleville ON K8N 4V8</w:t>
            </w:r>
          </w:p>
          <w:p w14:paraId="13706B70" w14:textId="77777777" w:rsidR="00FD08A1" w:rsidRPr="00FD08A1" w:rsidRDefault="00FD08A1" w:rsidP="00FD08A1"/>
          <w:p w14:paraId="1997312B" w14:textId="77777777" w:rsidR="00FD08A1" w:rsidRDefault="00FD08A1" w:rsidP="00FD08A1">
            <w:r>
              <w:t>*Always let emergency services hang up first.</w:t>
            </w:r>
          </w:p>
          <w:p w14:paraId="11C6CAD5" w14:textId="77777777" w:rsidR="00CA28E7" w:rsidRDefault="00CA28E7" w:rsidP="00FD08A1"/>
          <w:p w14:paraId="09A5672B" w14:textId="3884424A" w:rsidR="00CA28E7" w:rsidRPr="00FD08A1" w:rsidRDefault="00CA28E7" w:rsidP="00FD08A1">
            <w:r>
              <w:t xml:space="preserve">For GGC members </w:t>
            </w:r>
            <w:r w:rsidR="00C85F45">
              <w:t>accompanying authorized adults, the adult</w:t>
            </w:r>
            <w:r w:rsidR="004507C0">
              <w:t>s</w:t>
            </w:r>
            <w:r w:rsidR="00C85F45">
              <w:t xml:space="preserve">, unless incapacitated, will </w:t>
            </w:r>
            <w:r w:rsidR="004507C0">
              <w:t>be responsible for the supervision and safety of their associated member(s).</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36FB09F7"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B64A06">
              <w:t>1-866-794-</w:t>
            </w:r>
            <w:r w:rsidR="00580394">
              <w:t>7376 or 613-771-9366</w:t>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41C87D3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580394">
              <w:t>613-392-6557</w:t>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13B598F7" w:rsidR="003521F8" w:rsidRPr="00F24256" w:rsidRDefault="00664E8B" w:rsidP="00D72412">
            <w:pPr>
              <w:pStyle w:val="NoSpacing"/>
              <w:rPr>
                <w:rFonts w:cs="Arial"/>
                <w:szCs w:val="22"/>
              </w:rPr>
            </w:pPr>
            <w:r w:rsidRPr="00664E8B">
              <w:rPr>
                <w:rFonts w:cs="Arial"/>
                <w:szCs w:val="22"/>
              </w:rPr>
              <w:t xml:space="preserve">Police: </w:t>
            </w:r>
            <w:r w:rsidR="00580394">
              <w:rPr>
                <w:rFonts w:cs="Arial"/>
                <w:szCs w:val="22"/>
              </w:rPr>
              <w:t>613-392-3561</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3D30B7DC"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C256C3">
              <w:t xml:space="preserve">Cara Hicks, </w:t>
            </w:r>
            <w:r w:rsidR="009120C4">
              <w:t>613-733-3132</w:t>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19BDFD5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12E9E9BC"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580394">
              <w:rPr>
                <w:rFonts w:cs="Arial"/>
                <w:szCs w:val="22"/>
              </w:rPr>
              <w:t>613-398-6111</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78B47F7D"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580394">
              <w:t>Hastings Prince Edward – 1-800-</w:t>
            </w:r>
            <w:r w:rsidR="009E3063">
              <w:t>267-2803 / 613-966-5500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70BF9AFA"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736D3C">
              <w:t xml:space="preserve">; </w:t>
            </w:r>
            <w:r w:rsidR="00736D3C" w:rsidRPr="00736D3C">
              <w:t>1-888-893-8333</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35242087"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9E3063">
              <w:t>Highland Shores – 1-800-267-0570</w:t>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4214121E" w:rsidR="003521F8" w:rsidRPr="00F24256" w:rsidRDefault="00DF427A" w:rsidP="00D72412">
            <w:pPr>
              <w:pStyle w:val="NoSpacing"/>
              <w:rPr>
                <w:rFonts w:cs="Arial"/>
                <w:szCs w:val="22"/>
              </w:rPr>
            </w:pPr>
            <w:r>
              <w:t>Bettina McCulloch-Drake, 204-590-5885</w:t>
            </w:r>
            <w:r w:rsidR="004B0899">
              <w:t xml:space="preserve"> (mobile)</w:t>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2B28D68A" w:rsidR="003521F8" w:rsidRPr="00F24256" w:rsidRDefault="003521F8" w:rsidP="00D72412">
            <w:pPr>
              <w:pStyle w:val="NoSpacing"/>
              <w:rPr>
                <w:rFonts w:cs="Arial"/>
                <w:szCs w:val="22"/>
              </w:rPr>
            </w:pP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lastRenderedPageBreak/>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44F7DB28" w:rsidR="003E0F8A" w:rsidRPr="00C74367" w:rsidRDefault="003E0F8A" w:rsidP="003E0F8A">
            <w:r w:rsidRPr="001816E1">
              <w:rPr>
                <w:color w:val="FF0000"/>
              </w:rPr>
              <w:t>Lead Guider</w:t>
            </w:r>
            <w:r w:rsidRPr="00434503">
              <w:t xml:space="preserve">: </w:t>
            </w:r>
            <w:r w:rsidR="004B0899">
              <w:t>Bettina</w:t>
            </w:r>
            <w:r w:rsidR="00CF1FAE">
              <w:t xml:space="preserve"> McCulloch-Drake</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5F4A2EEC" w:rsidR="003E0F8A" w:rsidRPr="00C74367" w:rsidRDefault="003E0F8A" w:rsidP="003E0F8A">
            <w:r w:rsidRPr="001816E1">
              <w:rPr>
                <w:color w:val="FF0000"/>
              </w:rPr>
              <w:t xml:space="preserve">Guider: </w:t>
            </w:r>
          </w:p>
          <w:p w14:paraId="7C165ECD" w14:textId="77777777" w:rsidR="003E0F8A" w:rsidRPr="00C74367" w:rsidRDefault="003E0F8A" w:rsidP="003E0F8A"/>
          <w:p w14:paraId="013FCFFE" w14:textId="5D2EF787" w:rsidR="003E0F8A" w:rsidRPr="00C74367" w:rsidRDefault="003E0F8A" w:rsidP="003E0F8A">
            <w:r w:rsidRPr="001816E1">
              <w:rPr>
                <w:color w:val="FF0000"/>
              </w:rPr>
              <w:t xml:space="preserve">Health forms and rosters are located: </w:t>
            </w:r>
            <w:r w:rsidR="004002B7">
              <w:t>With individual unit Guiders</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02725EC9" w14:textId="77777777" w:rsidR="004002B7" w:rsidRDefault="004002B7" w:rsidP="00EB113E">
            <w:pPr>
              <w:pStyle w:val="Checkboxlist"/>
              <w:ind w:left="420"/>
            </w:pPr>
            <w:r>
              <w:t>Bettina</w:t>
            </w:r>
          </w:p>
          <w:p w14:paraId="5990BD72" w14:textId="2203AF8C" w:rsidR="003E0F8A" w:rsidRDefault="003E0F8A" w:rsidP="004002B7">
            <w:pPr>
              <w:pStyle w:val="Checkboxlist"/>
              <w:numPr>
                <w:ilvl w:val="0"/>
                <w:numId w:val="0"/>
              </w:numPr>
              <w:ind w:left="420"/>
            </w:pPr>
            <w:r w:rsidRPr="00D73A03">
              <w:t xml:space="preserve">will </w:t>
            </w:r>
            <w:r w:rsidR="004B0899" w:rsidRPr="00D73A03">
              <w:t>make</w:t>
            </w:r>
            <w:r w:rsidRPr="00D73A03">
              <w:t xml:space="preserve"> a buddy call every </w:t>
            </w:r>
            <w:r w:rsidR="004B0899">
              <w:t>30</w:t>
            </w:r>
            <w:r w:rsidRPr="00D73A03">
              <w:t xml:space="preserve"> minutes.</w:t>
            </w:r>
          </w:p>
          <w:p w14:paraId="12EF77CA" w14:textId="7F888B72" w:rsidR="00EB113E" w:rsidRDefault="00591FCB" w:rsidP="00EB113E">
            <w:pPr>
              <w:pStyle w:val="Checkboxlist"/>
              <w:ind w:left="420"/>
            </w:pPr>
            <w:r>
              <w:t xml:space="preserve">Unit Guiders </w:t>
            </w:r>
            <w:r w:rsidR="006C40A9">
              <w:t>to confirm number of girls at the beginning and end of every activity movement</w:t>
            </w:r>
          </w:p>
          <w:p w14:paraId="54363E94" w14:textId="0EC331B0" w:rsidR="0029528F" w:rsidRDefault="00CB7AAA" w:rsidP="00EB113E">
            <w:pPr>
              <w:pStyle w:val="Checkboxlist"/>
              <w:ind w:left="420"/>
            </w:pPr>
            <w:r>
              <w:t>All participants will carry a whistle with them to signal distress.</w:t>
            </w:r>
          </w:p>
          <w:p w14:paraId="12044326" w14:textId="728B85B6" w:rsidR="00591FCB" w:rsidRPr="00D73A03" w:rsidRDefault="00591FCB" w:rsidP="00EB113E">
            <w:pPr>
              <w:pStyle w:val="Checkboxlist"/>
              <w:ind w:left="420"/>
            </w:pPr>
            <w:r>
              <w:t>Identify and brief a group of adults to serve as a search team, leaving rest of adults to supervise youth participants</w:t>
            </w:r>
          </w:p>
          <w:p w14:paraId="6F2031CC" w14:textId="77777777" w:rsidR="003E0F8A" w:rsidRDefault="003E0F8A" w:rsidP="00854768"/>
        </w:tc>
        <w:tc>
          <w:tcPr>
            <w:tcW w:w="3572" w:type="pct"/>
          </w:tcPr>
          <w:sdt>
            <w:sdtPr>
              <w:id w:val="-546682003"/>
              <w:placeholder>
                <w:docPart w:val="DefaultPlaceholder_-1854013440"/>
              </w:placeholder>
            </w:sdtPr>
            <w:sdtContent>
              <w:p w14:paraId="179CCF75" w14:textId="5F99BD14" w:rsidR="009E4E32" w:rsidRDefault="009E4E32" w:rsidP="009E4E32">
                <w:pPr>
                  <w:rPr>
                    <w:b/>
                    <w:bCs/>
                  </w:rPr>
                </w:pPr>
              </w:p>
              <w:p w14:paraId="2EAD779D" w14:textId="0A68DBF4"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BFC9E8" w14:textId="77777777" w:rsidR="00814D19" w:rsidRDefault="00814D19" w:rsidP="00814D19"/>
              <w:p w14:paraId="5ED0E5C3" w14:textId="0F0B4E19" w:rsidR="00814D19" w:rsidRDefault="00814D19" w:rsidP="00814D19">
                <w:r w:rsidRPr="009E4E32">
                  <w:t>Notify CAA Arena staff and ask</w:t>
                </w:r>
                <w:r>
                  <w:t xml:space="preserve"> them to use the public address system to request member (girl or adult) to proceed to reception desk in the main lobby.</w:t>
                </w:r>
              </w:p>
              <w:p w14:paraId="291F0A2F" w14:textId="77777777" w:rsidR="00814D19" w:rsidRDefault="00814D19" w:rsidP="00814D19"/>
              <w:p w14:paraId="0E47B917" w14:textId="0215B99C" w:rsidR="00814D19" w:rsidRPr="00814D19" w:rsidRDefault="00814D19" w:rsidP="00814D19">
                <w:r>
                  <w:t>If member does not appear at the front desk with 10-15 minutes, commence search as per below,</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4DF43F4B" w:rsidR="003E13DC" w:rsidRPr="00C74367" w:rsidRDefault="003E13DC" w:rsidP="003E13DC">
                <w:pPr>
                  <w:pStyle w:val="Checkboxlist"/>
                </w:pPr>
                <w:r w:rsidRPr="00C74367">
                  <w:t xml:space="preserve">All girls stay together. </w:t>
                </w:r>
                <w:r w:rsidR="00A472B5">
                  <w:t>Select adults to</w:t>
                </w:r>
                <w:r w:rsidRPr="00C74367">
                  <w:t xml:space="preserve">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2E2D0879" w:rsidR="003E13DC" w:rsidRPr="00BA1F3B" w:rsidRDefault="003E13DC" w:rsidP="003E13DC">
                <w:pPr>
                  <w:rPr>
                    <w:color w:val="FF0000"/>
                  </w:rPr>
                </w:pPr>
                <w:r w:rsidRPr="00C74367">
                  <w:t xml:space="preserve">First search spaces familiar to the missing person. </w:t>
                </w:r>
              </w:p>
              <w:p w14:paraId="7554E447" w14:textId="77777777" w:rsidR="003E13DC" w:rsidRDefault="003E13DC" w:rsidP="003E13DC">
                <w:pPr>
                  <w:pStyle w:val="Checkboxlist"/>
                </w:pPr>
                <w:r w:rsidRPr="00C74367">
                  <w:t>Washrooms</w:t>
                </w:r>
              </w:p>
              <w:p w14:paraId="54C66C88" w14:textId="11D5C568" w:rsidR="003E13DC" w:rsidRPr="00C74367" w:rsidRDefault="004002B7" w:rsidP="003E13DC">
                <w:pPr>
                  <w:pStyle w:val="Checkboxlist"/>
                </w:pPr>
                <w:r>
                  <w:t>Lobbies</w:t>
                </w:r>
                <w:r w:rsidR="003E13DC" w:rsidRPr="00C74367">
                  <w:t xml:space="preserve">       </w:t>
                </w:r>
              </w:p>
              <w:p w14:paraId="5B3E773E" w14:textId="1FC37068" w:rsidR="003E13DC" w:rsidRDefault="004002B7" w:rsidP="003E13DC">
                <w:pPr>
                  <w:pStyle w:val="Checkboxlist"/>
                </w:pPr>
                <w:r>
                  <w:t>Hallways</w:t>
                </w:r>
              </w:p>
              <w:p w14:paraId="4AEAB057" w14:textId="5321207D" w:rsidR="003E13DC" w:rsidRPr="00301A9A" w:rsidRDefault="004002B7" w:rsidP="003E13DC">
                <w:pPr>
                  <w:pStyle w:val="Checkboxlist"/>
                </w:pPr>
                <w:r>
                  <w:t>Benches</w:t>
                </w: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6A53892C" w:rsidR="003E13DC" w:rsidRPr="00C74367" w:rsidRDefault="003E13DC" w:rsidP="003E13DC">
                <w:pPr>
                  <w:pStyle w:val="Checkboxlist"/>
                </w:pPr>
                <w:r w:rsidRPr="00C74367">
                  <w:t>Roads, sidewalks</w:t>
                </w:r>
                <w:r w:rsidR="004002B7">
                  <w:t>, parking lots</w:t>
                </w:r>
              </w:p>
              <w:p w14:paraId="7D8ADD65" w14:textId="77777777" w:rsidR="003E13DC" w:rsidRDefault="003E13DC" w:rsidP="003E13DC">
                <w:pPr>
                  <w:pStyle w:val="Checkboxlist"/>
                </w:pPr>
                <w:r w:rsidRPr="00C74367">
                  <w:t>Utility and electrical closets</w:t>
                </w:r>
              </w:p>
              <w:p w14:paraId="535C6693" w14:textId="5779A8F6" w:rsidR="003E13DC" w:rsidRPr="00C74367" w:rsidRDefault="003E13DC" w:rsidP="003E13DC">
                <w:pPr>
                  <w:pStyle w:val="Checkboxlist"/>
                </w:pPr>
                <w:r w:rsidRPr="00C74367">
                  <w:t xml:space="preserve">Nearby water: </w:t>
                </w:r>
                <w:r w:rsidR="004002B7">
                  <w:t>river, ditches, dam</w:t>
                </w:r>
              </w:p>
              <w:p w14:paraId="1AD7EB0C" w14:textId="77777777" w:rsidR="003E13DC" w:rsidRPr="00C74367" w:rsidRDefault="003E13DC" w:rsidP="003E13DC"/>
              <w:p w14:paraId="6860F66F" w14:textId="77777777" w:rsidR="003E13DC" w:rsidRDefault="003E13DC" w:rsidP="003E13DC">
                <w:r w:rsidRPr="005D7856">
                  <w:rPr>
                    <w:b/>
                    <w:bCs/>
                  </w:rPr>
                  <w:t xml:space="preserve">Report </w:t>
                </w:r>
                <w:r w:rsidRPr="005D7856">
                  <w:t>(after all locations have been searched or 15 mins passed)</w:t>
                </w:r>
              </w:p>
              <w:p w14:paraId="348EDA95" w14:textId="77777777" w:rsidR="00F47159" w:rsidRPr="005D7856" w:rsidRDefault="00F47159" w:rsidP="003E13DC"/>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37766467" w:rsidR="003E13DC" w:rsidRPr="00C74367" w:rsidRDefault="003E13DC" w:rsidP="003E13DC">
                <w:pPr>
                  <w:pStyle w:val="Checkboxlist"/>
                </w:pPr>
                <w:r w:rsidRPr="00C74367">
                  <w:t xml:space="preserve">Ask if </w:t>
                </w:r>
                <w:r>
                  <w:t>person</w:t>
                </w:r>
                <w:r w:rsidRPr="00C74367">
                  <w:t xml:space="preserve"> was picked up without informing Guider</w:t>
                </w:r>
                <w:r w:rsidR="00F47159">
                  <w:br/>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lastRenderedPageBreak/>
                  <w:t xml:space="preserve">Ask if </w:t>
                </w:r>
                <w:r>
                  <w:t>they have heard from the person.</w:t>
                </w:r>
              </w:p>
              <w:p w14:paraId="5F3C95F0" w14:textId="77777777" w:rsidR="003E13DC" w:rsidRPr="00C74367" w:rsidRDefault="003E13DC" w:rsidP="003E13DC"/>
              <w:p w14:paraId="325112B2" w14:textId="44C9102C"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42BB8F51" w14:textId="77777777" w:rsidR="00F47159" w:rsidRDefault="00F47159" w:rsidP="003E13DC"/>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35788A6E" w14:textId="77777777" w:rsidR="00F47159" w:rsidRDefault="00F47159" w:rsidP="00F47159">
                <w:pPr>
                  <w:pStyle w:val="Checkboxlist"/>
                  <w:numPr>
                    <w:ilvl w:val="0"/>
                    <w:numId w:val="0"/>
                  </w:numPr>
                  <w:ind w:left="630"/>
                </w:pP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Default="003E13DC" w:rsidP="003E13DC">
                <w:pPr>
                  <w:pStyle w:val="Checkboxlist"/>
                </w:pPr>
                <w:r w:rsidRPr="00994015">
                  <w:t>Once the situation is stable enough, contact the Provincial Emergency Contact to inform them of the incident.</w:t>
                </w:r>
              </w:p>
              <w:p w14:paraId="3EC9C737" w14:textId="77777777" w:rsidR="00F47159" w:rsidRPr="00994015" w:rsidRDefault="00F47159" w:rsidP="00F47159">
                <w:pPr>
                  <w:pStyle w:val="Checkboxlist"/>
                  <w:numPr>
                    <w:ilvl w:val="0"/>
                    <w:numId w:val="0"/>
                  </w:numPr>
                  <w:ind w:left="630"/>
                </w:pP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00000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06F4B78A" w:rsidR="00FB196A" w:rsidRPr="00C74367" w:rsidRDefault="00F47159" w:rsidP="00854768">
            <w:r>
              <w:t xml:space="preserve">Confirm names against the rosters; </w:t>
            </w:r>
            <w:r w:rsidR="005E690C">
              <w:t>Have a couple of volunteers supervise other girls in a quiet activity in a safe area</w:t>
            </w:r>
          </w:p>
        </w:tc>
      </w:tr>
    </w:tbl>
    <w:p w14:paraId="318A8AB0" w14:textId="50630DA3" w:rsidR="0053602B" w:rsidRDefault="0053602B" w:rsidP="00046D4F">
      <w:pPr>
        <w:spacing w:after="0" w:line="276" w:lineRule="auto"/>
      </w:pPr>
    </w:p>
    <w:p w14:paraId="030EF797" w14:textId="77777777" w:rsidR="0053602B" w:rsidRDefault="0053602B">
      <w:r>
        <w:br w:type="page"/>
      </w:r>
    </w:p>
    <w:p w14:paraId="13DAEA81"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06971437" w:rsidR="00D26B61" w:rsidRPr="00A71CF9" w:rsidRDefault="00D26B61" w:rsidP="00D26B61">
            <w:pPr>
              <w:rPr>
                <w:color w:val="FF0000"/>
              </w:rPr>
            </w:pPr>
            <w:r w:rsidRPr="00A71CF9">
              <w:rPr>
                <w:color w:val="FF0000"/>
              </w:rPr>
              <w:t xml:space="preserve">Lead Guider: </w:t>
            </w:r>
            <w:r w:rsidR="005E690C">
              <w:t>Bettina</w:t>
            </w:r>
            <w:r w:rsidR="0053602B">
              <w:t xml:space="preserve"> McCulloch-Drake</w:t>
            </w:r>
          </w:p>
          <w:p w14:paraId="2DA45BA9" w14:textId="77777777" w:rsidR="00D26B61" w:rsidRPr="00C74367" w:rsidRDefault="00D26B61" w:rsidP="00D26B61"/>
          <w:p w14:paraId="155D21C9" w14:textId="58BB3B7B" w:rsidR="00D26B61" w:rsidRDefault="00D26B61" w:rsidP="00D26B61">
            <w:pPr>
              <w:rPr>
                <w:color w:val="FF0000"/>
              </w:rPr>
            </w:pPr>
            <w:r w:rsidRPr="00A71CF9">
              <w:rPr>
                <w:color w:val="FF0000"/>
              </w:rPr>
              <w:t xml:space="preserve">Alternate Guider: </w:t>
            </w:r>
          </w:p>
          <w:p w14:paraId="06CC69B0" w14:textId="77777777" w:rsidR="00D127FF" w:rsidRPr="00A71CF9" w:rsidRDefault="00D127FF" w:rsidP="00D26B61">
            <w:pPr>
              <w:rPr>
                <w:color w:val="FF0000"/>
              </w:rPr>
            </w:pPr>
          </w:p>
          <w:p w14:paraId="30E5E91F" w14:textId="77777777" w:rsidR="00D26B61" w:rsidRPr="00C74367" w:rsidRDefault="00D26B61" w:rsidP="00D26B61"/>
          <w:p w14:paraId="6FA2BAC3" w14:textId="77777777" w:rsidR="003C37AC" w:rsidRDefault="00D26B61" w:rsidP="00D26B61">
            <w:pPr>
              <w:rPr>
                <w:color w:val="FF0000"/>
              </w:rPr>
            </w:pPr>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p>
          <w:p w14:paraId="4D6CFCB1" w14:textId="77777777" w:rsidR="003C37AC" w:rsidRDefault="003C37AC" w:rsidP="00D26B61">
            <w:pPr>
              <w:rPr>
                <w:color w:val="FF0000"/>
              </w:rPr>
            </w:pPr>
          </w:p>
          <w:p w14:paraId="0147B133" w14:textId="3F0357B4" w:rsidR="00D26B61" w:rsidRDefault="00FA7C2F" w:rsidP="00D26B61">
            <w:pPr>
              <w:rPr>
                <w:color w:val="FF0000"/>
              </w:rPr>
            </w:pPr>
            <w:r w:rsidRPr="00FA7C2F">
              <w:rPr>
                <w:color w:val="000000" w:themeColor="text1"/>
              </w:rPr>
              <w:t xml:space="preserve">Outside muster point </w:t>
            </w:r>
            <w:r w:rsidR="00DF1094">
              <w:rPr>
                <w:color w:val="000000" w:themeColor="text1"/>
              </w:rPr>
              <w:t xml:space="preserve">(Back parking lot of CAA </w:t>
            </w:r>
            <w:r w:rsidR="008622FB">
              <w:rPr>
                <w:color w:val="000000" w:themeColor="text1"/>
              </w:rPr>
              <w:t>Arena</w:t>
            </w:r>
            <w:r w:rsidR="00DF1094">
              <w:rPr>
                <w:color w:val="000000" w:themeColor="text1"/>
              </w:rPr>
              <w:t>)</w:t>
            </w:r>
          </w:p>
          <w:p w14:paraId="50322B9F" w14:textId="77777777" w:rsidR="00FA7C2F" w:rsidRDefault="00FA7C2F" w:rsidP="00D26B61"/>
          <w:p w14:paraId="0016784F" w14:textId="7ED775C7" w:rsidR="00FA7C2F" w:rsidRDefault="00FA7C2F" w:rsidP="00D26B61">
            <w:r>
              <w:t xml:space="preserve">If the issue is outside, evacuate all participants to the main hall </w:t>
            </w:r>
            <w:r w:rsidR="00DF1094">
              <w:t>lobby inside the CAA Arena</w:t>
            </w:r>
          </w:p>
          <w:p w14:paraId="7B234632" w14:textId="77777777" w:rsidR="00E41C41" w:rsidRPr="00C74367" w:rsidRDefault="00E41C41" w:rsidP="00D26B61"/>
          <w:p w14:paraId="3665A681" w14:textId="0B31F338" w:rsidR="00D26B61" w:rsidRPr="00A71CF9" w:rsidRDefault="00D26B61" w:rsidP="00D26B61">
            <w:pPr>
              <w:rPr>
                <w:color w:val="FF0000"/>
              </w:rPr>
            </w:pPr>
            <w:r w:rsidRPr="00A71CF9">
              <w:rPr>
                <w:color w:val="FF0000"/>
              </w:rPr>
              <w:t xml:space="preserve">People who may need extra support while evacuating: </w:t>
            </w:r>
            <w:r w:rsidR="005E690C">
              <w:t>N/A</w:t>
            </w:r>
          </w:p>
          <w:p w14:paraId="74B16672" w14:textId="77777777" w:rsidR="00D26B61" w:rsidRPr="00C74367" w:rsidRDefault="00D26B61" w:rsidP="00D26B61"/>
          <w:p w14:paraId="54B428EF" w14:textId="326F2DF5" w:rsidR="00D26B61" w:rsidRDefault="00D26B61" w:rsidP="00D26B61">
            <w:pPr>
              <w:rPr>
                <w:color w:val="FF0000"/>
              </w:rPr>
            </w:pPr>
            <w:r w:rsidRPr="00A71CF9">
              <w:rPr>
                <w:color w:val="FF0000"/>
              </w:rPr>
              <w:t>Risk management strategies:</w:t>
            </w:r>
          </w:p>
          <w:p w14:paraId="3E7567CD" w14:textId="77777777" w:rsidR="00A04ABE" w:rsidRPr="00A71CF9" w:rsidRDefault="00A04ABE" w:rsidP="00D26B61">
            <w:pPr>
              <w:rPr>
                <w:color w:val="FF0000"/>
              </w:rPr>
            </w:pPr>
          </w:p>
          <w:p w14:paraId="1E934D0A" w14:textId="7DD8034D" w:rsidR="00D26B61" w:rsidRDefault="00D26B61" w:rsidP="00EB113E">
            <w:pPr>
              <w:pStyle w:val="Checkboxlist"/>
              <w:ind w:left="420"/>
            </w:pPr>
            <w:r>
              <w:t xml:space="preserve">We will </w:t>
            </w:r>
            <w:r w:rsidR="008622FB">
              <w:t xml:space="preserve">brief leaders and girls on the </w:t>
            </w:r>
            <w:r>
              <w:t xml:space="preserve"> evacuation </w:t>
            </w:r>
            <w:r w:rsidR="008622FB">
              <w:t xml:space="preserve">plan </w:t>
            </w:r>
            <w:r>
              <w:t xml:space="preserve">at the start of the </w:t>
            </w:r>
            <w:r w:rsidR="00EB113E">
              <w:t>activity,</w:t>
            </w:r>
            <w:r>
              <w:t xml:space="preserve"> so all girls know where to meet.</w:t>
            </w:r>
          </w:p>
          <w:p w14:paraId="4F7E5300" w14:textId="7F9A041F" w:rsidR="00BB25B8" w:rsidRDefault="00A04ABE" w:rsidP="00EB113E">
            <w:pPr>
              <w:pStyle w:val="Checkboxlist"/>
              <w:ind w:left="420"/>
            </w:pPr>
            <w:r>
              <w:t>We will give all participant clear directions</w:t>
            </w:r>
            <w:r w:rsidR="00DD3950">
              <w:t>; and will provide reminders as needed</w:t>
            </w:r>
          </w:p>
          <w:p w14:paraId="0863DA4E" w14:textId="59B2C498" w:rsidR="00BB25B8" w:rsidRDefault="0089564B" w:rsidP="0023645C">
            <w:pPr>
              <w:pStyle w:val="Checkboxlist"/>
              <w:numPr>
                <w:ilvl w:val="0"/>
                <w:numId w:val="22"/>
              </w:numPr>
              <w:ind w:left="427"/>
            </w:pPr>
            <w:r>
              <w:t>Each unit will assign one person (adult, where possible</w:t>
            </w:r>
            <w:r w:rsidR="00AB17EF">
              <w:t>) to report to and receive instructions from event lead</w:t>
            </w: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Content>
              <w:p w14:paraId="4A0BE943" w14:textId="77777777" w:rsidR="00972250" w:rsidRDefault="00972250" w:rsidP="00972250">
                <w:r w:rsidRPr="00C74367">
                  <w:t>In all situations, contact caregivers to pick-up girls if the activity cannot safely continue.</w:t>
                </w:r>
              </w:p>
              <w:p w14:paraId="39D5FF83" w14:textId="77777777" w:rsidR="005E690C" w:rsidRPr="00C74367" w:rsidRDefault="005E690C" w:rsidP="00972250"/>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2FF4F88F" w:rsidR="00972250" w:rsidRPr="00C74367" w:rsidRDefault="00972250" w:rsidP="00972250">
                <w:pPr>
                  <w:pStyle w:val="Checkboxlist"/>
                </w:pPr>
                <w:r w:rsidRPr="00C74367">
                  <w:t>Girls will be instructed to move to gathering location</w:t>
                </w:r>
                <w:r>
                  <w:t xml:space="preserve"> (</w:t>
                </w:r>
                <w:r w:rsidR="00814D19">
                  <w:t>muster point</w:t>
                </w:r>
                <w:r w:rsidR="00243462">
                  <w:t xml:space="preserve"> – back parking lot away from the fire lanes</w:t>
                </w:r>
              </w:p>
              <w:p w14:paraId="7EC505F8" w14:textId="0B2EF84E" w:rsidR="00972250" w:rsidRPr="00C74367" w:rsidRDefault="00972250" w:rsidP="00972250">
                <w:pPr>
                  <w:pStyle w:val="Checkboxlist"/>
                </w:pPr>
                <w:r w:rsidRPr="00C74367">
                  <w:t>Guider</w:t>
                </w:r>
                <w:r w:rsidR="003C37AC">
                  <w:t>s</w:t>
                </w:r>
                <w:r w:rsidRPr="00C74367">
                  <w:t xml:space="preserve">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5A2F79D9" w:rsidR="00972250" w:rsidRPr="00C74367" w:rsidRDefault="00972250" w:rsidP="00972250">
                <w:pPr>
                  <w:pStyle w:val="Checkboxlist"/>
                </w:pPr>
                <w:r w:rsidRPr="00C74367">
                  <w:t>Guider</w:t>
                </w:r>
                <w:r w:rsidR="003C37AC">
                  <w:t>s</w:t>
                </w:r>
                <w:r w:rsidRPr="00C74367">
                  <w:t xml:space="preserve"> will move all girls to higher ground </w:t>
                </w:r>
              </w:p>
              <w:p w14:paraId="5324A0FF" w14:textId="0DE3B58D" w:rsidR="00972250" w:rsidRPr="00C74367" w:rsidRDefault="00972250" w:rsidP="00972250">
                <w:pPr>
                  <w:pStyle w:val="Checkboxlist"/>
                </w:pPr>
                <w:r w:rsidRPr="00C74367">
                  <w:t>Guider</w:t>
                </w:r>
                <w:r w:rsidR="003C37AC">
                  <w:t>s</w:t>
                </w:r>
                <w:r w:rsidRPr="00C74367">
                  <w:t xml:space="preserve"> will take attendance</w:t>
                </w:r>
              </w:p>
              <w:p w14:paraId="3F412A7B" w14:textId="77777777" w:rsidR="00972250" w:rsidRPr="00C74367" w:rsidRDefault="00972250" w:rsidP="00972250">
                <w:pPr>
                  <w:pStyle w:val="Checkboxlist"/>
                </w:pPr>
                <w:r w:rsidRPr="00C74367">
                  <w:t>Inform building/facility of flood</w:t>
                </w:r>
              </w:p>
              <w:p w14:paraId="65146FB4" w14:textId="77777777" w:rsidR="005E690C" w:rsidRDefault="005E690C"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3B88B0E" w:rsidR="00972250" w:rsidRPr="00C74367" w:rsidRDefault="00972250" w:rsidP="00972250">
                <w:pPr>
                  <w:pStyle w:val="Checkboxlist"/>
                </w:pPr>
                <w:r w:rsidRPr="00C74367">
                  <w:t>Guider</w:t>
                </w:r>
                <w:r w:rsidR="003C37AC">
                  <w:t>s</w:t>
                </w:r>
                <w:r w:rsidRPr="00C74367">
                  <w:t xml:space="preserve">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1724A2C0" w:rsidR="00972250" w:rsidRPr="00C74367" w:rsidRDefault="00972250" w:rsidP="00972250">
                <w:pPr>
                  <w:pStyle w:val="Checkboxlist"/>
                </w:pPr>
                <w:r w:rsidRPr="00C74367">
                  <w:t>Guider</w:t>
                </w:r>
                <w:r w:rsidR="003C37AC">
                  <w:t xml:space="preserve">s </w:t>
                </w:r>
                <w:r w:rsidRPr="00C74367">
                  <w:t>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Default="00972250" w:rsidP="00972250">
                <w:r w:rsidRPr="00C74367">
                  <w:t>Geographically specific evacuations (add/delete/edit as relevant to your location)</w:t>
                </w:r>
              </w:p>
              <w:p w14:paraId="1A240167" w14:textId="77777777" w:rsidR="002F5B8B" w:rsidRPr="00C74367" w:rsidRDefault="002F5B8B" w:rsidP="00972250"/>
              <w:p w14:paraId="048E5FEE" w14:textId="77777777" w:rsidR="00972250" w:rsidRPr="000D4125" w:rsidRDefault="00972250" w:rsidP="00972250">
                <w:pPr>
                  <w:rPr>
                    <w:u w:val="single"/>
                  </w:rPr>
                </w:pPr>
                <w:r w:rsidRPr="000D4125">
                  <w:rPr>
                    <w:u w:val="single"/>
                  </w:rPr>
                  <w:t>Tornado:</w:t>
                </w:r>
              </w:p>
              <w:p w14:paraId="6502EE0C" w14:textId="570231B3" w:rsidR="00972250" w:rsidRPr="00C74367" w:rsidRDefault="00972250" w:rsidP="00972250">
                <w:pPr>
                  <w:pStyle w:val="Checkboxlist"/>
                </w:pPr>
                <w:r w:rsidRPr="00C74367">
                  <w:t>Guider</w:t>
                </w:r>
                <w:r w:rsidR="003C37AC">
                  <w:t>s</w:t>
                </w:r>
                <w:r w:rsidRPr="00C74367">
                  <w:t xml:space="preserve"> will move all girls to the lowest place in the building</w:t>
                </w:r>
                <w:r w:rsidR="003C37AC">
                  <w:t xml:space="preserve"> </w:t>
                </w:r>
                <w:r w:rsidR="0023645C">
                  <w:t>(main lobby of the CAA Arena)</w:t>
                </w:r>
              </w:p>
              <w:p w14:paraId="3C73323A" w14:textId="11C0475E" w:rsidR="00972250" w:rsidRPr="00C74367" w:rsidRDefault="00972250" w:rsidP="00972250">
                <w:pPr>
                  <w:pStyle w:val="Checkboxlist"/>
                </w:pPr>
                <w:r w:rsidRPr="00C74367">
                  <w:t>Guider</w:t>
                </w:r>
                <w:r w:rsidR="003C37AC">
                  <w:t xml:space="preserve">s </w:t>
                </w:r>
                <w:r w:rsidRPr="00C74367">
                  <w:t>will take attendance</w:t>
                </w:r>
              </w:p>
              <w:p w14:paraId="2A5ABC2E" w14:textId="08403B1A" w:rsidR="00972250" w:rsidRPr="00C74367" w:rsidRDefault="00972250" w:rsidP="00972250">
                <w:pPr>
                  <w:pStyle w:val="Checkboxlist"/>
                </w:pPr>
                <w:r w:rsidRPr="00D03EE1">
                  <w:t>All</w:t>
                </w:r>
                <w:r w:rsidRPr="00C74367">
                  <w:t xml:space="preserve"> members stay </w:t>
                </w:r>
                <w:r w:rsidR="007A2D8D">
                  <w:t>in position</w:t>
                </w:r>
                <w:r w:rsidRPr="00C74367">
                  <w:t xml:space="preserve"> until given the all-clear from authorities or the storm has passed</w:t>
                </w:r>
              </w:p>
              <w:p w14:paraId="75F1F3C5"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F88639F" w14:textId="718BA948" w:rsidR="00D26B61" w:rsidRDefault="00972250" w:rsidP="00972250">
                <w:r w:rsidRPr="00C74367">
                  <w:t xml:space="preserve">Use Duck, Cover, Hold within the immediate area underneath solid protection </w:t>
                </w:r>
                <w:r w:rsidR="000C6B6D">
                  <w:t>where possible. Outside, small</w:t>
                </w:r>
                <w:r w:rsidRPr="00C74367">
                  <w:t xml:space="preserve"> groups </w:t>
                </w:r>
                <w:r w:rsidR="000C6B6D">
                  <w:t xml:space="preserve">will </w:t>
                </w:r>
                <w:r w:rsidRPr="00C74367">
                  <w:t xml:space="preserve">hug tree trunks </w:t>
                </w:r>
                <w:r w:rsidR="002370B5">
                  <w:t>or fence posts until shaking has stopped.</w:t>
                </w:r>
              </w:p>
              <w:p w14:paraId="0CCA4F1D" w14:textId="6EC6052E" w:rsidR="002F5B8B" w:rsidRPr="00C74367" w:rsidDel="004F73E4" w:rsidRDefault="00000000" w:rsidP="00972250"/>
            </w:sdtContent>
          </w:sdt>
        </w:tc>
      </w:tr>
      <w:tr w:rsidR="00FB196A" w:rsidRPr="00C74367" w14:paraId="08EEF40C" w14:textId="77777777" w:rsidTr="00FB196A">
        <w:trPr>
          <w:trHeight w:val="288"/>
        </w:trPr>
        <w:tc>
          <w:tcPr>
            <w:tcW w:w="5000" w:type="pct"/>
            <w:gridSpan w:val="2"/>
          </w:tcPr>
          <w:p w14:paraId="5ECF5E80" w14:textId="5A0F6744" w:rsidR="00FB196A" w:rsidRDefault="00FB196A" w:rsidP="00D26B61">
            <w:r w:rsidRPr="001816E1">
              <w:rPr>
                <w:color w:val="FF0000"/>
              </w:rPr>
              <w:t xml:space="preserve">Unit/activity specific needs (required)  </w:t>
            </w:r>
            <w:r w:rsidR="0023645C" w:rsidRPr="0023645C">
              <w:rPr>
                <w:color w:val="000000" w:themeColor="text1"/>
              </w:rPr>
              <w:t>- N/A</w:t>
            </w:r>
          </w:p>
          <w:p w14:paraId="6901E65A" w14:textId="75A26BB6" w:rsidR="007870E1" w:rsidRPr="00C74367" w:rsidRDefault="007870E1" w:rsidP="000F0E55"/>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3128"/>
        <w:gridCol w:w="6942"/>
      </w:tblGrid>
      <w:tr w:rsidR="00854768" w:rsidRPr="00C74367" w14:paraId="607BDA18" w14:textId="77777777" w:rsidTr="003E655F">
        <w:tc>
          <w:tcPr>
            <w:tcW w:w="1553" w:type="pct"/>
          </w:tcPr>
          <w:p w14:paraId="7DE46D1F" w14:textId="5D1DB3C9" w:rsidR="00854768" w:rsidRPr="00C74367" w:rsidRDefault="00854768" w:rsidP="00046D4F">
            <w:pPr>
              <w:pStyle w:val="Heading2"/>
              <w:keepNext/>
            </w:pPr>
            <w:r w:rsidRPr="00C74367">
              <w:t>Unwanted Visitor</w:t>
            </w:r>
          </w:p>
        </w:tc>
        <w:tc>
          <w:tcPr>
            <w:tcW w:w="3447"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3E655F">
        <w:trPr>
          <w:trHeight w:val="4464"/>
        </w:trPr>
        <w:tc>
          <w:tcPr>
            <w:tcW w:w="1553" w:type="pct"/>
          </w:tcPr>
          <w:p w14:paraId="66B95820" w14:textId="0DE28F51" w:rsidR="009A0B2C" w:rsidRPr="00A71CF9" w:rsidRDefault="009A0B2C" w:rsidP="00854768">
            <w:pPr>
              <w:rPr>
                <w:color w:val="FF0000"/>
              </w:rPr>
            </w:pPr>
            <w:r w:rsidRPr="00A71CF9">
              <w:rPr>
                <w:color w:val="FF0000"/>
              </w:rPr>
              <w:t xml:space="preserve">Lead Guider: </w:t>
            </w:r>
            <w:r w:rsidR="000C6B6D">
              <w:t>Bettina McCulloch-Drake</w:t>
            </w:r>
          </w:p>
          <w:p w14:paraId="6F76B1B1" w14:textId="77777777" w:rsidR="009A0B2C" w:rsidRPr="00C74367" w:rsidRDefault="009A0B2C" w:rsidP="00854768"/>
          <w:p w14:paraId="378BCCFC" w14:textId="6AFF4513" w:rsidR="009A0B2C" w:rsidRDefault="009A0B2C" w:rsidP="00854768">
            <w:pPr>
              <w:rPr>
                <w:color w:val="FF0000"/>
              </w:rPr>
            </w:pPr>
            <w:r w:rsidRPr="00A71CF9">
              <w:rPr>
                <w:color w:val="FF0000"/>
              </w:rPr>
              <w:t xml:space="preserve">Alternate Guider: </w:t>
            </w:r>
          </w:p>
          <w:p w14:paraId="3A7001B3" w14:textId="77777777" w:rsidR="00D127FF" w:rsidRPr="00A71CF9" w:rsidRDefault="00D127FF" w:rsidP="00854768">
            <w:pPr>
              <w:rPr>
                <w:color w:val="FF0000"/>
              </w:rPr>
            </w:pPr>
          </w:p>
          <w:p w14:paraId="0FF3BCF3" w14:textId="77777777" w:rsidR="009A0B2C" w:rsidRPr="00C74367" w:rsidRDefault="009A0B2C" w:rsidP="00854768"/>
          <w:p w14:paraId="00D92755" w14:textId="77777777" w:rsidR="000C6B6D" w:rsidRDefault="009A0B2C" w:rsidP="00854768">
            <w:pPr>
              <w:rPr>
                <w:color w:val="FF0000"/>
              </w:rPr>
            </w:pPr>
            <w:r w:rsidRPr="00A71CF9">
              <w:rPr>
                <w:color w:val="FF0000"/>
              </w:rPr>
              <w:t xml:space="preserve">The secure room at our location is: </w:t>
            </w:r>
          </w:p>
          <w:p w14:paraId="51762A62" w14:textId="77777777" w:rsidR="000C6B6D" w:rsidRDefault="000C6B6D" w:rsidP="00854768">
            <w:pPr>
              <w:rPr>
                <w:color w:val="000000" w:themeColor="text1"/>
              </w:rPr>
            </w:pPr>
          </w:p>
          <w:p w14:paraId="33195BEF" w14:textId="591114AA" w:rsidR="009A0B2C" w:rsidRDefault="0068084A" w:rsidP="00854768">
            <w:pPr>
              <w:rPr>
                <w:color w:val="000000" w:themeColor="text1"/>
              </w:rPr>
            </w:pPr>
            <w:r>
              <w:rPr>
                <w:color w:val="000000" w:themeColor="text1"/>
              </w:rPr>
              <w:t>Meeting room 2</w:t>
            </w:r>
            <w:r w:rsidRPr="0068084A">
              <w:rPr>
                <w:color w:val="000000" w:themeColor="text1"/>
                <w:vertAlign w:val="superscript"/>
              </w:rPr>
              <w:t>nd</w:t>
            </w:r>
            <w:r>
              <w:rPr>
                <w:color w:val="000000" w:themeColor="text1"/>
              </w:rPr>
              <w:t xml:space="preserve"> floor of the CAA Arena</w:t>
            </w:r>
          </w:p>
          <w:p w14:paraId="43F5BE1A" w14:textId="77777777" w:rsidR="0068084A" w:rsidRPr="00C74367" w:rsidRDefault="0068084A" w:rsidP="00854768"/>
          <w:p w14:paraId="7224750C" w14:textId="28494AB2" w:rsidR="009A0B2C" w:rsidRPr="00A71CF9" w:rsidRDefault="009A0B2C" w:rsidP="00854768">
            <w:pPr>
              <w:rPr>
                <w:color w:val="FF0000"/>
              </w:rPr>
            </w:pPr>
            <w:r w:rsidRPr="00A71CF9">
              <w:rPr>
                <w:color w:val="FF0000"/>
              </w:rPr>
              <w:t xml:space="preserve">Likely animals to encounter at this location: </w:t>
            </w:r>
            <w:r w:rsidR="000C6B6D" w:rsidRPr="000C6B6D">
              <w:rPr>
                <w:color w:val="000000" w:themeColor="text1"/>
              </w:rPr>
              <w:t xml:space="preserve">Outside </w:t>
            </w:r>
            <w:r w:rsidR="0068084A">
              <w:rPr>
                <w:color w:val="000000" w:themeColor="text1"/>
              </w:rPr>
              <w:t>–</w:t>
            </w:r>
            <w:r w:rsidR="000C6B6D" w:rsidRPr="000C6B6D">
              <w:rPr>
                <w:color w:val="000000" w:themeColor="text1"/>
              </w:rPr>
              <w:t xml:space="preserve"> </w:t>
            </w:r>
            <w:r w:rsidR="0068084A">
              <w:rPr>
                <w:color w:val="000000" w:themeColor="text1"/>
              </w:rPr>
              <w:t xml:space="preserve">birds, squirrels, </w:t>
            </w:r>
            <w:r w:rsidR="0054133E">
              <w:rPr>
                <w:color w:val="000000" w:themeColor="text1"/>
              </w:rPr>
              <w:t>maybe coyotes, deer</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778AF345" w14:textId="3ED028EE" w:rsidR="002F5B8B" w:rsidRPr="00D62780" w:rsidRDefault="00D62780" w:rsidP="002F5B8B">
            <w:pPr>
              <w:pStyle w:val="Checkboxlist"/>
              <w:ind w:left="330"/>
            </w:pPr>
            <w:r w:rsidRPr="00D62780">
              <w:t>Participants will be supervised by Guiders/volunteers</w:t>
            </w:r>
            <w:r w:rsidR="0054133E">
              <w:t>/trusted adults</w:t>
            </w:r>
          </w:p>
          <w:p w14:paraId="490951A5" w14:textId="77777777" w:rsidR="00D62780" w:rsidRPr="00984CAC" w:rsidRDefault="00D62780" w:rsidP="002F5B8B">
            <w:pPr>
              <w:pStyle w:val="Checkboxlist"/>
              <w:ind w:left="330"/>
              <w:rPr>
                <w:color w:val="FF0000"/>
              </w:rPr>
            </w:pPr>
            <w:r w:rsidRPr="00D62780">
              <w:t>Participants will be briefed as to what to do in case of an unwanted visitor</w:t>
            </w:r>
          </w:p>
          <w:p w14:paraId="0A6AB738" w14:textId="57FBD818" w:rsidR="00984CAC" w:rsidRPr="00EB113E" w:rsidRDefault="00275B68" w:rsidP="002F5B8B">
            <w:pPr>
              <w:pStyle w:val="Checkboxlist"/>
              <w:ind w:left="330"/>
              <w:rPr>
                <w:color w:val="FF0000"/>
              </w:rPr>
            </w:pPr>
            <w:r>
              <w:rPr>
                <w:color w:val="000000" w:themeColor="text1"/>
              </w:rPr>
              <w:t>CAA Arena has security staff who are trained to address unwanted visitors</w:t>
            </w:r>
          </w:p>
        </w:tc>
        <w:tc>
          <w:tcPr>
            <w:tcW w:w="3447" w:type="pct"/>
          </w:tcPr>
          <w:sdt>
            <w:sdtPr>
              <w:rPr>
                <w:u w:val="single"/>
              </w:rPr>
              <w:id w:val="-683054353"/>
              <w:placeholder>
                <w:docPart w:val="DefaultPlaceholder_-1854013440"/>
              </w:placeholder>
            </w:sdtPr>
            <w:sdtContent>
              <w:p w14:paraId="687B2962" w14:textId="77777777" w:rsidR="00CB2385" w:rsidRPr="00C74367" w:rsidRDefault="00CB2385" w:rsidP="00CB2385">
                <w:r w:rsidRPr="000D4125">
                  <w:rPr>
                    <w:u w:val="single"/>
                  </w:rPr>
                  <w:t>Human</w:t>
                </w:r>
                <w:r w:rsidRPr="00C74367">
                  <w:t>:</w:t>
                </w:r>
              </w:p>
              <w:p w14:paraId="0FD6F81C" w14:textId="50D0295B" w:rsidR="00275B68" w:rsidRDefault="00275B68" w:rsidP="00CB2385">
                <w:pPr>
                  <w:pStyle w:val="Checkboxlist"/>
                </w:pPr>
                <w:r>
                  <w:t>Guider is to notify nearby security staff</w:t>
                </w:r>
                <w:r w:rsidR="00AE4601">
                  <w:t>.</w:t>
                </w:r>
              </w:p>
              <w:p w14:paraId="6D813406" w14:textId="1D777E55" w:rsidR="00CB2385" w:rsidRPr="00C74367" w:rsidRDefault="00CB2385" w:rsidP="00CB2385">
                <w:pPr>
                  <w:pStyle w:val="Checkboxlist"/>
                </w:pPr>
                <w:r w:rsidRPr="00C74367">
                  <w:t xml:space="preserve">If </w:t>
                </w:r>
                <w:r w:rsidR="000C6B6D">
                  <w:t>a</w:t>
                </w:r>
                <w:r w:rsidRPr="00C74367">
                  <w:t xml:space="preserve"> Guider</w:t>
                </w:r>
                <w:r w:rsidR="00DD2B33">
                  <w:t xml:space="preserve"> cannot notify security and determines that it would be dangerous to remain, she is to quickly </w:t>
                </w:r>
                <w:r w:rsidRPr="00C74367">
                  <w:t>remove the girls from the situation, move to the secure room, and contact authorities</w:t>
                </w:r>
              </w:p>
              <w:p w14:paraId="10B5CD15" w14:textId="4EBBED58" w:rsidR="00CB2385" w:rsidRPr="00C74367" w:rsidRDefault="00CB2385" w:rsidP="00CB2385">
                <w:pPr>
                  <w:pStyle w:val="Checkboxlist"/>
                </w:pPr>
                <w:r w:rsidRPr="00C74367">
                  <w:t xml:space="preserve">If </w:t>
                </w:r>
                <w:r w:rsidR="00DD2B33">
                  <w:t xml:space="preserve">the room </w:t>
                </w:r>
                <w:r w:rsidR="003E655F">
                  <w:t xml:space="preserve">cannot be locked from the inside, </w:t>
                </w:r>
                <w:r w:rsidRPr="00C74367">
                  <w:t xml:space="preserve">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3388B05B" w:rsidR="00CB2385" w:rsidRPr="00C74367" w:rsidRDefault="00CB2385" w:rsidP="00CB2385">
                <w:pPr>
                  <w:pStyle w:val="Checkboxlist"/>
                </w:pPr>
                <w:r w:rsidRPr="00C74367">
                  <w:t>Guider</w:t>
                </w:r>
                <w:r w:rsidR="003E655F">
                  <w:t>s</w:t>
                </w:r>
                <w:r w:rsidRPr="00C74367">
                  <w:t xml:space="preserve">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Default="00CB2385" w:rsidP="00CB2385">
                <w:pPr>
                  <w:pStyle w:val="Checkboxlist"/>
                </w:pPr>
                <w:r w:rsidRPr="00C74367">
                  <w:t xml:space="preserve">If the animal poses a threat to the unit, contact animal control. </w:t>
                </w:r>
              </w:p>
              <w:p w14:paraId="29EA84F9" w14:textId="77777777" w:rsidR="002F5B8B" w:rsidRPr="00C74367" w:rsidRDefault="002F5B8B" w:rsidP="002F5B8B">
                <w:pPr>
                  <w:pStyle w:val="Checkboxlist"/>
                  <w:numPr>
                    <w:ilvl w:val="0"/>
                    <w:numId w:val="0"/>
                  </w:numPr>
                  <w:ind w:left="270"/>
                </w:pP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01624232" w:rsidR="00FB196A" w:rsidRDefault="00FB196A" w:rsidP="00854768">
            <w:pPr>
              <w:rPr>
                <w:color w:val="FF0000"/>
              </w:rPr>
            </w:pPr>
            <w:r w:rsidRPr="00A71CF9">
              <w:rPr>
                <w:color w:val="FF0000"/>
              </w:rPr>
              <w:t xml:space="preserve">Unit/activity specific needs (required)  </w:t>
            </w:r>
          </w:p>
          <w:p w14:paraId="5606A5F9" w14:textId="77777777" w:rsidR="00D62780" w:rsidRPr="00A71CF9" w:rsidRDefault="00D62780" w:rsidP="00854768">
            <w:pPr>
              <w:rPr>
                <w:color w:val="FF0000"/>
              </w:rPr>
            </w:pPr>
          </w:p>
          <w:p w14:paraId="46090E63" w14:textId="710CF8AA" w:rsidR="0039406B" w:rsidRPr="0039406B" w:rsidRDefault="0039406B" w:rsidP="0039406B">
            <w:pPr>
              <w:pStyle w:val="Checkboxlist"/>
              <w:ind w:left="330"/>
            </w:pPr>
            <w:r w:rsidRPr="0039406B">
              <w:t>Food waste will be stored in appropriate containers</w:t>
            </w:r>
          </w:p>
          <w:p w14:paraId="7EDEB4BE" w14:textId="519AED7D" w:rsidR="00DC1C97" w:rsidRPr="0039406B" w:rsidRDefault="00DC1C97" w:rsidP="0039406B">
            <w:pPr>
              <w:pStyle w:val="Checkboxlist"/>
              <w:ind w:left="330"/>
            </w:pPr>
            <w:r>
              <w:t xml:space="preserve">All participants will move in small groups and </w:t>
            </w:r>
            <w:r w:rsidR="00AA3AC3">
              <w:t>maintain the buddy system</w:t>
            </w:r>
            <w:r w:rsidR="000140F1">
              <w:t>.</w:t>
            </w:r>
          </w:p>
          <w:p w14:paraId="3D6BAB53" w14:textId="2E97E228" w:rsidR="00FB196A" w:rsidRPr="00C74367" w:rsidRDefault="00FB196A" w:rsidP="00854768"/>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608CEAF7" w14:textId="2D616169" w:rsidR="00550EA7" w:rsidRPr="0059082C" w:rsidRDefault="00550EA7" w:rsidP="00D62780">
            <w:r w:rsidRPr="00A71CF9">
              <w:rPr>
                <w:color w:val="FF0000"/>
              </w:rPr>
              <w:t xml:space="preserve">First Aider(s): </w:t>
            </w:r>
            <w:r w:rsidR="00D62780">
              <w:t>Bettina</w:t>
            </w:r>
            <w:r w:rsidR="00AA3AC3">
              <w:t xml:space="preserve"> McCulloch-Drake</w:t>
            </w:r>
          </w:p>
          <w:p w14:paraId="191EFCF2" w14:textId="77777777" w:rsidR="00550EA7" w:rsidRPr="00C74367" w:rsidRDefault="00550EA7" w:rsidP="00550EA7"/>
          <w:p w14:paraId="54DA8304" w14:textId="75FDF7CE" w:rsidR="00550EA7" w:rsidRDefault="00550EA7" w:rsidP="00550EA7">
            <w:r w:rsidRPr="00754175">
              <w:rPr>
                <w:color w:val="FF0000"/>
              </w:rPr>
              <w:t xml:space="preserve">Guider responsible for group management: </w:t>
            </w:r>
          </w:p>
          <w:p w14:paraId="5DE105A5" w14:textId="77777777" w:rsidR="00550EA7" w:rsidRPr="00C74367" w:rsidRDefault="00550EA7" w:rsidP="00550EA7"/>
          <w:p w14:paraId="1CA278F0" w14:textId="1B087047"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AA3AC3">
              <w:t>A</w:t>
            </w:r>
            <w:r w:rsidR="00D62780" w:rsidRPr="00FA7835">
              <w:t xml:space="preserve">ttached to the backpack with the </w:t>
            </w:r>
            <w:r w:rsidR="00FA7835" w:rsidRPr="00FA7835">
              <w:t>health forms and rosters</w:t>
            </w:r>
          </w:p>
          <w:p w14:paraId="20065B8B" w14:textId="77777777" w:rsidR="00550EA7" w:rsidRPr="00C74367" w:rsidRDefault="00550EA7" w:rsidP="00550EA7"/>
          <w:p w14:paraId="2EF29A7F" w14:textId="2006CA6B" w:rsidR="00550EA7" w:rsidRDefault="00550EA7" w:rsidP="00550EA7">
            <w:r w:rsidRPr="00A71CF9">
              <w:rPr>
                <w:color w:val="FF0000"/>
              </w:rPr>
              <w:t xml:space="preserve">Known medical concerns to be aware of: </w:t>
            </w:r>
          </w:p>
          <w:p w14:paraId="17BDC470" w14:textId="77777777" w:rsidR="00FA7835" w:rsidRDefault="00FA7835" w:rsidP="00550EA7"/>
          <w:p w14:paraId="4F1D8A58" w14:textId="352F7E86" w:rsidR="00FA7835" w:rsidRDefault="00FA7835" w:rsidP="00550EA7">
            <w:r>
              <w:t>Allergies to nuts (avoid allergens; no nuts in food)</w:t>
            </w:r>
          </w:p>
          <w:p w14:paraId="2F1F93F4" w14:textId="77777777" w:rsidR="00FA7835" w:rsidRDefault="00FA7835" w:rsidP="00550EA7">
            <w:pPr>
              <w:rPr>
                <w:color w:val="FF0000"/>
              </w:rPr>
            </w:pPr>
          </w:p>
          <w:p w14:paraId="4C3D4315" w14:textId="0E03DF5F" w:rsidR="00FA7835" w:rsidRPr="003751FA" w:rsidRDefault="00FA7835" w:rsidP="00550EA7">
            <w:r w:rsidRPr="003751FA">
              <w:t xml:space="preserve">ADHD – Ensure medication is taken as prescribed (if provided), </w:t>
            </w:r>
            <w:r w:rsidR="003751FA" w:rsidRPr="003751FA">
              <w:t xml:space="preserve">change activities as needed </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Content>
              <w:p w14:paraId="06D08361" w14:textId="6E7C95AC" w:rsidR="00CB2385" w:rsidRDefault="00365019" w:rsidP="00CB2385">
                <w:pPr>
                  <w:pStyle w:val="Checkboxlist"/>
                </w:pPr>
                <w:r>
                  <w:t>Adult</w:t>
                </w:r>
                <w:r w:rsidR="00CB2385" w:rsidRPr="00C74367">
                  <w:t xml:space="preserve"> who has the highest level of first aid will </w:t>
                </w:r>
                <w:r w:rsidR="000140F1" w:rsidRPr="00C74367">
                  <w:t>attend</w:t>
                </w:r>
                <w:r w:rsidR="00CB2385" w:rsidRPr="00C74367">
                  <w:t xml:space="preserve"> the person. </w:t>
                </w:r>
              </w:p>
              <w:p w14:paraId="1EE61783" w14:textId="77777777" w:rsidR="000140F1" w:rsidRPr="00C74367" w:rsidRDefault="000140F1" w:rsidP="000140F1">
                <w:pPr>
                  <w:pStyle w:val="Checkboxlist"/>
                  <w:numPr>
                    <w:ilvl w:val="0"/>
                    <w:numId w:val="0"/>
                  </w:numPr>
                  <w:ind w:left="630"/>
                </w:pPr>
              </w:p>
              <w:p w14:paraId="084CDF68" w14:textId="72CBB458" w:rsidR="00CB2385" w:rsidRDefault="00365019" w:rsidP="00CB2385">
                <w:pPr>
                  <w:pStyle w:val="Checkboxlist"/>
                </w:pPr>
                <w:r>
                  <w:t>Another adult, designated by the first aider,</w:t>
                </w:r>
                <w:r w:rsidR="00CB2385" w:rsidRPr="00C74367">
                  <w:t xml:space="preserve"> will call 911. </w:t>
                </w:r>
                <w:r w:rsidR="00CB2385">
                  <w:t>If there is no</w:t>
                </w:r>
                <w:r w:rsidR="008200AB">
                  <w:t xml:space="preserve"> other adult nearby</w:t>
                </w:r>
                <w:r w:rsidR="00CB2385">
                  <w:t>, a girl member will be directed to call 911.</w:t>
                </w:r>
              </w:p>
              <w:p w14:paraId="1214340B" w14:textId="77777777" w:rsidR="000140F1" w:rsidRPr="00C74367" w:rsidRDefault="000140F1" w:rsidP="000140F1">
                <w:pPr>
                  <w:pStyle w:val="Checkboxlist"/>
                  <w:numPr>
                    <w:ilvl w:val="0"/>
                    <w:numId w:val="0"/>
                  </w:numPr>
                </w:pPr>
              </w:p>
              <w:p w14:paraId="082350FB" w14:textId="1386260E" w:rsidR="00CB2385" w:rsidRDefault="008200AB" w:rsidP="00CB2385">
                <w:pPr>
                  <w:pStyle w:val="Checkboxlist"/>
                </w:pPr>
                <w:r>
                  <w:t>Another adult</w:t>
                </w:r>
                <w:r w:rsidR="00CB2385" w:rsidRPr="00C74367">
                  <w:t>, or</w:t>
                </w:r>
                <w:r w:rsidR="00CB2385">
                  <w:t xml:space="preserve"> a</w:t>
                </w:r>
                <w:r w:rsidR="00CB2385" w:rsidRPr="00C74367">
                  <w:t xml:space="preserve"> Junior Leader, will move the rest of the group away from the scene.</w:t>
                </w:r>
              </w:p>
              <w:p w14:paraId="4EC64630" w14:textId="77777777" w:rsidR="000140F1" w:rsidRPr="00C74367" w:rsidRDefault="000140F1" w:rsidP="000140F1">
                <w:pPr>
                  <w:pStyle w:val="Checkboxlist"/>
                  <w:numPr>
                    <w:ilvl w:val="0"/>
                    <w:numId w:val="0"/>
                  </w:numPr>
                </w:pPr>
              </w:p>
              <w:p w14:paraId="4DE66980" w14:textId="77777777" w:rsidR="00CB2385"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49E7C242" w14:textId="77777777" w:rsidR="000140F1" w:rsidRPr="00C74367" w:rsidRDefault="000140F1" w:rsidP="000140F1">
                <w:pPr>
                  <w:pStyle w:val="Checkboxlist"/>
                  <w:numPr>
                    <w:ilvl w:val="0"/>
                    <w:numId w:val="0"/>
                  </w:numPr>
                </w:pPr>
              </w:p>
              <w:p w14:paraId="1B6A35CF" w14:textId="36E96012" w:rsidR="00CB2385" w:rsidRDefault="00CB2385" w:rsidP="00CB2385">
                <w:pPr>
                  <w:pStyle w:val="Checkboxlist"/>
                </w:pPr>
                <w:r w:rsidRPr="5DA228F4">
                  <w:t xml:space="preserve">If there are enough </w:t>
                </w:r>
                <w:r w:rsidR="0072709B">
                  <w:t>Adults</w:t>
                </w:r>
                <w:r w:rsidRPr="5DA228F4">
                  <w:t>, or the patient is stable enough, one Guider</w:t>
                </w:r>
                <w:r w:rsidR="006E2783">
                  <w:t>/Supervisor</w:t>
                </w:r>
                <w:r w:rsidRPr="5DA228F4">
                  <w:t xml:space="preserve"> secures the health form for the victim, and contacts caregiver, or other emergency contact. </w:t>
                </w:r>
              </w:p>
              <w:p w14:paraId="45FE78B4" w14:textId="77777777" w:rsidR="000140F1" w:rsidRPr="00C74367" w:rsidRDefault="000140F1" w:rsidP="000140F1">
                <w:pPr>
                  <w:pStyle w:val="Checkboxlist"/>
                  <w:numPr>
                    <w:ilvl w:val="0"/>
                    <w:numId w:val="0"/>
                  </w:numPr>
                </w:pP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0B3B4A6C" w:rsidR="00CB238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0072709B">
                  <w:rPr>
                    <w:rStyle w:val="cf01"/>
                    <w:rFonts w:ascii="Arial" w:hAnsi="Arial" w:cs="Arial"/>
                    <w:sz w:val="22"/>
                    <w:szCs w:val="22"/>
                  </w:rPr>
                  <w:t>Unit Gu</w:t>
                </w:r>
                <w:r w:rsidR="00A05716">
                  <w:rPr>
                    <w:rStyle w:val="cf01"/>
                    <w:rFonts w:ascii="Arial" w:hAnsi="Arial" w:cs="Arial"/>
                    <w:sz w:val="22"/>
                    <w:szCs w:val="22"/>
                  </w:rPr>
                  <w:t>ider</w:t>
                </w:r>
                <w:r w:rsidR="006E2783">
                  <w:rPr>
                    <w:rStyle w:val="cf01"/>
                    <w:rFonts w:ascii="Arial" w:hAnsi="Arial" w:cs="Arial"/>
                    <w:sz w:val="22"/>
                    <w:szCs w:val="22"/>
                  </w:rPr>
                  <w:t>/Adult Supervisor</w:t>
                </w:r>
                <w:r w:rsidR="00A05716">
                  <w:rPr>
                    <w:rStyle w:val="cf01"/>
                    <w:rFonts w:ascii="Arial" w:hAnsi="Arial" w:cs="Arial"/>
                    <w:sz w:val="22"/>
                    <w:szCs w:val="22"/>
                  </w:rPr>
                  <w:t xml:space="preserve"> </w:t>
                </w:r>
                <w:r w:rsidRPr="00A66DFC">
                  <w:rPr>
                    <w:rStyle w:val="cf01"/>
                    <w:rFonts w:ascii="Arial" w:hAnsi="Arial" w:cs="Arial"/>
                    <w:sz w:val="22"/>
                    <w:szCs w:val="22"/>
                  </w:rPr>
                  <w:t xml:space="preserve">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0F7A4A56" w14:textId="77777777" w:rsidR="000140F1" w:rsidRPr="00994015" w:rsidRDefault="000140F1" w:rsidP="000140F1">
                <w:pPr>
                  <w:pStyle w:val="Checkboxlist"/>
                  <w:numPr>
                    <w:ilvl w:val="0"/>
                    <w:numId w:val="0"/>
                  </w:numPr>
                  <w:ind w:left="630" w:hanging="360"/>
                  <w:rPr>
                    <w:rStyle w:val="cf01"/>
                    <w:rFonts w:ascii="Arial" w:hAnsi="Arial" w:cs="Arial"/>
                    <w:sz w:val="22"/>
                    <w:szCs w:val="22"/>
                  </w:rPr>
                </w:pPr>
              </w:p>
              <w:p w14:paraId="3A107D36" w14:textId="12B8F0DA" w:rsidR="00CB2385" w:rsidRDefault="00C26907" w:rsidP="00CB2385">
                <w:pPr>
                  <w:pStyle w:val="Checkboxlist"/>
                </w:pPr>
                <w:r>
                  <w:t xml:space="preserve">The first aider </w:t>
                </w:r>
                <w:r w:rsidR="00CB2385">
                  <w:t>will confirm with the paramedics which hospital the person will be transported to</w:t>
                </w:r>
                <w:r w:rsidR="00A05716">
                  <w:t xml:space="preserve"> and report this to </w:t>
                </w:r>
                <w:r>
                  <w:t>the unit with whom the participant belongs.</w:t>
                </w:r>
              </w:p>
              <w:p w14:paraId="66D68B92" w14:textId="77777777" w:rsidR="000140F1" w:rsidRDefault="000140F1" w:rsidP="000140F1">
                <w:pPr>
                  <w:pStyle w:val="Checkboxlist"/>
                  <w:numPr>
                    <w:ilvl w:val="0"/>
                    <w:numId w:val="0"/>
                  </w:numPr>
                  <w:ind w:left="630"/>
                </w:pPr>
              </w:p>
              <w:p w14:paraId="25A06480" w14:textId="4213C9A9" w:rsidR="00CB2385" w:rsidRDefault="00C26907" w:rsidP="00CB2385">
                <w:pPr>
                  <w:pStyle w:val="Checkboxlist"/>
                </w:pPr>
                <w:r>
                  <w:t>Unit Guider</w:t>
                </w:r>
                <w:r w:rsidR="00D21949">
                  <w:t xml:space="preserve">/Adult Supervisor </w:t>
                </w:r>
                <w:r w:rsidR="00CB2385" w:rsidRPr="00994015">
                  <w:t xml:space="preserve">will contact the caregiver(s) to inform them of incident and provide the hospital name and location. If a </w:t>
                </w:r>
                <w:r w:rsidR="006E2783">
                  <w:t>Guider</w:t>
                </w:r>
                <w:r w:rsidR="00D21949">
                  <w:t>/Adult Supervisor</w:t>
                </w:r>
                <w:r w:rsidR="006E2783">
                  <w:t xml:space="preserve"> </w:t>
                </w:r>
                <w:r w:rsidR="00CB2385" w:rsidRPr="00994015">
                  <w:t>accompanied the person to the hospital, and they have a cell phone, provide the c</w:t>
                </w:r>
                <w:r w:rsidR="00CB2385" w:rsidRPr="002F561F">
                  <w:t>ell phone number to the caregiver (with permission).</w:t>
                </w:r>
              </w:p>
              <w:p w14:paraId="7BBE61C1" w14:textId="77777777" w:rsidR="000140F1" w:rsidRPr="002F561F" w:rsidRDefault="000140F1" w:rsidP="000140F1">
                <w:pPr>
                  <w:pStyle w:val="Checkboxlist"/>
                  <w:numPr>
                    <w:ilvl w:val="0"/>
                    <w:numId w:val="0"/>
                  </w:numPr>
                </w:pPr>
              </w:p>
              <w:p w14:paraId="32F789E9" w14:textId="77777777" w:rsidR="006E2783" w:rsidRDefault="00CB2385" w:rsidP="006E2783">
                <w:pPr>
                  <w:pStyle w:val="Checkboxlist"/>
                </w:pPr>
                <w:r w:rsidRPr="00994015">
                  <w:t>Once the situation is stable enough, contact the Provincial Emergency Contact to inform them of the incident.</w:t>
                </w:r>
              </w:p>
              <w:p w14:paraId="150E2811" w14:textId="77777777" w:rsidR="000140F1" w:rsidRDefault="000140F1" w:rsidP="000140F1">
                <w:pPr>
                  <w:pStyle w:val="Checkboxlist"/>
                  <w:numPr>
                    <w:ilvl w:val="0"/>
                    <w:numId w:val="0"/>
                  </w:numPr>
                </w:pPr>
              </w:p>
              <w:p w14:paraId="2F268545" w14:textId="6998DB77" w:rsidR="00CB2385" w:rsidRDefault="00CB2385" w:rsidP="006E2783">
                <w:pPr>
                  <w:pStyle w:val="Checkboxlist"/>
                </w:pPr>
                <w:r w:rsidRPr="00994015">
                  <w:t>At the discretion of the Responsible Guider (or Provincial Council delegate), the a</w:t>
                </w:r>
                <w:r w:rsidRPr="002F561F">
                  <w:t xml:space="preserve">ctivity may continue if there are sufficient </w:t>
                </w:r>
                <w:r w:rsidR="006E2783">
                  <w:t xml:space="preserve">Guiders </w:t>
                </w:r>
                <w:r w:rsidRPr="002F561F">
                  <w:t>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2FB204DA" w:rsidR="00FB196A" w:rsidRPr="00A71CF9" w:rsidRDefault="00FB196A" w:rsidP="00550EA7">
            <w:pPr>
              <w:rPr>
                <w:color w:val="FF0000"/>
              </w:rPr>
            </w:pPr>
            <w:r w:rsidRPr="00A71CF9">
              <w:rPr>
                <w:color w:val="FF0000"/>
              </w:rPr>
              <w:t xml:space="preserve">Unit/activity specific needs (required)  </w:t>
            </w:r>
          </w:p>
          <w:p w14:paraId="482E9B26" w14:textId="77777777" w:rsidR="00FB196A" w:rsidRDefault="00FB196A" w:rsidP="00550EA7"/>
          <w:p w14:paraId="6B206265" w14:textId="4C9228BF" w:rsidR="003751FA" w:rsidRDefault="003751FA" w:rsidP="00550EA7">
            <w:r>
              <w:t xml:space="preserve">Any medications will be kept by </w:t>
            </w:r>
            <w:r w:rsidR="00AA3AC3">
              <w:t xml:space="preserve">the Unit Guiders and </w:t>
            </w:r>
            <w:r>
              <w:t xml:space="preserve">given </w:t>
            </w:r>
            <w:r w:rsidR="00AA3AC3">
              <w:t xml:space="preserve">to youth participant </w:t>
            </w:r>
            <w:r>
              <w:t>as prescribed/approved.</w:t>
            </w:r>
            <w:r w:rsidR="00AA3AC3">
              <w:t xml:space="preserve"> </w:t>
            </w:r>
          </w:p>
          <w:p w14:paraId="01150C59" w14:textId="77777777" w:rsidR="00AA3AC3" w:rsidRDefault="00AA3AC3" w:rsidP="00550EA7"/>
          <w:p w14:paraId="27A19027" w14:textId="4C3D65ED" w:rsidR="00AA3AC3" w:rsidRDefault="00AA3AC3" w:rsidP="00550EA7">
            <w:r>
              <w:t xml:space="preserve">Medication Administration and </w:t>
            </w:r>
            <w:r w:rsidR="00365019">
              <w:t>Medical Treatment forms will be completed as required.</w:t>
            </w:r>
          </w:p>
          <w:p w14:paraId="39BD46F8" w14:textId="2CB87B96" w:rsidR="003751FA" w:rsidRPr="00C74367" w:rsidRDefault="003751FA" w:rsidP="00550EA7"/>
        </w:tc>
      </w:tr>
    </w:tbl>
    <w:p w14:paraId="3BD0FFE2" w14:textId="251CB97D" w:rsidR="003751FA" w:rsidRDefault="003751FA"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514DC6B7" w:rsidR="00965C4B" w:rsidRPr="00A71CF9" w:rsidRDefault="00965C4B" w:rsidP="002F561F">
            <w:pPr>
              <w:rPr>
                <w:color w:val="FF0000"/>
              </w:rPr>
            </w:pPr>
            <w:r w:rsidRPr="00A71CF9">
              <w:rPr>
                <w:color w:val="FF0000"/>
              </w:rPr>
              <w:t xml:space="preserve">Lead Guider: </w:t>
            </w:r>
            <w:r w:rsidR="003751FA">
              <w:t>Bettina</w:t>
            </w:r>
            <w:r w:rsidR="000140F1">
              <w:t xml:space="preserve"> McCulloch-Drake</w:t>
            </w:r>
          </w:p>
          <w:p w14:paraId="22341CF6" w14:textId="77777777" w:rsidR="00965C4B" w:rsidRPr="00C74367" w:rsidRDefault="00965C4B" w:rsidP="002F561F"/>
          <w:p w14:paraId="07F467EF" w14:textId="2B189A7D" w:rsidR="00965C4B" w:rsidRDefault="00965C4B">
            <w:pPr>
              <w:rPr>
                <w:color w:val="FF0000"/>
              </w:rPr>
            </w:pPr>
            <w:r w:rsidRPr="00A71CF9">
              <w:rPr>
                <w:color w:val="FF0000"/>
              </w:rPr>
              <w:t xml:space="preserve">Alternate Guider: </w:t>
            </w:r>
          </w:p>
          <w:p w14:paraId="4A145112" w14:textId="77777777" w:rsidR="00D127FF" w:rsidRPr="00A71CF9" w:rsidRDefault="00D127FF">
            <w:pPr>
              <w:rPr>
                <w:color w:val="FF0000"/>
              </w:rPr>
            </w:pP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Content>
            <w:tc>
              <w:tcPr>
                <w:tcW w:w="3571" w:type="pct"/>
              </w:tcPr>
              <w:p w14:paraId="21E4F2DF" w14:textId="4EB7E445" w:rsidR="00F06672" w:rsidRDefault="00F06672" w:rsidP="00F06672">
                <w:r w:rsidRPr="00C74367">
                  <w:t>If</w:t>
                </w:r>
                <w:r>
                  <w:t xml:space="preserve"> a</w:t>
                </w:r>
                <w:r w:rsidRPr="00C74367">
                  <w:t xml:space="preserve"> girl member has not been picked up </w:t>
                </w:r>
                <w:r w:rsidR="003751FA">
                  <w:t>30</w:t>
                </w:r>
                <w:r>
                  <w:t xml:space="preserve"> </w:t>
                </w:r>
                <w:r w:rsidRPr="00C74367">
                  <w:t>minutes after scheduled pick-up time:</w:t>
                </w:r>
              </w:p>
              <w:p w14:paraId="519AF6B4" w14:textId="77777777" w:rsidR="000140F1" w:rsidRPr="00C74367" w:rsidRDefault="000140F1" w:rsidP="00F06672"/>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0BABCF30" w:rsidR="00F06672" w:rsidRDefault="00F06672" w:rsidP="00F06672">
                <w:pPr>
                  <w:pStyle w:val="Checkboxlist"/>
                </w:pPr>
                <w:r w:rsidRPr="00C74367">
                  <w:t xml:space="preserve">If the </w:t>
                </w:r>
                <w:r w:rsidR="00605493" w:rsidRPr="00C74367">
                  <w:t>girl has</w:t>
                </w:r>
                <w:r w:rsidRPr="00C74367">
                  <w:t xml:space="preserve"> not been picked up after </w:t>
                </w:r>
                <w:r w:rsidR="003751FA">
                  <w:t>60 minutes</w:t>
                </w:r>
                <w:r w:rsidRPr="00C74367">
                  <w:t xml:space="preserve">, and no contact with any listed person can be made, Guiders should use the non-emergency police line to contact authorities. </w:t>
                </w:r>
                <w:r>
                  <w:t>This is a last resort.</w:t>
                </w:r>
              </w:p>
              <w:p w14:paraId="596A2D20" w14:textId="77777777" w:rsidR="003751FA" w:rsidRPr="00C74367" w:rsidRDefault="003751FA" w:rsidP="003751FA">
                <w:pPr>
                  <w:pStyle w:val="Checkboxlist"/>
                  <w:numPr>
                    <w:ilvl w:val="0"/>
                    <w:numId w:val="0"/>
                  </w:numPr>
                  <w:ind w:left="630"/>
                </w:pPr>
              </w:p>
              <w:p w14:paraId="23FFEF6D" w14:textId="0F9055CF" w:rsidR="00965C4B" w:rsidRPr="00C74367" w:rsidRDefault="00F06672" w:rsidP="00F06672">
                <w:pPr>
                  <w:pStyle w:val="Checkboxlist"/>
                  <w:numPr>
                    <w:ilvl w:val="0"/>
                    <w:numId w:val="0"/>
                  </w:numPr>
                  <w:ind w:left="-14"/>
                </w:pPr>
                <w:r w:rsidRPr="00C74367">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t xml:space="preserve">Unit/activity specific needs (required)  </w:t>
            </w:r>
          </w:p>
          <w:p w14:paraId="3B6AA9F8" w14:textId="77777777" w:rsidR="00FB196A" w:rsidRDefault="00FB196A" w:rsidP="002F561F"/>
          <w:p w14:paraId="1219CD51" w14:textId="2D3C5999" w:rsidR="003751FA" w:rsidRPr="00C74367" w:rsidRDefault="003751FA" w:rsidP="003751FA">
            <w:r>
              <w:t>N/A</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209ADECE" w:rsidR="005645E9" w:rsidRPr="00A71CF9" w:rsidRDefault="005645E9" w:rsidP="005645E9">
            <w:pPr>
              <w:rPr>
                <w:color w:val="FF0000"/>
              </w:rPr>
            </w:pPr>
            <w:r w:rsidRPr="00A71CF9">
              <w:rPr>
                <w:color w:val="FF0000"/>
              </w:rPr>
              <w:t xml:space="preserve">Lead Guider: </w:t>
            </w:r>
            <w:r w:rsidR="003751FA">
              <w:t>Bettina</w:t>
            </w:r>
            <w:r w:rsidR="000140F1">
              <w:t xml:space="preserve"> McCulloch-Drake</w:t>
            </w:r>
          </w:p>
          <w:p w14:paraId="2F2C35AA" w14:textId="77777777" w:rsidR="005645E9" w:rsidRPr="00C74367" w:rsidRDefault="005645E9" w:rsidP="005645E9"/>
          <w:p w14:paraId="4E139532" w14:textId="24092C36" w:rsidR="005645E9" w:rsidRDefault="005645E9" w:rsidP="005645E9">
            <w:pPr>
              <w:rPr>
                <w:color w:val="000000" w:themeColor="text1"/>
              </w:rPr>
            </w:pPr>
            <w:r w:rsidRPr="00A71CF9">
              <w:rPr>
                <w:color w:val="FF0000"/>
              </w:rPr>
              <w:t>Alternate Guider:</w:t>
            </w:r>
            <w:r w:rsidRPr="000140F1">
              <w:rPr>
                <w:color w:val="000000" w:themeColor="text1"/>
              </w:rPr>
              <w:t xml:space="preserve"> </w:t>
            </w:r>
          </w:p>
          <w:p w14:paraId="6F32D593" w14:textId="77777777" w:rsidR="00D127FF" w:rsidRPr="00A71CF9" w:rsidRDefault="00D127FF" w:rsidP="005645E9">
            <w:pPr>
              <w:rPr>
                <w:color w:val="FF0000"/>
              </w:rPr>
            </w:pP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Default="000D465F" w:rsidP="000D465F">
                <w:pPr>
                  <w:pStyle w:val="Checkboxlist"/>
                </w:pPr>
                <w:r w:rsidRPr="00C74367">
                  <w:t>Girl will be asked to keep their distance, wash their hands, and wait for pick-up.</w:t>
                </w:r>
              </w:p>
              <w:p w14:paraId="79B1E4C9" w14:textId="6462E3B5" w:rsidR="00EA065F" w:rsidRPr="00C74367" w:rsidRDefault="00EA065F" w:rsidP="000D465F">
                <w:pPr>
                  <w:pStyle w:val="Checkboxlist"/>
                </w:pPr>
                <w:r>
                  <w:t>If a face mask is available, girl will be asked to wear a mask.</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C4AC78A" w14:textId="77777777" w:rsidR="003751FA" w:rsidRDefault="003751FA" w:rsidP="003751FA">
                <w:pPr>
                  <w:pStyle w:val="Checkboxlist"/>
                  <w:numPr>
                    <w:ilvl w:val="0"/>
                    <w:numId w:val="0"/>
                  </w:numPr>
                  <w:ind w:left="630"/>
                </w:pP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Default="00FB196A" w:rsidP="005645E9">
            <w:pPr>
              <w:rPr>
                <w:color w:val="FF0000"/>
              </w:rPr>
            </w:pPr>
            <w:r w:rsidRPr="00A71CF9">
              <w:rPr>
                <w:color w:val="FF0000"/>
              </w:rPr>
              <w:t xml:space="preserve">Unit/activity specific needs (required)  </w:t>
            </w:r>
          </w:p>
          <w:p w14:paraId="72D936EF" w14:textId="77777777" w:rsidR="003751FA" w:rsidRPr="00A71CF9" w:rsidRDefault="003751FA" w:rsidP="005645E9">
            <w:pPr>
              <w:rPr>
                <w:color w:val="FF0000"/>
              </w:rPr>
            </w:pPr>
          </w:p>
          <w:p w14:paraId="026B561B" w14:textId="702BE72F" w:rsidR="003751FA" w:rsidRPr="00C74367" w:rsidRDefault="003751FA" w:rsidP="008C4A19">
            <w:r>
              <w:t>N/A</w:t>
            </w:r>
          </w:p>
        </w:tc>
      </w:tr>
    </w:tbl>
    <w:p w14:paraId="1AF117C7" w14:textId="5DA36126" w:rsidR="003751FA" w:rsidRDefault="003751FA" w:rsidP="00046D4F">
      <w:pPr>
        <w:spacing w:after="0"/>
      </w:pPr>
    </w:p>
    <w:p w14:paraId="1CBF9082" w14:textId="77777777" w:rsidR="00EA065F" w:rsidRDefault="00EA065F" w:rsidP="00046D4F">
      <w:pPr>
        <w:spacing w:after="0"/>
      </w:pPr>
    </w:p>
    <w:p w14:paraId="2D44C6FA" w14:textId="77777777" w:rsidR="00EA065F" w:rsidRDefault="00EA065F" w:rsidP="00046D4F">
      <w:pPr>
        <w:spacing w:after="0"/>
      </w:pPr>
    </w:p>
    <w:p w14:paraId="7D3BC4EE" w14:textId="77777777" w:rsidR="00EA065F" w:rsidRDefault="00EA065F" w:rsidP="00046D4F">
      <w:pPr>
        <w:spacing w:after="0"/>
      </w:pPr>
    </w:p>
    <w:p w14:paraId="61A8D46C" w14:textId="77777777" w:rsidR="00EA065F" w:rsidRDefault="00EA065F" w:rsidP="00046D4F">
      <w:pPr>
        <w:spacing w:after="0"/>
      </w:pPr>
    </w:p>
    <w:p w14:paraId="430717EF" w14:textId="77777777" w:rsidR="00EA065F" w:rsidRDefault="00EA065F" w:rsidP="00046D4F">
      <w:pPr>
        <w:spacing w:after="0"/>
      </w:pPr>
    </w:p>
    <w:p w14:paraId="3C738739" w14:textId="77777777" w:rsidR="00EA065F" w:rsidRDefault="00EA065F"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66DA12FB" w:rsidR="00671367" w:rsidRPr="009C76FC" w:rsidRDefault="003751FA" w:rsidP="00BB25B8">
            <w:pPr>
              <w:pStyle w:val="Heading2"/>
            </w:pPr>
            <w:r>
              <w:br w:type="page"/>
            </w:r>
            <w:r w:rsidR="009C76FC"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5FD2722" w:rsidR="00994015" w:rsidRPr="00A71CF9" w:rsidRDefault="00994015" w:rsidP="002F561F">
            <w:pPr>
              <w:rPr>
                <w:color w:val="FF0000"/>
              </w:rPr>
            </w:pPr>
            <w:r w:rsidRPr="00A71CF9">
              <w:rPr>
                <w:color w:val="FF0000"/>
              </w:rPr>
              <w:t xml:space="preserve">Lead Guider: </w:t>
            </w:r>
            <w:r w:rsidR="008C4A19">
              <w:t>Bettina McCulloch-Drake</w:t>
            </w:r>
          </w:p>
          <w:p w14:paraId="70AA06A3" w14:textId="77777777" w:rsidR="00994015" w:rsidRPr="00A71CF9" w:rsidRDefault="00994015" w:rsidP="002F561F">
            <w:pPr>
              <w:rPr>
                <w:color w:val="FF0000"/>
              </w:rPr>
            </w:pPr>
          </w:p>
          <w:p w14:paraId="45CD8922" w14:textId="69EB829A" w:rsidR="00994015" w:rsidRDefault="00994015" w:rsidP="002F561F">
            <w:pPr>
              <w:rPr>
                <w:color w:val="FF0000"/>
              </w:rPr>
            </w:pPr>
            <w:r w:rsidRPr="00A71CF9">
              <w:rPr>
                <w:color w:val="FF0000"/>
              </w:rPr>
              <w:t xml:space="preserve">Alternate Guider: </w:t>
            </w:r>
          </w:p>
          <w:p w14:paraId="564E58E7" w14:textId="77777777" w:rsidR="00D127FF" w:rsidRPr="00A71CF9" w:rsidRDefault="00D127FF" w:rsidP="002F561F">
            <w:pPr>
              <w:rPr>
                <w:color w:val="FF0000"/>
              </w:rPr>
            </w:pPr>
          </w:p>
          <w:p w14:paraId="4EAA6252" w14:textId="77777777" w:rsidR="00671367" w:rsidRPr="00A71CF9" w:rsidRDefault="00671367" w:rsidP="002F561F">
            <w:pPr>
              <w:rPr>
                <w:color w:val="FF0000"/>
              </w:rPr>
            </w:pPr>
          </w:p>
          <w:p w14:paraId="1454D3B3" w14:textId="71E1FBB6"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3751FA">
              <w:t>N/A</w:t>
            </w:r>
            <w:r w:rsidR="00994015" w:rsidRPr="00A71CF9">
              <w:rPr>
                <w:color w:val="FF0000"/>
              </w:rPr>
              <w:t xml:space="preserve"> </w:t>
            </w:r>
          </w:p>
        </w:tc>
        <w:tc>
          <w:tcPr>
            <w:tcW w:w="3572" w:type="pct"/>
          </w:tcPr>
          <w:sdt>
            <w:sdtPr>
              <w:rPr>
                <w:u w:val="single"/>
              </w:rPr>
              <w:id w:val="2012955693"/>
              <w:placeholder>
                <w:docPart w:val="DefaultPlaceholder_-1854013440"/>
              </w:placeholder>
            </w:sdtPr>
            <w:sdtContent>
              <w:p w14:paraId="2E4C84FA" w14:textId="77777777" w:rsidR="00AA7E18" w:rsidRPr="0012036B" w:rsidRDefault="00AA7E18" w:rsidP="00AA7E18">
                <w:r w:rsidRPr="00BB25B8">
                  <w:rPr>
                    <w:u w:val="single"/>
                  </w:rPr>
                  <w:t>Mental Health</w:t>
                </w:r>
                <w:r>
                  <w:t>:</w:t>
                </w:r>
              </w:p>
              <w:p w14:paraId="48964602" w14:textId="348D8E42" w:rsidR="00AA7E18" w:rsidRDefault="00486884" w:rsidP="00AA7E18">
                <w:pPr>
                  <w:pStyle w:val="Checkboxlist"/>
                </w:pPr>
                <w:r>
                  <w:t>First Aider</w:t>
                </w:r>
                <w:r w:rsidR="00AA7E18">
                  <w:t xml:space="preserve"> will speak with the girl and determine severity. If the girl is not in imminent danger, Guider will notify caregivers</w:t>
                </w:r>
              </w:p>
              <w:p w14:paraId="480896BD" w14:textId="1A1F85B6" w:rsidR="00AA7E18" w:rsidRDefault="00AA7E18" w:rsidP="00AA7E18">
                <w:pPr>
                  <w:pStyle w:val="Checkboxlist"/>
                </w:pPr>
                <w:r>
                  <w:t xml:space="preserve">If it is a crisis situation, </w:t>
                </w:r>
                <w:r w:rsidR="00486884">
                  <w:t xml:space="preserve">First Aider </w:t>
                </w:r>
                <w:r>
                  <w:t>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0707066A" w:rsidR="00AA7E18" w:rsidRPr="00FB5534" w:rsidRDefault="00AA7E18" w:rsidP="00AA7E18">
                <w:pPr>
                  <w:pStyle w:val="Checkboxlist"/>
                </w:pPr>
                <w:r>
                  <w:t xml:space="preserve">Guider </w:t>
                </w:r>
                <w:r w:rsidR="00486884">
                  <w:t xml:space="preserve">will </w:t>
                </w:r>
                <w:r>
                  <w:t>consult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1AAA035D" w14:textId="77777777" w:rsidR="003751FA" w:rsidRDefault="003751FA" w:rsidP="003751FA">
                <w:pPr>
                  <w:pStyle w:val="Checkboxlist"/>
                  <w:numPr>
                    <w:ilvl w:val="0"/>
                    <w:numId w:val="0"/>
                  </w:numPr>
                  <w:ind w:left="630"/>
                </w:pP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26262792" w:rsidR="00FB196A" w:rsidRPr="00C74367" w:rsidRDefault="003751FA" w:rsidP="002F561F">
            <w:r>
              <w:t>N/A</w:t>
            </w:r>
          </w:p>
        </w:tc>
      </w:tr>
    </w:tbl>
    <w:p w14:paraId="047F6BB6" w14:textId="1859DE9B" w:rsidR="00486884" w:rsidRDefault="00EA065F" w:rsidP="00046D4F">
      <w:pPr>
        <w:spacing w:after="0"/>
      </w:pPr>
      <w:r>
        <w:t xml:space="preserve"> </w:t>
      </w: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23B5EC70" w:rsidR="00046D4F" w:rsidRPr="006D4D40" w:rsidRDefault="00046D4F" w:rsidP="00A477D1">
            <w:pPr>
              <w:pStyle w:val="Heading2"/>
              <w:keepNext/>
            </w:pPr>
            <w:r w:rsidRPr="006D4D40">
              <w:t xml:space="preserve">Other: </w:t>
            </w:r>
            <w:r w:rsidR="00E552CB" w:rsidRPr="00E552CB">
              <w:t>Hypothermia / Hyperthermia</w:t>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4357EC6E" w:rsidR="00046D4F" w:rsidRPr="0059082C" w:rsidRDefault="00046D4F" w:rsidP="00A477D1">
            <w:pPr>
              <w:keepNext/>
            </w:pPr>
            <w:r w:rsidRPr="004C4C99">
              <w:rPr>
                <w:color w:val="EE0000"/>
              </w:rPr>
              <w:t xml:space="preserve">Lead Guider: </w:t>
            </w:r>
            <w:r w:rsidR="004C4C99">
              <w:t>Bettina McCulloch-Drake</w:t>
            </w:r>
          </w:p>
          <w:p w14:paraId="50C8ECA0" w14:textId="77777777" w:rsidR="00046D4F" w:rsidRPr="0059082C" w:rsidRDefault="00046D4F" w:rsidP="00A477D1">
            <w:pPr>
              <w:keepNext/>
            </w:pPr>
          </w:p>
          <w:p w14:paraId="6A657A28" w14:textId="0C3857D3" w:rsidR="00046D4F" w:rsidRDefault="00046D4F" w:rsidP="00A477D1">
            <w:pPr>
              <w:keepNext/>
              <w:rPr>
                <w:color w:val="EE0000"/>
              </w:rPr>
            </w:pPr>
            <w:r w:rsidRPr="004C4C99">
              <w:rPr>
                <w:color w:val="EE0000"/>
              </w:rPr>
              <w:t xml:space="preserve">Alternate Guider: </w:t>
            </w:r>
          </w:p>
          <w:p w14:paraId="286455F0" w14:textId="77777777" w:rsidR="00D127FF" w:rsidRPr="0059082C" w:rsidRDefault="00D127FF" w:rsidP="00A477D1">
            <w:pPr>
              <w:keepNext/>
            </w:pPr>
          </w:p>
          <w:p w14:paraId="387A47E8" w14:textId="77777777" w:rsidR="00046D4F" w:rsidRPr="0059082C" w:rsidRDefault="00046D4F" w:rsidP="00A477D1">
            <w:pPr>
              <w:keepNext/>
            </w:pPr>
          </w:p>
          <w:p w14:paraId="46256D77" w14:textId="430FCAB4" w:rsidR="00046D4F" w:rsidRPr="004C4C99" w:rsidRDefault="00046D4F" w:rsidP="00A477D1">
            <w:pPr>
              <w:pStyle w:val="Checkboxlist"/>
              <w:keepNext/>
              <w:numPr>
                <w:ilvl w:val="0"/>
                <w:numId w:val="0"/>
              </w:numPr>
              <w:rPr>
                <w:color w:val="EE0000"/>
              </w:rPr>
            </w:pPr>
            <w:r w:rsidRPr="004C4C99">
              <w:rPr>
                <w:color w:val="EE0000"/>
              </w:rPr>
              <w:t xml:space="preserve">Risk management strategies: </w:t>
            </w:r>
          </w:p>
          <w:p w14:paraId="46C8A96C" w14:textId="77777777" w:rsidR="004578AD" w:rsidRDefault="004578AD" w:rsidP="004578AD">
            <w:pPr>
              <w:pStyle w:val="Checkboxlist"/>
              <w:keepNext/>
            </w:pPr>
            <w:r>
              <w:t>All participants are to wear clothing appropriate to the weather.</w:t>
            </w:r>
          </w:p>
          <w:p w14:paraId="3658655B" w14:textId="77777777" w:rsidR="004C4C99" w:rsidRDefault="004C4C99" w:rsidP="004C4C99">
            <w:pPr>
              <w:pStyle w:val="Checkboxlist"/>
              <w:keepNext/>
              <w:numPr>
                <w:ilvl w:val="0"/>
                <w:numId w:val="0"/>
              </w:numPr>
              <w:ind w:left="630"/>
            </w:pPr>
          </w:p>
          <w:p w14:paraId="387278D5" w14:textId="2064ADF6" w:rsidR="004578AD" w:rsidRDefault="004578AD" w:rsidP="004578AD">
            <w:pPr>
              <w:pStyle w:val="Checkboxlist"/>
              <w:keepNext/>
            </w:pPr>
            <w:r>
              <w:t xml:space="preserve">All participants are to dry themselves as soon as possible after getting wet </w:t>
            </w:r>
          </w:p>
          <w:p w14:paraId="29403879" w14:textId="77777777" w:rsidR="004C4C99" w:rsidRDefault="004C4C99" w:rsidP="004C4C99">
            <w:pPr>
              <w:pStyle w:val="Checkboxlist"/>
              <w:keepNext/>
              <w:numPr>
                <w:ilvl w:val="0"/>
                <w:numId w:val="0"/>
              </w:numPr>
            </w:pPr>
          </w:p>
          <w:p w14:paraId="64FCE5E9" w14:textId="65D506CB" w:rsidR="004578AD" w:rsidRPr="0059082C" w:rsidRDefault="004578AD" w:rsidP="004578AD">
            <w:pPr>
              <w:pStyle w:val="Checkboxlist"/>
              <w:keepNext/>
            </w:pPr>
            <w:r>
              <w:t>All participants are to ensure that they drink plenty of water throughout the day and night.</w:t>
            </w:r>
          </w:p>
          <w:p w14:paraId="472A9895" w14:textId="7B6B2F52" w:rsidR="00046D4F" w:rsidRPr="0059082C" w:rsidRDefault="00046D4F" w:rsidP="00A477D1">
            <w:pPr>
              <w:keepNext/>
            </w:pPr>
          </w:p>
        </w:tc>
        <w:tc>
          <w:tcPr>
            <w:tcW w:w="7200" w:type="dxa"/>
          </w:tcPr>
          <w:p w14:paraId="62F95730" w14:textId="77777777" w:rsidR="006D56A6" w:rsidRDefault="006D56A6" w:rsidP="006D56A6">
            <w:pPr>
              <w:keepNext/>
            </w:pPr>
            <w:r>
              <w:t>Hypothermia: Your body cools down too much. Signs include shivering, numbness or weakness, impaired judgement, loss of consciousness (ref: American Red Cross)</w:t>
            </w:r>
          </w:p>
          <w:p w14:paraId="1292B664" w14:textId="77777777" w:rsidR="006D56A6" w:rsidRDefault="006D56A6" w:rsidP="006D56A6">
            <w:pPr>
              <w:keepNext/>
            </w:pPr>
          </w:p>
          <w:p w14:paraId="216BC7A9" w14:textId="77777777" w:rsidR="006D56A6" w:rsidRDefault="006D56A6" w:rsidP="006D56A6">
            <w:pPr>
              <w:keepNext/>
            </w:pPr>
            <w:r>
              <w:t>Monitor airway, breathing and circulation while:</w:t>
            </w:r>
          </w:p>
          <w:p w14:paraId="3ED7741D" w14:textId="77777777" w:rsidR="006D56A6" w:rsidRDefault="006D56A6" w:rsidP="006D56A6">
            <w:pPr>
              <w:keepNext/>
            </w:pPr>
            <w:r>
              <w:t>1.</w:t>
            </w:r>
            <w:r>
              <w:tab/>
              <w:t>Moving to a warm place.</w:t>
            </w:r>
          </w:p>
          <w:p w14:paraId="6A8E4E94" w14:textId="77777777" w:rsidR="006D56A6" w:rsidRDefault="006D56A6" w:rsidP="006D56A6">
            <w:pPr>
              <w:keepNext/>
            </w:pPr>
            <w:r>
              <w:t>2.</w:t>
            </w:r>
            <w:r>
              <w:tab/>
              <w:t>Removing wet clothing and put on dry clothing</w:t>
            </w:r>
          </w:p>
          <w:p w14:paraId="70697FFE" w14:textId="77777777" w:rsidR="006D56A6" w:rsidRDefault="006D56A6" w:rsidP="006D56A6">
            <w:pPr>
              <w:keepNext/>
            </w:pPr>
            <w:r>
              <w:t>3.</w:t>
            </w:r>
            <w:r>
              <w:tab/>
              <w:t>Warm person slowly by wrapping up in blankets (or other items as available)</w:t>
            </w:r>
          </w:p>
          <w:p w14:paraId="1A60399F" w14:textId="77777777" w:rsidR="006D56A6" w:rsidRDefault="006D56A6" w:rsidP="006D56A6">
            <w:pPr>
              <w:keepNext/>
            </w:pPr>
            <w:r>
              <w:t>4.</w:t>
            </w:r>
            <w:r>
              <w:tab/>
              <w:t>Warm core first (neck down to hips); hands and feet are last to get warmed up</w:t>
            </w:r>
          </w:p>
          <w:p w14:paraId="788F5676" w14:textId="77777777" w:rsidR="006D56A6" w:rsidRDefault="006D56A6" w:rsidP="006D56A6">
            <w:pPr>
              <w:keepNext/>
            </w:pPr>
            <w:r>
              <w:t>5.</w:t>
            </w:r>
            <w:r>
              <w:tab/>
              <w:t>Call 911 if symptoms are severe</w:t>
            </w:r>
          </w:p>
          <w:p w14:paraId="2DF4D492" w14:textId="77777777" w:rsidR="006D56A6" w:rsidRDefault="006D56A6" w:rsidP="006D56A6">
            <w:pPr>
              <w:keepNext/>
            </w:pPr>
          </w:p>
          <w:p w14:paraId="248BA781" w14:textId="77777777" w:rsidR="006D56A6" w:rsidRDefault="006D56A6" w:rsidP="006D56A6">
            <w:pPr>
              <w:keepNext/>
            </w:pPr>
            <w:r>
              <w:t>Hyperthermia: Your body gets too hot for your body to cool itself down. Signs include high body temperature, dizziness and fainting, nausea, vomiting, signs of shock, decreasing levels of consciousness (ref: St. John Ambulance, Australia)</w:t>
            </w:r>
          </w:p>
          <w:p w14:paraId="1CA5B7C3" w14:textId="77777777" w:rsidR="006D56A6" w:rsidRDefault="006D56A6" w:rsidP="006D56A6">
            <w:pPr>
              <w:keepNext/>
            </w:pPr>
          </w:p>
          <w:p w14:paraId="1C877AA6" w14:textId="77777777" w:rsidR="006D56A6" w:rsidRDefault="006D56A6" w:rsidP="006D56A6">
            <w:pPr>
              <w:keepNext/>
            </w:pPr>
            <w:r>
              <w:t>Monitor airway, breathing and circulation while:</w:t>
            </w:r>
          </w:p>
          <w:p w14:paraId="1478FEBC" w14:textId="77777777" w:rsidR="006D56A6" w:rsidRDefault="006D56A6" w:rsidP="006D56A6">
            <w:pPr>
              <w:keepNext/>
            </w:pPr>
            <w:r>
              <w:t>1.</w:t>
            </w:r>
            <w:r>
              <w:tab/>
              <w:t>Lying person in a cool area</w:t>
            </w:r>
          </w:p>
          <w:p w14:paraId="00D13044" w14:textId="77777777" w:rsidR="006D56A6" w:rsidRDefault="006D56A6" w:rsidP="006D56A6">
            <w:pPr>
              <w:keepNext/>
            </w:pPr>
            <w:r>
              <w:t>2.</w:t>
            </w:r>
            <w:r>
              <w:tab/>
              <w:t>Loosening and removing excessive clothing</w:t>
            </w:r>
          </w:p>
          <w:p w14:paraId="74355C7E" w14:textId="77777777" w:rsidR="006D56A6" w:rsidRDefault="006D56A6" w:rsidP="006D56A6">
            <w:pPr>
              <w:keepNext/>
            </w:pPr>
            <w:r>
              <w:t>3.</w:t>
            </w:r>
            <w:r>
              <w:tab/>
              <w:t xml:space="preserve">Cool down gradually with cool water; apply wrapped ice packs to groin, armpits, palms of hands and sole of feet </w:t>
            </w:r>
          </w:p>
          <w:p w14:paraId="3E2A4C07" w14:textId="77777777" w:rsidR="006D56A6" w:rsidRDefault="006D56A6" w:rsidP="006D56A6">
            <w:pPr>
              <w:keepNext/>
            </w:pPr>
            <w:r>
              <w:t>4.</w:t>
            </w:r>
            <w:r>
              <w:tab/>
              <w:t>Fan body to help maintain cooling</w:t>
            </w:r>
          </w:p>
          <w:p w14:paraId="77B39077" w14:textId="77777777" w:rsidR="006D56A6" w:rsidRDefault="006D56A6" w:rsidP="006D56A6">
            <w:pPr>
              <w:keepNext/>
            </w:pPr>
            <w:r>
              <w:t>5.</w:t>
            </w:r>
            <w:r>
              <w:tab/>
              <w:t>Call 911 if condition worsens</w:t>
            </w:r>
          </w:p>
          <w:p w14:paraId="7E55E6EA" w14:textId="3EBA22F6" w:rsidR="00046D4F" w:rsidRPr="0059082C" w:rsidRDefault="006D56A6" w:rsidP="006D56A6">
            <w:pPr>
              <w:keepNext/>
            </w:pPr>
            <w:r>
              <w:t>6.</w:t>
            </w:r>
            <w:r>
              <w:tab/>
              <w:t>Only give water to drink if fully conscious and able to swallow.</w:t>
            </w:r>
          </w:p>
        </w:tc>
      </w:tr>
      <w:tr w:rsidR="00FD2F12" w:rsidRPr="00C74367" w14:paraId="6677E588" w14:textId="77777777" w:rsidTr="00FD2F12">
        <w:tc>
          <w:tcPr>
            <w:tcW w:w="10080" w:type="dxa"/>
            <w:gridSpan w:val="2"/>
          </w:tcPr>
          <w:p w14:paraId="78F0D0A1" w14:textId="77777777" w:rsidR="00FD2F12" w:rsidRPr="00C74367" w:rsidRDefault="00FD2F12" w:rsidP="00056532">
            <w:pPr>
              <w:keepNext/>
            </w:pPr>
            <w:r w:rsidRPr="00A64F95">
              <w:rPr>
                <w:color w:val="FF0000"/>
              </w:rPr>
              <w:t xml:space="preserve">Unit/activity specific needs (required)  </w:t>
            </w:r>
          </w:p>
          <w:p w14:paraId="49809F9B" w14:textId="77777777" w:rsidR="00FD2F12" w:rsidRPr="00C74367" w:rsidRDefault="00FD2F12" w:rsidP="00056532">
            <w:r>
              <w:t>N/A</w:t>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55F37F54" w:rsidR="00C67469" w:rsidRPr="006D4D40" w:rsidRDefault="00C67469" w:rsidP="00A477D1">
            <w:pPr>
              <w:pStyle w:val="Heading2"/>
              <w:keepNext/>
            </w:pPr>
            <w:r w:rsidRPr="006D4D40">
              <w:t xml:space="preserve">Other: </w:t>
            </w:r>
            <w:r w:rsidR="00C3374A" w:rsidRPr="00C3374A">
              <w:t>Adverse Weather Conditions</w:t>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0C30B083" w:rsidR="00C67469" w:rsidRPr="0059082C" w:rsidRDefault="00C67469" w:rsidP="00A477D1">
            <w:pPr>
              <w:keepNext/>
            </w:pPr>
            <w:r w:rsidRPr="00FD2F12">
              <w:rPr>
                <w:color w:val="EE0000"/>
              </w:rPr>
              <w:t xml:space="preserve">Lead Guider: </w:t>
            </w:r>
            <w:r w:rsidR="00AC1BF7">
              <w:t>Bettina</w:t>
            </w:r>
            <w:r w:rsidR="004C4C99">
              <w:t xml:space="preserve"> McCulloch-Drake</w:t>
            </w:r>
          </w:p>
          <w:p w14:paraId="06C44721" w14:textId="77777777" w:rsidR="00C67469" w:rsidRPr="0059082C" w:rsidRDefault="00C67469" w:rsidP="00A477D1">
            <w:pPr>
              <w:keepNext/>
            </w:pPr>
          </w:p>
          <w:p w14:paraId="0CE4F6E0" w14:textId="4ABD9FC6" w:rsidR="00C67469" w:rsidRDefault="00C67469" w:rsidP="00A477D1">
            <w:pPr>
              <w:keepNext/>
              <w:rPr>
                <w:color w:val="EE0000"/>
              </w:rPr>
            </w:pPr>
            <w:r w:rsidRPr="00FD2F12">
              <w:rPr>
                <w:color w:val="EE0000"/>
              </w:rPr>
              <w:t xml:space="preserve">Alternate Guider: </w:t>
            </w:r>
          </w:p>
          <w:p w14:paraId="16C22933" w14:textId="77777777" w:rsidR="00EA065F" w:rsidRPr="0059082C" w:rsidRDefault="00EA065F" w:rsidP="00A477D1">
            <w:pPr>
              <w:keepNext/>
            </w:pPr>
          </w:p>
          <w:p w14:paraId="0DFB6569" w14:textId="77777777" w:rsidR="000E7AF8" w:rsidRPr="0059082C" w:rsidRDefault="000E7AF8" w:rsidP="00A477D1">
            <w:pPr>
              <w:keepNext/>
            </w:pPr>
          </w:p>
          <w:p w14:paraId="006E3348" w14:textId="0E09D807" w:rsidR="000E7AF8" w:rsidRPr="00FD2F12" w:rsidRDefault="000E7AF8" w:rsidP="00A477D1">
            <w:pPr>
              <w:pStyle w:val="Checkboxlist"/>
              <w:keepNext/>
              <w:numPr>
                <w:ilvl w:val="0"/>
                <w:numId w:val="0"/>
              </w:numPr>
              <w:rPr>
                <w:color w:val="EE0000"/>
              </w:rPr>
            </w:pPr>
            <w:r w:rsidRPr="00FD2F12">
              <w:rPr>
                <w:color w:val="EE0000"/>
              </w:rPr>
              <w:t xml:space="preserve">Risk management strategies: </w:t>
            </w:r>
          </w:p>
          <w:p w14:paraId="6BA7EA85" w14:textId="77777777" w:rsidR="0057168C" w:rsidRDefault="0057168C" w:rsidP="00A477D1">
            <w:pPr>
              <w:pStyle w:val="Checkboxlist"/>
              <w:keepNext/>
              <w:numPr>
                <w:ilvl w:val="0"/>
                <w:numId w:val="0"/>
              </w:numPr>
            </w:pPr>
          </w:p>
          <w:p w14:paraId="0C755324" w14:textId="77777777" w:rsidR="0057168C" w:rsidRDefault="0057168C" w:rsidP="0057168C">
            <w:pPr>
              <w:pStyle w:val="Checkboxlist"/>
              <w:keepNext/>
            </w:pPr>
            <w:r>
              <w:t>Obtain long-term weather forecast for the area</w:t>
            </w:r>
          </w:p>
          <w:p w14:paraId="73094B30" w14:textId="77777777" w:rsidR="00FD2F12" w:rsidRDefault="00FD2F12" w:rsidP="00FD2F12">
            <w:pPr>
              <w:pStyle w:val="Checkboxlist"/>
              <w:keepNext/>
              <w:numPr>
                <w:ilvl w:val="0"/>
                <w:numId w:val="0"/>
              </w:numPr>
              <w:ind w:left="630"/>
            </w:pPr>
          </w:p>
          <w:p w14:paraId="7228CD96" w14:textId="77777777" w:rsidR="0057168C" w:rsidRDefault="0057168C" w:rsidP="0057168C">
            <w:pPr>
              <w:pStyle w:val="Checkboxlist"/>
              <w:keepNext/>
            </w:pPr>
            <w:r>
              <w:t>Monitor weather conditions using mobile devices</w:t>
            </w:r>
          </w:p>
          <w:p w14:paraId="10EB3DAE" w14:textId="77777777" w:rsidR="00FD2F12" w:rsidRDefault="00FD2F12" w:rsidP="00FD2F12">
            <w:pPr>
              <w:pStyle w:val="Checkboxlist"/>
              <w:keepNext/>
              <w:numPr>
                <w:ilvl w:val="0"/>
                <w:numId w:val="0"/>
              </w:numPr>
            </w:pPr>
          </w:p>
          <w:p w14:paraId="0FC106D7" w14:textId="77777777" w:rsidR="0057168C" w:rsidRDefault="0057168C" w:rsidP="0057168C">
            <w:pPr>
              <w:pStyle w:val="Checkboxlist"/>
              <w:keepNext/>
            </w:pPr>
            <w:r>
              <w:t xml:space="preserve">Monitor weather conditions through observation of clouds, winds, etc. </w:t>
            </w:r>
          </w:p>
          <w:p w14:paraId="48595B0D" w14:textId="77777777" w:rsidR="00FD2F12" w:rsidRDefault="00FD2F12" w:rsidP="00FD2F12">
            <w:pPr>
              <w:pStyle w:val="Checkboxlist"/>
              <w:keepNext/>
              <w:numPr>
                <w:ilvl w:val="0"/>
                <w:numId w:val="0"/>
              </w:numPr>
            </w:pPr>
          </w:p>
          <w:p w14:paraId="6D23BA26" w14:textId="67BE6F4F" w:rsidR="0057168C" w:rsidRPr="0059082C" w:rsidRDefault="0057168C" w:rsidP="0057168C">
            <w:pPr>
              <w:pStyle w:val="Checkboxlist"/>
              <w:keepNext/>
            </w:pPr>
            <w:r>
              <w:t>Brief all participants on what to do if they see or feel signs of an approaching thunderstorm.</w:t>
            </w:r>
          </w:p>
          <w:p w14:paraId="32E965D3" w14:textId="17D2F482" w:rsidR="000E7AF8" w:rsidRPr="0059082C" w:rsidRDefault="000E7AF8" w:rsidP="00A477D1">
            <w:pPr>
              <w:keepNext/>
            </w:pPr>
          </w:p>
        </w:tc>
        <w:tc>
          <w:tcPr>
            <w:tcW w:w="7200" w:type="dxa"/>
          </w:tcPr>
          <w:p w14:paraId="1693F305" w14:textId="77777777" w:rsidR="0064386D" w:rsidRDefault="0064386D" w:rsidP="0064386D">
            <w:pPr>
              <w:keepNext/>
            </w:pPr>
            <w:r>
              <w:t>In the case of thunder and/or lightening:</w:t>
            </w:r>
          </w:p>
          <w:p w14:paraId="44DED38B" w14:textId="77777777" w:rsidR="0064386D" w:rsidRDefault="0064386D" w:rsidP="0064386D">
            <w:pPr>
              <w:keepNext/>
            </w:pPr>
          </w:p>
          <w:p w14:paraId="0D527B06" w14:textId="1C7BA5EA" w:rsidR="00553877" w:rsidRDefault="0064386D" w:rsidP="0064386D">
            <w:pPr>
              <w:keepNext/>
            </w:pPr>
            <w:r>
              <w:t>1.</w:t>
            </w:r>
            <w:r w:rsidR="00553877">
              <w:t xml:space="preserve"> Avoid water.</w:t>
            </w:r>
          </w:p>
          <w:p w14:paraId="51CFCCBC" w14:textId="77777777" w:rsidR="000D046A" w:rsidRDefault="000D046A" w:rsidP="0064386D">
            <w:pPr>
              <w:keepNext/>
            </w:pPr>
          </w:p>
          <w:p w14:paraId="2F1DB8FB" w14:textId="4BC15DD1" w:rsidR="00553877" w:rsidRDefault="00553877" w:rsidP="0064386D">
            <w:pPr>
              <w:keepNext/>
            </w:pPr>
            <w:r>
              <w:t xml:space="preserve">2. Take shelter in </w:t>
            </w:r>
            <w:r w:rsidR="0064386D">
              <w:t>low lying areas (e.g., under a thick growth of small trees or bushes) away from tall objects</w:t>
            </w:r>
            <w:r w:rsidR="00FD2F12">
              <w:t>.</w:t>
            </w:r>
            <w:r w:rsidR="0064386D">
              <w:t xml:space="preserve"> </w:t>
            </w:r>
          </w:p>
          <w:p w14:paraId="6B5B1678" w14:textId="77777777" w:rsidR="000D046A" w:rsidRDefault="000D046A" w:rsidP="0064386D">
            <w:pPr>
              <w:keepNext/>
            </w:pPr>
          </w:p>
          <w:p w14:paraId="33665556" w14:textId="5439095F" w:rsidR="0064386D" w:rsidRDefault="00553877" w:rsidP="0064386D">
            <w:pPr>
              <w:keepNext/>
            </w:pPr>
            <w:r>
              <w:t xml:space="preserve">3. </w:t>
            </w:r>
            <w:r w:rsidR="000D046A">
              <w:t>S</w:t>
            </w:r>
            <w:r w:rsidR="0064386D">
              <w:t>tay alert for flash flooding</w:t>
            </w:r>
            <w:r w:rsidR="00FD2F12">
              <w:t>.</w:t>
            </w:r>
          </w:p>
          <w:p w14:paraId="7F407D95" w14:textId="77777777" w:rsidR="000D046A" w:rsidRDefault="000D046A" w:rsidP="0064386D">
            <w:pPr>
              <w:keepNext/>
            </w:pPr>
          </w:p>
          <w:p w14:paraId="77E495E9" w14:textId="2B295150" w:rsidR="0064386D" w:rsidRDefault="0064386D" w:rsidP="0064386D">
            <w:pPr>
              <w:keepNext/>
            </w:pPr>
            <w:r>
              <w:t>2.</w:t>
            </w:r>
            <w:r w:rsidR="000D046A">
              <w:t xml:space="preserve"> </w:t>
            </w:r>
            <w:r>
              <w:t>Avoid touching metal</w:t>
            </w:r>
            <w:r w:rsidR="00FD2F12">
              <w:t>.</w:t>
            </w:r>
          </w:p>
          <w:p w14:paraId="7C77ED09" w14:textId="77777777" w:rsidR="000D046A" w:rsidRDefault="000D046A" w:rsidP="0064386D">
            <w:pPr>
              <w:keepNext/>
            </w:pPr>
          </w:p>
          <w:p w14:paraId="3EF42944" w14:textId="10BE313D" w:rsidR="00C67469" w:rsidRPr="0059082C" w:rsidRDefault="0064386D" w:rsidP="0064386D">
            <w:pPr>
              <w:keepNext/>
            </w:pPr>
            <w:r>
              <w:t>3.</w:t>
            </w:r>
            <w:r w:rsidR="000D046A">
              <w:t xml:space="preserve"> </w:t>
            </w:r>
            <w:r>
              <w:t>Remain sheltered 30 minutes after the last rumble of thunder is heard before continuing with any activities.</w:t>
            </w:r>
          </w:p>
        </w:tc>
      </w:tr>
      <w:tr w:rsidR="00FD2F12" w:rsidRPr="00C74367" w14:paraId="09C641FF" w14:textId="77777777" w:rsidTr="00FD2F12">
        <w:tc>
          <w:tcPr>
            <w:tcW w:w="10080" w:type="dxa"/>
            <w:gridSpan w:val="2"/>
          </w:tcPr>
          <w:p w14:paraId="3E6BF535" w14:textId="77777777" w:rsidR="00FD2F12" w:rsidRPr="00C74367" w:rsidRDefault="00FD2F12" w:rsidP="00056532">
            <w:pPr>
              <w:keepNext/>
            </w:pPr>
            <w:r w:rsidRPr="00A64F95">
              <w:rPr>
                <w:color w:val="FF0000"/>
              </w:rPr>
              <w:t xml:space="preserve">Unit/activity specific needs (required)  </w:t>
            </w:r>
          </w:p>
          <w:p w14:paraId="4EAACEA4" w14:textId="77777777" w:rsidR="00FD2F12" w:rsidRPr="00C74367" w:rsidRDefault="00FD2F12" w:rsidP="00056532">
            <w:r>
              <w:t>N/A</w:t>
            </w:r>
          </w:p>
        </w:tc>
      </w:tr>
    </w:tbl>
    <w:p w14:paraId="2FC1ADF5" w14:textId="77777777" w:rsidR="00C67469" w:rsidRDefault="00C67469" w:rsidP="002F561F"/>
    <w:tbl>
      <w:tblPr>
        <w:tblStyle w:val="TableGrid"/>
        <w:tblW w:w="10080" w:type="dxa"/>
        <w:tblLook w:val="04A0" w:firstRow="1" w:lastRow="0" w:firstColumn="1" w:lastColumn="0" w:noHBand="0" w:noVBand="1"/>
      </w:tblPr>
      <w:tblGrid>
        <w:gridCol w:w="2880"/>
        <w:gridCol w:w="7200"/>
      </w:tblGrid>
      <w:tr w:rsidR="0064386D" w:rsidRPr="00C74367" w14:paraId="3FE56104" w14:textId="77777777" w:rsidTr="00EB34EB">
        <w:tc>
          <w:tcPr>
            <w:tcW w:w="2880" w:type="dxa"/>
          </w:tcPr>
          <w:p w14:paraId="141F7CC2" w14:textId="3974B4A5" w:rsidR="0064386D" w:rsidRPr="006D4D40" w:rsidRDefault="0064386D" w:rsidP="00EB34EB">
            <w:pPr>
              <w:pStyle w:val="Heading2"/>
              <w:keepNext/>
            </w:pPr>
            <w:r>
              <w:t>O</w:t>
            </w:r>
            <w:r w:rsidRPr="006D4D40">
              <w:t xml:space="preserve">ther: </w:t>
            </w:r>
            <w:r>
              <w:t>Wet Surfaces</w:t>
            </w:r>
          </w:p>
        </w:tc>
        <w:tc>
          <w:tcPr>
            <w:tcW w:w="7200" w:type="dxa"/>
          </w:tcPr>
          <w:p w14:paraId="1701ECC8" w14:textId="77777777" w:rsidR="0064386D" w:rsidRPr="006D4D40" w:rsidRDefault="0064386D" w:rsidP="00EB34EB">
            <w:pPr>
              <w:pStyle w:val="Heading2"/>
              <w:keepNext/>
            </w:pPr>
            <w:r>
              <w:t xml:space="preserve">Response </w:t>
            </w:r>
            <w:r w:rsidRPr="00994015">
              <w:t>Steps</w:t>
            </w:r>
            <w:r>
              <w:t xml:space="preserve"> </w:t>
            </w:r>
            <w:r w:rsidRPr="00386F28">
              <w:t>(</w:t>
            </w:r>
            <w:r>
              <w:t>edit</w:t>
            </w:r>
            <w:r w:rsidRPr="00386F28">
              <w:t xml:space="preserve"> for your unit and location)</w:t>
            </w:r>
          </w:p>
        </w:tc>
      </w:tr>
      <w:tr w:rsidR="0064386D" w:rsidRPr="00C74367" w14:paraId="1B6F9DD7" w14:textId="77777777" w:rsidTr="00EB34EB">
        <w:trPr>
          <w:trHeight w:val="1584"/>
        </w:trPr>
        <w:tc>
          <w:tcPr>
            <w:tcW w:w="2880" w:type="dxa"/>
          </w:tcPr>
          <w:p w14:paraId="5DC79E4F" w14:textId="04AF8D4E" w:rsidR="0064386D" w:rsidRPr="0059082C" w:rsidRDefault="0064386D" w:rsidP="00EB34EB">
            <w:pPr>
              <w:keepNext/>
            </w:pPr>
            <w:r w:rsidRPr="00FD2F12">
              <w:rPr>
                <w:color w:val="EE0000"/>
              </w:rPr>
              <w:t xml:space="preserve">Lead Guider: </w:t>
            </w:r>
            <w:r>
              <w:t>Bettina</w:t>
            </w:r>
            <w:r w:rsidR="00FD2F12">
              <w:t xml:space="preserve"> McCulloch-Drake</w:t>
            </w:r>
          </w:p>
          <w:p w14:paraId="4E111DF5" w14:textId="77777777" w:rsidR="0064386D" w:rsidRPr="0059082C" w:rsidRDefault="0064386D" w:rsidP="00EB34EB">
            <w:pPr>
              <w:keepNext/>
            </w:pPr>
          </w:p>
          <w:p w14:paraId="01B71101" w14:textId="2C419B1A" w:rsidR="0064386D" w:rsidRPr="0059082C" w:rsidRDefault="0064386D" w:rsidP="00EB34EB">
            <w:pPr>
              <w:keepNext/>
            </w:pPr>
            <w:r w:rsidRPr="00FD2F12">
              <w:rPr>
                <w:color w:val="EE0000"/>
              </w:rPr>
              <w:t xml:space="preserve">Alternate Guider: </w:t>
            </w:r>
          </w:p>
          <w:p w14:paraId="67141466" w14:textId="77777777" w:rsidR="0064386D" w:rsidRPr="0059082C" w:rsidRDefault="0064386D" w:rsidP="00EB34EB">
            <w:pPr>
              <w:keepNext/>
            </w:pPr>
          </w:p>
          <w:p w14:paraId="085F8060" w14:textId="77777777" w:rsidR="0064386D" w:rsidRDefault="0064386D" w:rsidP="00EB34EB">
            <w:pPr>
              <w:pStyle w:val="Checkboxlist"/>
              <w:keepNext/>
              <w:numPr>
                <w:ilvl w:val="0"/>
                <w:numId w:val="0"/>
              </w:numPr>
            </w:pPr>
            <w:r w:rsidRPr="0059082C">
              <w:t xml:space="preserve">Risk management strategies: </w:t>
            </w:r>
          </w:p>
          <w:p w14:paraId="52CC9BE5" w14:textId="77777777" w:rsidR="0064386D" w:rsidRDefault="0064386D" w:rsidP="00EB34EB">
            <w:pPr>
              <w:pStyle w:val="Checkboxlist"/>
              <w:keepNext/>
              <w:numPr>
                <w:ilvl w:val="0"/>
                <w:numId w:val="0"/>
              </w:numPr>
            </w:pPr>
          </w:p>
          <w:p w14:paraId="12641A45" w14:textId="77777777" w:rsidR="002452A5" w:rsidRDefault="002452A5" w:rsidP="002452A5">
            <w:pPr>
              <w:pStyle w:val="Checkboxlist"/>
            </w:pPr>
            <w:r>
              <w:t>Wear appropriate footwear for nature walks (waterproof, with good threads)</w:t>
            </w:r>
          </w:p>
          <w:p w14:paraId="36C77F69" w14:textId="77777777" w:rsidR="00FD2F12" w:rsidRDefault="00FD2F12" w:rsidP="00FD2F12">
            <w:pPr>
              <w:pStyle w:val="Checkboxlist"/>
              <w:numPr>
                <w:ilvl w:val="0"/>
                <w:numId w:val="0"/>
              </w:numPr>
              <w:ind w:left="630"/>
            </w:pPr>
          </w:p>
          <w:p w14:paraId="3D6C207D" w14:textId="079E9E8E" w:rsidR="0064386D" w:rsidRDefault="002452A5" w:rsidP="002452A5">
            <w:pPr>
              <w:pStyle w:val="Checkboxlist"/>
            </w:pPr>
            <w:r>
              <w:t>Avoid, where possible, walking on</w:t>
            </w:r>
            <w:r w:rsidR="00201962">
              <w:t xml:space="preserve"> </w:t>
            </w:r>
            <w:r w:rsidR="0082331A">
              <w:t>rock, concrete, metal or wooden surfaces that are often slippery when wet.</w:t>
            </w:r>
          </w:p>
          <w:p w14:paraId="1889E1B7" w14:textId="77777777" w:rsidR="0082331A" w:rsidRDefault="0082331A" w:rsidP="0082331A">
            <w:pPr>
              <w:pStyle w:val="ListParagraph"/>
            </w:pPr>
          </w:p>
          <w:p w14:paraId="79F07372" w14:textId="4B7310E4" w:rsidR="0082331A" w:rsidRDefault="0082331A" w:rsidP="002452A5">
            <w:pPr>
              <w:pStyle w:val="Checkboxlist"/>
            </w:pPr>
            <w:r>
              <w:t xml:space="preserve">Wear a helmet when </w:t>
            </w:r>
            <w:r w:rsidR="002F3275">
              <w:t>near or on an iced surface.</w:t>
            </w:r>
          </w:p>
          <w:p w14:paraId="78273505" w14:textId="77777777" w:rsidR="00FD2F12" w:rsidRDefault="00FD2F12" w:rsidP="00FD2F12">
            <w:pPr>
              <w:pStyle w:val="ListParagraph"/>
            </w:pPr>
          </w:p>
          <w:p w14:paraId="3BE89567" w14:textId="1C732A69" w:rsidR="00FD2F12" w:rsidRPr="0059082C" w:rsidRDefault="00FD2F12" w:rsidP="00FD2F12">
            <w:pPr>
              <w:pStyle w:val="Checkboxlist"/>
              <w:numPr>
                <w:ilvl w:val="0"/>
                <w:numId w:val="0"/>
              </w:numPr>
              <w:ind w:left="630"/>
            </w:pPr>
          </w:p>
        </w:tc>
        <w:tc>
          <w:tcPr>
            <w:tcW w:w="7200" w:type="dxa"/>
          </w:tcPr>
          <w:p w14:paraId="767C0559" w14:textId="77777777" w:rsidR="00422580" w:rsidRDefault="00422580" w:rsidP="00422580">
            <w:pPr>
              <w:keepNext/>
            </w:pPr>
            <w:r>
              <w:t>Slips and falls may result in the following injuries, for example:</w:t>
            </w:r>
          </w:p>
          <w:p w14:paraId="0EE6127C" w14:textId="77777777" w:rsidR="00422580" w:rsidRDefault="00422580" w:rsidP="00422580">
            <w:pPr>
              <w:keepNext/>
            </w:pPr>
            <w:r>
              <w:t>1.</w:t>
            </w:r>
            <w:r>
              <w:tab/>
              <w:t>Cuts, scrapes, contusions, concussions (if fall on head)</w:t>
            </w:r>
          </w:p>
          <w:p w14:paraId="2B5FC8EF" w14:textId="77777777" w:rsidR="00422580" w:rsidRDefault="00422580" w:rsidP="00422580">
            <w:pPr>
              <w:keepNext/>
            </w:pPr>
            <w:r>
              <w:t>2.</w:t>
            </w:r>
            <w:r>
              <w:tab/>
              <w:t>Sprains and strains</w:t>
            </w:r>
          </w:p>
          <w:p w14:paraId="14AC40E9" w14:textId="77777777" w:rsidR="00422580" w:rsidRDefault="00422580" w:rsidP="00422580">
            <w:pPr>
              <w:keepNext/>
            </w:pPr>
            <w:r>
              <w:t>3.</w:t>
            </w:r>
            <w:r>
              <w:tab/>
              <w:t>Fractures (closed and open)</w:t>
            </w:r>
          </w:p>
          <w:p w14:paraId="2F42D415" w14:textId="77777777" w:rsidR="00422580" w:rsidRDefault="00422580" w:rsidP="00422580">
            <w:pPr>
              <w:keepNext/>
            </w:pPr>
          </w:p>
          <w:p w14:paraId="31CEEE44" w14:textId="77777777" w:rsidR="00422580" w:rsidRDefault="00422580" w:rsidP="00422580">
            <w:pPr>
              <w:keepNext/>
            </w:pPr>
            <w:r>
              <w:t xml:space="preserve">First aid will depend on the injury. </w:t>
            </w:r>
          </w:p>
          <w:p w14:paraId="08DF5ED0" w14:textId="5EB2CBF2" w:rsidR="00FD2F12" w:rsidRDefault="00422580" w:rsidP="00422580">
            <w:pPr>
              <w:keepNext/>
            </w:pPr>
            <w:r>
              <w:t>1.</w:t>
            </w:r>
            <w:r w:rsidR="00FD2F12">
              <w:t xml:space="preserve"> </w:t>
            </w:r>
            <w:r>
              <w:t>Treat injury where possible (e.g., cleanse wound and bandage).</w:t>
            </w:r>
          </w:p>
          <w:p w14:paraId="157016AD" w14:textId="77777777" w:rsidR="00FD2F12" w:rsidRDefault="00FD2F12" w:rsidP="00422580">
            <w:pPr>
              <w:keepNext/>
            </w:pPr>
          </w:p>
          <w:p w14:paraId="4D9ECF09" w14:textId="21276BBC" w:rsidR="00422580" w:rsidRDefault="00422580" w:rsidP="00422580">
            <w:pPr>
              <w:keepNext/>
            </w:pPr>
            <w:r>
              <w:t>2.</w:t>
            </w:r>
            <w:r w:rsidR="00FD2F12">
              <w:t xml:space="preserve"> </w:t>
            </w:r>
            <w:r>
              <w:t>For sprains, strains, and fractures, support the area as best as possible through means of splint materials and allow rest where and when possible.</w:t>
            </w:r>
          </w:p>
          <w:p w14:paraId="32E72A69" w14:textId="77777777" w:rsidR="00FD2F12" w:rsidRDefault="00FD2F12" w:rsidP="00422580">
            <w:pPr>
              <w:keepNext/>
            </w:pPr>
          </w:p>
          <w:p w14:paraId="758C1E34" w14:textId="028DD268" w:rsidR="0064386D" w:rsidRPr="0059082C" w:rsidRDefault="00422580" w:rsidP="00422580">
            <w:pPr>
              <w:keepNext/>
            </w:pPr>
            <w:r>
              <w:t>3.</w:t>
            </w:r>
            <w:r w:rsidR="00FD2F12">
              <w:t xml:space="preserve"> </w:t>
            </w:r>
            <w:r>
              <w:t>Notify home contact person of the injury and arrange for transport out of injured person requires medical attention (e.g. concussion, fracture, severe bleeding).</w:t>
            </w:r>
          </w:p>
        </w:tc>
      </w:tr>
      <w:tr w:rsidR="00FD2F12" w:rsidRPr="00C74367" w14:paraId="69AAD1DF" w14:textId="77777777" w:rsidTr="00FD2F12">
        <w:tc>
          <w:tcPr>
            <w:tcW w:w="10080" w:type="dxa"/>
            <w:gridSpan w:val="2"/>
          </w:tcPr>
          <w:p w14:paraId="21625F69" w14:textId="77777777" w:rsidR="00FD2F12" w:rsidRPr="00C74367" w:rsidRDefault="00FD2F12" w:rsidP="00056532">
            <w:pPr>
              <w:keepNext/>
            </w:pPr>
            <w:r w:rsidRPr="00A64F95">
              <w:rPr>
                <w:color w:val="FF0000"/>
              </w:rPr>
              <w:t xml:space="preserve">Unit/activity specific needs (required)  </w:t>
            </w:r>
          </w:p>
          <w:p w14:paraId="55F31649" w14:textId="77777777" w:rsidR="00FD2F12" w:rsidRPr="00C74367" w:rsidRDefault="00FD2F12" w:rsidP="00056532">
            <w:r>
              <w:t>N/A</w:t>
            </w:r>
          </w:p>
        </w:tc>
      </w:tr>
    </w:tbl>
    <w:p w14:paraId="352FD6D3" w14:textId="2B4F90B7" w:rsidR="00455BBF" w:rsidRDefault="00455BBF">
      <w:pPr>
        <w:rPr>
          <w:b/>
          <w:bCs/>
          <w:color w:val="006298"/>
        </w:rPr>
      </w:pPr>
    </w:p>
    <w:p w14:paraId="36A034D9" w14:textId="0D3B40C1" w:rsidR="00460F60" w:rsidRPr="007A38A6" w:rsidRDefault="00460F60" w:rsidP="002F561F">
      <w:pPr>
        <w:pStyle w:val="Heading2"/>
      </w:pPr>
      <w:r>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39896" w14:textId="77777777" w:rsidR="009910AA" w:rsidRDefault="009910AA" w:rsidP="002F561F">
      <w:r>
        <w:separator/>
      </w:r>
    </w:p>
  </w:endnote>
  <w:endnote w:type="continuationSeparator" w:id="0">
    <w:p w14:paraId="20FD666A" w14:textId="77777777" w:rsidR="009910AA" w:rsidRDefault="009910AA" w:rsidP="002F561F">
      <w:r>
        <w:continuationSeparator/>
      </w:r>
    </w:p>
  </w:endnote>
  <w:endnote w:type="continuationNotice" w:id="1">
    <w:p w14:paraId="4B26277D" w14:textId="77777777" w:rsidR="009910AA" w:rsidRDefault="009910AA"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07A20" w14:textId="77777777" w:rsidR="009910AA" w:rsidRDefault="009910AA" w:rsidP="002F561F">
      <w:r>
        <w:separator/>
      </w:r>
    </w:p>
  </w:footnote>
  <w:footnote w:type="continuationSeparator" w:id="0">
    <w:p w14:paraId="3033DC0B" w14:textId="77777777" w:rsidR="009910AA" w:rsidRDefault="009910AA" w:rsidP="002F561F">
      <w:r>
        <w:continuationSeparator/>
      </w:r>
    </w:p>
  </w:footnote>
  <w:footnote w:type="continuationNotice" w:id="1">
    <w:p w14:paraId="5BA58B77" w14:textId="77777777" w:rsidR="009910AA" w:rsidRDefault="009910AA"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724B"/>
    <w:multiLevelType w:val="hybridMultilevel"/>
    <w:tmpl w:val="FD94E39A"/>
    <w:lvl w:ilvl="0" w:tplc="E53E0C2A">
      <w:start w:val="1"/>
      <w:numFmt w:val="bullet"/>
      <w:lvlText w:val="¨"/>
      <w:lvlJc w:val="left"/>
      <w:pPr>
        <w:ind w:left="990" w:hanging="360"/>
      </w:pPr>
      <w:rPr>
        <w:rFonts w:ascii="Wingdings" w:hAnsi="Wingdings" w:hint="default"/>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1"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9"/>
  </w:num>
  <w:num w:numId="2" w16cid:durableId="1130324001">
    <w:abstractNumId w:val="12"/>
  </w:num>
  <w:num w:numId="3" w16cid:durableId="1669164232">
    <w:abstractNumId w:val="20"/>
  </w:num>
  <w:num w:numId="4" w16cid:durableId="1061056426">
    <w:abstractNumId w:val="13"/>
  </w:num>
  <w:num w:numId="5" w16cid:durableId="2139227580">
    <w:abstractNumId w:val="15"/>
  </w:num>
  <w:num w:numId="6" w16cid:durableId="599802549">
    <w:abstractNumId w:val="6"/>
  </w:num>
  <w:num w:numId="7" w16cid:durableId="762645585">
    <w:abstractNumId w:val="19"/>
  </w:num>
  <w:num w:numId="8" w16cid:durableId="853805018">
    <w:abstractNumId w:val="2"/>
  </w:num>
  <w:num w:numId="9" w16cid:durableId="1926112088">
    <w:abstractNumId w:val="4"/>
  </w:num>
  <w:num w:numId="10" w16cid:durableId="1929001306">
    <w:abstractNumId w:val="21"/>
  </w:num>
  <w:num w:numId="11" w16cid:durableId="23991892">
    <w:abstractNumId w:val="10"/>
  </w:num>
  <w:num w:numId="12" w16cid:durableId="378405239">
    <w:abstractNumId w:val="18"/>
  </w:num>
  <w:num w:numId="13" w16cid:durableId="1916159593">
    <w:abstractNumId w:val="8"/>
  </w:num>
  <w:num w:numId="14" w16cid:durableId="955872174">
    <w:abstractNumId w:val="16"/>
  </w:num>
  <w:num w:numId="15" w16cid:durableId="210849296">
    <w:abstractNumId w:val="3"/>
  </w:num>
  <w:num w:numId="16" w16cid:durableId="1876237141">
    <w:abstractNumId w:val="7"/>
  </w:num>
  <w:num w:numId="17" w16cid:durableId="1753120745">
    <w:abstractNumId w:val="14"/>
  </w:num>
  <w:num w:numId="18" w16cid:durableId="21562380">
    <w:abstractNumId w:val="17"/>
  </w:num>
  <w:num w:numId="19" w16cid:durableId="214242441">
    <w:abstractNumId w:val="1"/>
  </w:num>
  <w:num w:numId="20" w16cid:durableId="50925218">
    <w:abstractNumId w:val="5"/>
  </w:num>
  <w:num w:numId="21" w16cid:durableId="48697396">
    <w:abstractNumId w:val="11"/>
  </w:num>
  <w:num w:numId="22" w16cid:durableId="1479301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685A"/>
    <w:rsid w:val="000073D5"/>
    <w:rsid w:val="00007F76"/>
    <w:rsid w:val="00012D9E"/>
    <w:rsid w:val="000140F1"/>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96C54"/>
    <w:rsid w:val="000A1B7F"/>
    <w:rsid w:val="000A6066"/>
    <w:rsid w:val="000A76A9"/>
    <w:rsid w:val="000A77A1"/>
    <w:rsid w:val="000B440B"/>
    <w:rsid w:val="000B4547"/>
    <w:rsid w:val="000B558F"/>
    <w:rsid w:val="000B6CFB"/>
    <w:rsid w:val="000C24F8"/>
    <w:rsid w:val="000C6B6D"/>
    <w:rsid w:val="000C758E"/>
    <w:rsid w:val="000D046A"/>
    <w:rsid w:val="000D0CEF"/>
    <w:rsid w:val="000D0EF9"/>
    <w:rsid w:val="000D38FE"/>
    <w:rsid w:val="000D4125"/>
    <w:rsid w:val="000D465F"/>
    <w:rsid w:val="000D726C"/>
    <w:rsid w:val="000E08E2"/>
    <w:rsid w:val="000E27A7"/>
    <w:rsid w:val="000E3905"/>
    <w:rsid w:val="000E4829"/>
    <w:rsid w:val="000E48B2"/>
    <w:rsid w:val="000E492F"/>
    <w:rsid w:val="000E5A3F"/>
    <w:rsid w:val="000E5C4D"/>
    <w:rsid w:val="000E7876"/>
    <w:rsid w:val="000E7AF8"/>
    <w:rsid w:val="000E7CC0"/>
    <w:rsid w:val="000F0E55"/>
    <w:rsid w:val="000F12A5"/>
    <w:rsid w:val="000F3FB2"/>
    <w:rsid w:val="000F520F"/>
    <w:rsid w:val="000F656A"/>
    <w:rsid w:val="00101308"/>
    <w:rsid w:val="0010183B"/>
    <w:rsid w:val="0010329A"/>
    <w:rsid w:val="00103FBE"/>
    <w:rsid w:val="00107843"/>
    <w:rsid w:val="00111E3C"/>
    <w:rsid w:val="00112E73"/>
    <w:rsid w:val="00113EE3"/>
    <w:rsid w:val="00113FA2"/>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1F00"/>
    <w:rsid w:val="00153090"/>
    <w:rsid w:val="001533F4"/>
    <w:rsid w:val="0015625F"/>
    <w:rsid w:val="00164EC8"/>
    <w:rsid w:val="00167946"/>
    <w:rsid w:val="001712B5"/>
    <w:rsid w:val="001735D0"/>
    <w:rsid w:val="0017462C"/>
    <w:rsid w:val="00176D9A"/>
    <w:rsid w:val="001816E1"/>
    <w:rsid w:val="00184FB6"/>
    <w:rsid w:val="0018567C"/>
    <w:rsid w:val="00185CB1"/>
    <w:rsid w:val="00190F48"/>
    <w:rsid w:val="0019174C"/>
    <w:rsid w:val="00193536"/>
    <w:rsid w:val="00193EF0"/>
    <w:rsid w:val="001A771F"/>
    <w:rsid w:val="001B0735"/>
    <w:rsid w:val="001B0CCE"/>
    <w:rsid w:val="001B3480"/>
    <w:rsid w:val="001C39D5"/>
    <w:rsid w:val="001C7D32"/>
    <w:rsid w:val="001D2662"/>
    <w:rsid w:val="001D3143"/>
    <w:rsid w:val="001E09DE"/>
    <w:rsid w:val="001E3128"/>
    <w:rsid w:val="001F233D"/>
    <w:rsid w:val="001F5FA0"/>
    <w:rsid w:val="001F7AF0"/>
    <w:rsid w:val="00201962"/>
    <w:rsid w:val="00202C82"/>
    <w:rsid w:val="002100F5"/>
    <w:rsid w:val="0021207E"/>
    <w:rsid w:val="00214B20"/>
    <w:rsid w:val="002213D4"/>
    <w:rsid w:val="00223D8A"/>
    <w:rsid w:val="00226692"/>
    <w:rsid w:val="002345FC"/>
    <w:rsid w:val="0023645C"/>
    <w:rsid w:val="002370B5"/>
    <w:rsid w:val="00243462"/>
    <w:rsid w:val="002452A5"/>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75B68"/>
    <w:rsid w:val="0028127E"/>
    <w:rsid w:val="00281D7D"/>
    <w:rsid w:val="002832D1"/>
    <w:rsid w:val="00286F82"/>
    <w:rsid w:val="00292B24"/>
    <w:rsid w:val="0029528F"/>
    <w:rsid w:val="00295503"/>
    <w:rsid w:val="002A1980"/>
    <w:rsid w:val="002B11C7"/>
    <w:rsid w:val="002B167D"/>
    <w:rsid w:val="002B3A59"/>
    <w:rsid w:val="002B5FAC"/>
    <w:rsid w:val="002C009F"/>
    <w:rsid w:val="002C0DC1"/>
    <w:rsid w:val="002C3D45"/>
    <w:rsid w:val="002C6ECB"/>
    <w:rsid w:val="002D7296"/>
    <w:rsid w:val="002E09C4"/>
    <w:rsid w:val="002E2066"/>
    <w:rsid w:val="002E2914"/>
    <w:rsid w:val="002E31AA"/>
    <w:rsid w:val="002E33C8"/>
    <w:rsid w:val="002E464D"/>
    <w:rsid w:val="002E6CD2"/>
    <w:rsid w:val="002F3275"/>
    <w:rsid w:val="002F37F9"/>
    <w:rsid w:val="002F561F"/>
    <w:rsid w:val="002F58D6"/>
    <w:rsid w:val="002F5B8B"/>
    <w:rsid w:val="002F5DC6"/>
    <w:rsid w:val="002F76BF"/>
    <w:rsid w:val="00301A9A"/>
    <w:rsid w:val="00304486"/>
    <w:rsid w:val="003075E3"/>
    <w:rsid w:val="003079F8"/>
    <w:rsid w:val="00310E6D"/>
    <w:rsid w:val="003111B9"/>
    <w:rsid w:val="0031245B"/>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019"/>
    <w:rsid w:val="0036577D"/>
    <w:rsid w:val="003675CA"/>
    <w:rsid w:val="00371371"/>
    <w:rsid w:val="00371F20"/>
    <w:rsid w:val="003751FA"/>
    <w:rsid w:val="00387174"/>
    <w:rsid w:val="00387AC7"/>
    <w:rsid w:val="0039232D"/>
    <w:rsid w:val="003936E2"/>
    <w:rsid w:val="0039406B"/>
    <w:rsid w:val="003A3737"/>
    <w:rsid w:val="003A3960"/>
    <w:rsid w:val="003B04D3"/>
    <w:rsid w:val="003B0699"/>
    <w:rsid w:val="003B3A17"/>
    <w:rsid w:val="003B5D91"/>
    <w:rsid w:val="003C0CC9"/>
    <w:rsid w:val="003C2A43"/>
    <w:rsid w:val="003C3732"/>
    <w:rsid w:val="003C37AC"/>
    <w:rsid w:val="003C5C19"/>
    <w:rsid w:val="003D1A32"/>
    <w:rsid w:val="003D5762"/>
    <w:rsid w:val="003D5CF3"/>
    <w:rsid w:val="003E0A3F"/>
    <w:rsid w:val="003E0E0F"/>
    <w:rsid w:val="003E0F8A"/>
    <w:rsid w:val="003E13DC"/>
    <w:rsid w:val="003E2C08"/>
    <w:rsid w:val="003E655F"/>
    <w:rsid w:val="003F288F"/>
    <w:rsid w:val="003F2EF4"/>
    <w:rsid w:val="003F3914"/>
    <w:rsid w:val="003F7B38"/>
    <w:rsid w:val="004002B7"/>
    <w:rsid w:val="0040048B"/>
    <w:rsid w:val="004044F2"/>
    <w:rsid w:val="00405EC3"/>
    <w:rsid w:val="00406535"/>
    <w:rsid w:val="0040732F"/>
    <w:rsid w:val="0041033F"/>
    <w:rsid w:val="004121EB"/>
    <w:rsid w:val="00413681"/>
    <w:rsid w:val="00415E28"/>
    <w:rsid w:val="00416C89"/>
    <w:rsid w:val="004205C7"/>
    <w:rsid w:val="00422580"/>
    <w:rsid w:val="00424491"/>
    <w:rsid w:val="00430179"/>
    <w:rsid w:val="00430DE5"/>
    <w:rsid w:val="00433BAE"/>
    <w:rsid w:val="004344D8"/>
    <w:rsid w:val="00434503"/>
    <w:rsid w:val="00434D21"/>
    <w:rsid w:val="0044106E"/>
    <w:rsid w:val="00442346"/>
    <w:rsid w:val="00445A25"/>
    <w:rsid w:val="004469D7"/>
    <w:rsid w:val="00446E2E"/>
    <w:rsid w:val="004474D7"/>
    <w:rsid w:val="004501F6"/>
    <w:rsid w:val="004507C0"/>
    <w:rsid w:val="00455BBF"/>
    <w:rsid w:val="00455CCA"/>
    <w:rsid w:val="004578AD"/>
    <w:rsid w:val="00457F88"/>
    <w:rsid w:val="00460F60"/>
    <w:rsid w:val="0046168C"/>
    <w:rsid w:val="00462787"/>
    <w:rsid w:val="00464D83"/>
    <w:rsid w:val="00467FFC"/>
    <w:rsid w:val="00473036"/>
    <w:rsid w:val="0047309B"/>
    <w:rsid w:val="004832F7"/>
    <w:rsid w:val="00486884"/>
    <w:rsid w:val="00490469"/>
    <w:rsid w:val="00490CFC"/>
    <w:rsid w:val="00497066"/>
    <w:rsid w:val="004A1618"/>
    <w:rsid w:val="004A2436"/>
    <w:rsid w:val="004B0899"/>
    <w:rsid w:val="004B18A6"/>
    <w:rsid w:val="004B3C50"/>
    <w:rsid w:val="004B4ABB"/>
    <w:rsid w:val="004C400C"/>
    <w:rsid w:val="004C4394"/>
    <w:rsid w:val="004C4C99"/>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3602B"/>
    <w:rsid w:val="0054133E"/>
    <w:rsid w:val="0054186A"/>
    <w:rsid w:val="00550EA7"/>
    <w:rsid w:val="005523F6"/>
    <w:rsid w:val="00553877"/>
    <w:rsid w:val="005548B7"/>
    <w:rsid w:val="0055542B"/>
    <w:rsid w:val="00555B56"/>
    <w:rsid w:val="005620D2"/>
    <w:rsid w:val="00562575"/>
    <w:rsid w:val="00563760"/>
    <w:rsid w:val="005645E9"/>
    <w:rsid w:val="00571096"/>
    <w:rsid w:val="0057168C"/>
    <w:rsid w:val="00571930"/>
    <w:rsid w:val="00571E70"/>
    <w:rsid w:val="005740A9"/>
    <w:rsid w:val="005741AD"/>
    <w:rsid w:val="0057433E"/>
    <w:rsid w:val="00580394"/>
    <w:rsid w:val="00581A42"/>
    <w:rsid w:val="00582C69"/>
    <w:rsid w:val="005858C3"/>
    <w:rsid w:val="00586FB1"/>
    <w:rsid w:val="00587784"/>
    <w:rsid w:val="0059082C"/>
    <w:rsid w:val="00591F88"/>
    <w:rsid w:val="00591FCB"/>
    <w:rsid w:val="00593569"/>
    <w:rsid w:val="00593CEF"/>
    <w:rsid w:val="00594175"/>
    <w:rsid w:val="005955E2"/>
    <w:rsid w:val="00596307"/>
    <w:rsid w:val="005A38C6"/>
    <w:rsid w:val="005A3BF7"/>
    <w:rsid w:val="005A43B7"/>
    <w:rsid w:val="005A7CB6"/>
    <w:rsid w:val="005B0702"/>
    <w:rsid w:val="005B13A7"/>
    <w:rsid w:val="005B19C5"/>
    <w:rsid w:val="005B3605"/>
    <w:rsid w:val="005B509E"/>
    <w:rsid w:val="005B5D72"/>
    <w:rsid w:val="005B731C"/>
    <w:rsid w:val="005C46FA"/>
    <w:rsid w:val="005C5E28"/>
    <w:rsid w:val="005C6805"/>
    <w:rsid w:val="005D21E2"/>
    <w:rsid w:val="005D4CB6"/>
    <w:rsid w:val="005D7856"/>
    <w:rsid w:val="005E2B6A"/>
    <w:rsid w:val="005E6419"/>
    <w:rsid w:val="005E690C"/>
    <w:rsid w:val="005F18C0"/>
    <w:rsid w:val="005F570C"/>
    <w:rsid w:val="005F5C2B"/>
    <w:rsid w:val="00601451"/>
    <w:rsid w:val="00605493"/>
    <w:rsid w:val="006129D9"/>
    <w:rsid w:val="006144C9"/>
    <w:rsid w:val="00621E50"/>
    <w:rsid w:val="00624C05"/>
    <w:rsid w:val="0062690B"/>
    <w:rsid w:val="006275EE"/>
    <w:rsid w:val="00631E1D"/>
    <w:rsid w:val="00635AD3"/>
    <w:rsid w:val="00640057"/>
    <w:rsid w:val="0064268D"/>
    <w:rsid w:val="0064386D"/>
    <w:rsid w:val="00652063"/>
    <w:rsid w:val="006533DF"/>
    <w:rsid w:val="00664E8B"/>
    <w:rsid w:val="00666052"/>
    <w:rsid w:val="00667C17"/>
    <w:rsid w:val="00671367"/>
    <w:rsid w:val="00672766"/>
    <w:rsid w:val="00677245"/>
    <w:rsid w:val="00680341"/>
    <w:rsid w:val="00680597"/>
    <w:rsid w:val="0068084A"/>
    <w:rsid w:val="00681C4A"/>
    <w:rsid w:val="00692A8D"/>
    <w:rsid w:val="006A0CB1"/>
    <w:rsid w:val="006A20CC"/>
    <w:rsid w:val="006A692B"/>
    <w:rsid w:val="006A7112"/>
    <w:rsid w:val="006B3F6A"/>
    <w:rsid w:val="006B6A73"/>
    <w:rsid w:val="006C40A9"/>
    <w:rsid w:val="006C50CC"/>
    <w:rsid w:val="006C54C0"/>
    <w:rsid w:val="006D1BC1"/>
    <w:rsid w:val="006D4D40"/>
    <w:rsid w:val="006D56A6"/>
    <w:rsid w:val="006D5CE6"/>
    <w:rsid w:val="006D7971"/>
    <w:rsid w:val="006E2406"/>
    <w:rsid w:val="006E2783"/>
    <w:rsid w:val="006F168A"/>
    <w:rsid w:val="0070005B"/>
    <w:rsid w:val="0070140A"/>
    <w:rsid w:val="00701960"/>
    <w:rsid w:val="007019F9"/>
    <w:rsid w:val="007070AE"/>
    <w:rsid w:val="00713122"/>
    <w:rsid w:val="00714410"/>
    <w:rsid w:val="0071443D"/>
    <w:rsid w:val="00714F10"/>
    <w:rsid w:val="007158D6"/>
    <w:rsid w:val="00724F29"/>
    <w:rsid w:val="0072709B"/>
    <w:rsid w:val="0073138A"/>
    <w:rsid w:val="00733209"/>
    <w:rsid w:val="0073597B"/>
    <w:rsid w:val="007359B0"/>
    <w:rsid w:val="00736BDB"/>
    <w:rsid w:val="00736D3C"/>
    <w:rsid w:val="00743EC4"/>
    <w:rsid w:val="00745CC5"/>
    <w:rsid w:val="00746240"/>
    <w:rsid w:val="00753C10"/>
    <w:rsid w:val="00754175"/>
    <w:rsid w:val="00756483"/>
    <w:rsid w:val="0075741C"/>
    <w:rsid w:val="00765571"/>
    <w:rsid w:val="007669DF"/>
    <w:rsid w:val="00770FA7"/>
    <w:rsid w:val="00772924"/>
    <w:rsid w:val="00774FD2"/>
    <w:rsid w:val="00775F5D"/>
    <w:rsid w:val="00776B5B"/>
    <w:rsid w:val="00780C45"/>
    <w:rsid w:val="007831D4"/>
    <w:rsid w:val="00784AE5"/>
    <w:rsid w:val="00785995"/>
    <w:rsid w:val="007870E1"/>
    <w:rsid w:val="00787EBF"/>
    <w:rsid w:val="00790B61"/>
    <w:rsid w:val="00792C45"/>
    <w:rsid w:val="00794ABD"/>
    <w:rsid w:val="00794B09"/>
    <w:rsid w:val="007A2D8D"/>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D5E4C"/>
    <w:rsid w:val="007E01FE"/>
    <w:rsid w:val="007E038D"/>
    <w:rsid w:val="007E07DE"/>
    <w:rsid w:val="007F1DF2"/>
    <w:rsid w:val="007F524C"/>
    <w:rsid w:val="00802EB2"/>
    <w:rsid w:val="0081485B"/>
    <w:rsid w:val="00814D19"/>
    <w:rsid w:val="0081788E"/>
    <w:rsid w:val="008200AB"/>
    <w:rsid w:val="0082331A"/>
    <w:rsid w:val="00827ADD"/>
    <w:rsid w:val="00830153"/>
    <w:rsid w:val="008332D1"/>
    <w:rsid w:val="008333BF"/>
    <w:rsid w:val="00833B92"/>
    <w:rsid w:val="00833F3A"/>
    <w:rsid w:val="008356F3"/>
    <w:rsid w:val="00837063"/>
    <w:rsid w:val="008434BE"/>
    <w:rsid w:val="0084478D"/>
    <w:rsid w:val="00852BAD"/>
    <w:rsid w:val="00854768"/>
    <w:rsid w:val="008622FB"/>
    <w:rsid w:val="00865967"/>
    <w:rsid w:val="00873928"/>
    <w:rsid w:val="00875850"/>
    <w:rsid w:val="00876D8B"/>
    <w:rsid w:val="0088221F"/>
    <w:rsid w:val="00883D7B"/>
    <w:rsid w:val="008844C8"/>
    <w:rsid w:val="008875FC"/>
    <w:rsid w:val="008878DF"/>
    <w:rsid w:val="0089023A"/>
    <w:rsid w:val="0089564B"/>
    <w:rsid w:val="00896C92"/>
    <w:rsid w:val="008A21FB"/>
    <w:rsid w:val="008A3D41"/>
    <w:rsid w:val="008A6334"/>
    <w:rsid w:val="008A7F7E"/>
    <w:rsid w:val="008B0EFF"/>
    <w:rsid w:val="008B30ED"/>
    <w:rsid w:val="008B384F"/>
    <w:rsid w:val="008B6B6D"/>
    <w:rsid w:val="008C2E74"/>
    <w:rsid w:val="008C4A19"/>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20C4"/>
    <w:rsid w:val="00917659"/>
    <w:rsid w:val="009206A3"/>
    <w:rsid w:val="0092260B"/>
    <w:rsid w:val="0092526D"/>
    <w:rsid w:val="00925847"/>
    <w:rsid w:val="0092588A"/>
    <w:rsid w:val="00925F5D"/>
    <w:rsid w:val="009263F0"/>
    <w:rsid w:val="009266C0"/>
    <w:rsid w:val="00926FA6"/>
    <w:rsid w:val="009302EE"/>
    <w:rsid w:val="00935F18"/>
    <w:rsid w:val="009369C8"/>
    <w:rsid w:val="009405CF"/>
    <w:rsid w:val="0094165B"/>
    <w:rsid w:val="009433F3"/>
    <w:rsid w:val="00945BB5"/>
    <w:rsid w:val="009503AF"/>
    <w:rsid w:val="00951E45"/>
    <w:rsid w:val="009537FA"/>
    <w:rsid w:val="009567AD"/>
    <w:rsid w:val="00957A60"/>
    <w:rsid w:val="00963FF1"/>
    <w:rsid w:val="00965C4B"/>
    <w:rsid w:val="00967FC7"/>
    <w:rsid w:val="0097198D"/>
    <w:rsid w:val="00972250"/>
    <w:rsid w:val="0097521D"/>
    <w:rsid w:val="009820D6"/>
    <w:rsid w:val="00983726"/>
    <w:rsid w:val="00984CAC"/>
    <w:rsid w:val="00984EEF"/>
    <w:rsid w:val="0099105E"/>
    <w:rsid w:val="009910AA"/>
    <w:rsid w:val="00994015"/>
    <w:rsid w:val="0099537A"/>
    <w:rsid w:val="00996DED"/>
    <w:rsid w:val="00997555"/>
    <w:rsid w:val="009A0B2C"/>
    <w:rsid w:val="009B2235"/>
    <w:rsid w:val="009B55F4"/>
    <w:rsid w:val="009C48DC"/>
    <w:rsid w:val="009C76FC"/>
    <w:rsid w:val="009D026A"/>
    <w:rsid w:val="009E2D3F"/>
    <w:rsid w:val="009E3063"/>
    <w:rsid w:val="009E3CBA"/>
    <w:rsid w:val="009E4E32"/>
    <w:rsid w:val="009E77AA"/>
    <w:rsid w:val="009F0A6F"/>
    <w:rsid w:val="009F3816"/>
    <w:rsid w:val="009F5E51"/>
    <w:rsid w:val="009F7A06"/>
    <w:rsid w:val="00A00D3B"/>
    <w:rsid w:val="00A00EAD"/>
    <w:rsid w:val="00A017E1"/>
    <w:rsid w:val="00A04A19"/>
    <w:rsid w:val="00A04ABE"/>
    <w:rsid w:val="00A05716"/>
    <w:rsid w:val="00A07E01"/>
    <w:rsid w:val="00A12C53"/>
    <w:rsid w:val="00A22184"/>
    <w:rsid w:val="00A2387F"/>
    <w:rsid w:val="00A2414F"/>
    <w:rsid w:val="00A26043"/>
    <w:rsid w:val="00A3088F"/>
    <w:rsid w:val="00A30F3E"/>
    <w:rsid w:val="00A32704"/>
    <w:rsid w:val="00A33318"/>
    <w:rsid w:val="00A3635C"/>
    <w:rsid w:val="00A36AFA"/>
    <w:rsid w:val="00A37C25"/>
    <w:rsid w:val="00A37FDB"/>
    <w:rsid w:val="00A4069A"/>
    <w:rsid w:val="00A45BE8"/>
    <w:rsid w:val="00A45EE7"/>
    <w:rsid w:val="00A472B5"/>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5B87"/>
    <w:rsid w:val="00A76DD2"/>
    <w:rsid w:val="00A77F96"/>
    <w:rsid w:val="00A80D22"/>
    <w:rsid w:val="00A83C80"/>
    <w:rsid w:val="00A908BB"/>
    <w:rsid w:val="00A92765"/>
    <w:rsid w:val="00A9357A"/>
    <w:rsid w:val="00A95218"/>
    <w:rsid w:val="00A95EA8"/>
    <w:rsid w:val="00AA07C5"/>
    <w:rsid w:val="00AA3AC3"/>
    <w:rsid w:val="00AA6692"/>
    <w:rsid w:val="00AA7AFC"/>
    <w:rsid w:val="00AA7E18"/>
    <w:rsid w:val="00AB17EF"/>
    <w:rsid w:val="00AB281A"/>
    <w:rsid w:val="00AB31ED"/>
    <w:rsid w:val="00AB3376"/>
    <w:rsid w:val="00AB6762"/>
    <w:rsid w:val="00AC1A09"/>
    <w:rsid w:val="00AC1BF7"/>
    <w:rsid w:val="00AC2D66"/>
    <w:rsid w:val="00AC4FB1"/>
    <w:rsid w:val="00AD19B1"/>
    <w:rsid w:val="00AD34F5"/>
    <w:rsid w:val="00AD3F3A"/>
    <w:rsid w:val="00AE1414"/>
    <w:rsid w:val="00AE30A9"/>
    <w:rsid w:val="00AE39F6"/>
    <w:rsid w:val="00AE4601"/>
    <w:rsid w:val="00AE4760"/>
    <w:rsid w:val="00AE6C6A"/>
    <w:rsid w:val="00AF1FB3"/>
    <w:rsid w:val="00AF3413"/>
    <w:rsid w:val="00AF4876"/>
    <w:rsid w:val="00AF6620"/>
    <w:rsid w:val="00AF66AD"/>
    <w:rsid w:val="00AF729A"/>
    <w:rsid w:val="00B02282"/>
    <w:rsid w:val="00B05332"/>
    <w:rsid w:val="00B10E34"/>
    <w:rsid w:val="00B11369"/>
    <w:rsid w:val="00B14ED0"/>
    <w:rsid w:val="00B25E2A"/>
    <w:rsid w:val="00B25EE0"/>
    <w:rsid w:val="00B31BE8"/>
    <w:rsid w:val="00B34E7B"/>
    <w:rsid w:val="00B36411"/>
    <w:rsid w:val="00B441AC"/>
    <w:rsid w:val="00B44859"/>
    <w:rsid w:val="00B45037"/>
    <w:rsid w:val="00B45282"/>
    <w:rsid w:val="00B5201E"/>
    <w:rsid w:val="00B540E7"/>
    <w:rsid w:val="00B55E25"/>
    <w:rsid w:val="00B60EA1"/>
    <w:rsid w:val="00B62D4B"/>
    <w:rsid w:val="00B63B94"/>
    <w:rsid w:val="00B64A06"/>
    <w:rsid w:val="00B64AEC"/>
    <w:rsid w:val="00B65F7A"/>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4FD1"/>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256C3"/>
    <w:rsid w:val="00C26907"/>
    <w:rsid w:val="00C3050B"/>
    <w:rsid w:val="00C308A3"/>
    <w:rsid w:val="00C3374A"/>
    <w:rsid w:val="00C3458F"/>
    <w:rsid w:val="00C3484B"/>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5F45"/>
    <w:rsid w:val="00C874A0"/>
    <w:rsid w:val="00C905AB"/>
    <w:rsid w:val="00CA28E7"/>
    <w:rsid w:val="00CA2FAC"/>
    <w:rsid w:val="00CA33AF"/>
    <w:rsid w:val="00CA38AA"/>
    <w:rsid w:val="00CA7937"/>
    <w:rsid w:val="00CB2385"/>
    <w:rsid w:val="00CB6CA4"/>
    <w:rsid w:val="00CB7AAA"/>
    <w:rsid w:val="00CC0287"/>
    <w:rsid w:val="00CC3F8E"/>
    <w:rsid w:val="00CC7159"/>
    <w:rsid w:val="00CD1FEA"/>
    <w:rsid w:val="00CD34E6"/>
    <w:rsid w:val="00CD731B"/>
    <w:rsid w:val="00CE2E50"/>
    <w:rsid w:val="00CE495F"/>
    <w:rsid w:val="00CE5919"/>
    <w:rsid w:val="00CE6386"/>
    <w:rsid w:val="00CE77A0"/>
    <w:rsid w:val="00CF1FAE"/>
    <w:rsid w:val="00CF279C"/>
    <w:rsid w:val="00CF3838"/>
    <w:rsid w:val="00D00FAF"/>
    <w:rsid w:val="00D01C61"/>
    <w:rsid w:val="00D03EE1"/>
    <w:rsid w:val="00D045B0"/>
    <w:rsid w:val="00D06F9B"/>
    <w:rsid w:val="00D0759A"/>
    <w:rsid w:val="00D1213B"/>
    <w:rsid w:val="00D127FF"/>
    <w:rsid w:val="00D14047"/>
    <w:rsid w:val="00D155FA"/>
    <w:rsid w:val="00D203B8"/>
    <w:rsid w:val="00D215AC"/>
    <w:rsid w:val="00D21949"/>
    <w:rsid w:val="00D23411"/>
    <w:rsid w:val="00D23AE9"/>
    <w:rsid w:val="00D2509B"/>
    <w:rsid w:val="00D250BE"/>
    <w:rsid w:val="00D25BFB"/>
    <w:rsid w:val="00D266D9"/>
    <w:rsid w:val="00D26B61"/>
    <w:rsid w:val="00D37C67"/>
    <w:rsid w:val="00D4285B"/>
    <w:rsid w:val="00D47ADE"/>
    <w:rsid w:val="00D51450"/>
    <w:rsid w:val="00D533AF"/>
    <w:rsid w:val="00D60016"/>
    <w:rsid w:val="00D62780"/>
    <w:rsid w:val="00D6359A"/>
    <w:rsid w:val="00D65C00"/>
    <w:rsid w:val="00D70580"/>
    <w:rsid w:val="00D723CD"/>
    <w:rsid w:val="00D72412"/>
    <w:rsid w:val="00D73A03"/>
    <w:rsid w:val="00D741AF"/>
    <w:rsid w:val="00D8142D"/>
    <w:rsid w:val="00D81A03"/>
    <w:rsid w:val="00D85A56"/>
    <w:rsid w:val="00D90F81"/>
    <w:rsid w:val="00D939A3"/>
    <w:rsid w:val="00D96474"/>
    <w:rsid w:val="00D965A7"/>
    <w:rsid w:val="00D96693"/>
    <w:rsid w:val="00D967A5"/>
    <w:rsid w:val="00DA1537"/>
    <w:rsid w:val="00DA39BA"/>
    <w:rsid w:val="00DA5C1E"/>
    <w:rsid w:val="00DA6B92"/>
    <w:rsid w:val="00DB0C9B"/>
    <w:rsid w:val="00DB5CF8"/>
    <w:rsid w:val="00DB666B"/>
    <w:rsid w:val="00DB7308"/>
    <w:rsid w:val="00DC11B2"/>
    <w:rsid w:val="00DC1C97"/>
    <w:rsid w:val="00DC1E20"/>
    <w:rsid w:val="00DC461E"/>
    <w:rsid w:val="00DD2934"/>
    <w:rsid w:val="00DD2B33"/>
    <w:rsid w:val="00DD35E4"/>
    <w:rsid w:val="00DD3950"/>
    <w:rsid w:val="00DD4C64"/>
    <w:rsid w:val="00DE11CD"/>
    <w:rsid w:val="00DF1094"/>
    <w:rsid w:val="00DF427A"/>
    <w:rsid w:val="00DF4BC5"/>
    <w:rsid w:val="00E0130C"/>
    <w:rsid w:val="00E01493"/>
    <w:rsid w:val="00E02804"/>
    <w:rsid w:val="00E0401E"/>
    <w:rsid w:val="00E07579"/>
    <w:rsid w:val="00E07BEE"/>
    <w:rsid w:val="00E10DE6"/>
    <w:rsid w:val="00E12BE8"/>
    <w:rsid w:val="00E16B93"/>
    <w:rsid w:val="00E27413"/>
    <w:rsid w:val="00E31F1E"/>
    <w:rsid w:val="00E33B2E"/>
    <w:rsid w:val="00E3674A"/>
    <w:rsid w:val="00E3694F"/>
    <w:rsid w:val="00E369A0"/>
    <w:rsid w:val="00E41C41"/>
    <w:rsid w:val="00E45BCE"/>
    <w:rsid w:val="00E507A5"/>
    <w:rsid w:val="00E52AE0"/>
    <w:rsid w:val="00E552CB"/>
    <w:rsid w:val="00E56BF3"/>
    <w:rsid w:val="00E59A14"/>
    <w:rsid w:val="00E617F9"/>
    <w:rsid w:val="00E61DC3"/>
    <w:rsid w:val="00E63EE4"/>
    <w:rsid w:val="00E65EC7"/>
    <w:rsid w:val="00E67622"/>
    <w:rsid w:val="00E70ABE"/>
    <w:rsid w:val="00E7290F"/>
    <w:rsid w:val="00E7293D"/>
    <w:rsid w:val="00E72FB8"/>
    <w:rsid w:val="00E75030"/>
    <w:rsid w:val="00E7548A"/>
    <w:rsid w:val="00E76B55"/>
    <w:rsid w:val="00E900A7"/>
    <w:rsid w:val="00E97E8B"/>
    <w:rsid w:val="00EA065F"/>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594E"/>
    <w:rsid w:val="00EE6E11"/>
    <w:rsid w:val="00EF19A8"/>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159"/>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A7835"/>
    <w:rsid w:val="00FA7C2F"/>
    <w:rsid w:val="00FB196A"/>
    <w:rsid w:val="00FB2259"/>
    <w:rsid w:val="00FB2A3A"/>
    <w:rsid w:val="00FB44B8"/>
    <w:rsid w:val="00FB5099"/>
    <w:rsid w:val="00FB5534"/>
    <w:rsid w:val="00FC0704"/>
    <w:rsid w:val="00FC324B"/>
    <w:rsid w:val="00FC52F5"/>
    <w:rsid w:val="00FC6156"/>
    <w:rsid w:val="00FC67A9"/>
    <w:rsid w:val="00FD08A1"/>
    <w:rsid w:val="00FD2C35"/>
    <w:rsid w:val="00FD2F12"/>
    <w:rsid w:val="00FD3C3E"/>
    <w:rsid w:val="00FD64CB"/>
    <w:rsid w:val="00FD7316"/>
    <w:rsid w:val="00FE026E"/>
    <w:rsid w:val="00FE0310"/>
    <w:rsid w:val="00FE1299"/>
    <w:rsid w:val="00FE1442"/>
    <w:rsid w:val="00FE29A5"/>
    <w:rsid w:val="00FE2A9C"/>
    <w:rsid w:val="00FF0900"/>
    <w:rsid w:val="00FF0C0B"/>
    <w:rsid w:val="00FF0CF1"/>
    <w:rsid w:val="00FF1DE2"/>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F1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CF2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7726">
      <w:marLeft w:val="0"/>
      <w:marRight w:val="0"/>
      <w:marTop w:val="0"/>
      <w:marBottom w:val="0"/>
      <w:divBdr>
        <w:top w:val="none" w:sz="0" w:space="0" w:color="auto"/>
        <w:left w:val="none" w:sz="0" w:space="0" w:color="auto"/>
        <w:bottom w:val="none" w:sz="0" w:space="0" w:color="auto"/>
        <w:right w:val="none" w:sz="0" w:space="0" w:color="auto"/>
      </w:divBdr>
    </w:div>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1868636470">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2F315D"/>
    <w:rsid w:val="002F76BF"/>
    <w:rsid w:val="00390437"/>
    <w:rsid w:val="003B3A17"/>
    <w:rsid w:val="0042184C"/>
    <w:rsid w:val="004F1A4E"/>
    <w:rsid w:val="00555B56"/>
    <w:rsid w:val="005E4793"/>
    <w:rsid w:val="00610D68"/>
    <w:rsid w:val="006B263B"/>
    <w:rsid w:val="00763D03"/>
    <w:rsid w:val="007A58FB"/>
    <w:rsid w:val="00996DED"/>
    <w:rsid w:val="00A00EAD"/>
    <w:rsid w:val="00A07E01"/>
    <w:rsid w:val="00A77F96"/>
    <w:rsid w:val="00AA2D19"/>
    <w:rsid w:val="00AC2D66"/>
    <w:rsid w:val="00AC4FB1"/>
    <w:rsid w:val="00B45037"/>
    <w:rsid w:val="00B62D4B"/>
    <w:rsid w:val="00C021DA"/>
    <w:rsid w:val="00C321CC"/>
    <w:rsid w:val="00C353A1"/>
    <w:rsid w:val="00CA7937"/>
    <w:rsid w:val="00FE03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2.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4.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3197</Words>
  <Characters>18223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Marika Hill</cp:lastModifiedBy>
  <cp:revision>2</cp:revision>
  <dcterms:created xsi:type="dcterms:W3CDTF">2025-12-19T18:07:00Z</dcterms:created>
  <dcterms:modified xsi:type="dcterms:W3CDTF">2025-12-19T18:07:00Z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