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0E05E1B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Summer Camp Gross Camp, </w:t>
                </w:r>
                <w:r w:rsidR="009B1CD1">
                  <w:rPr>
                    <w:rStyle w:val="Underlined"/>
                  </w:rPr>
                  <w:t>Guide/Pathfinder</w:t>
                </w:r>
                <w:r w:rsidR="00BA48A8">
                  <w:rPr>
                    <w:rStyle w:val="Underlined"/>
                  </w:rPr>
                  <w:t xml:space="preserve"> Day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6,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0CFAE06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4416EB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marie.wilder@ilcoud.com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7447DEA3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B23267">
            <w:rPr>
              <w:rStyle w:val="Underlined"/>
            </w:rPr>
            <w:t>225.00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9E91" w14:textId="77777777" w:rsidR="00572EE9" w:rsidRDefault="00572EE9">
      <w:r>
        <w:separator/>
      </w:r>
    </w:p>
  </w:endnote>
  <w:endnote w:type="continuationSeparator" w:id="0">
    <w:p w14:paraId="6443D85F" w14:textId="77777777" w:rsidR="00572EE9" w:rsidRDefault="00572EE9">
      <w:r>
        <w:continuationSeparator/>
      </w:r>
    </w:p>
  </w:endnote>
  <w:endnote w:type="continuationNotice" w:id="1">
    <w:p w14:paraId="71D7DA05" w14:textId="77777777" w:rsidR="00572EE9" w:rsidRDefault="00572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356E" w14:textId="77777777" w:rsidR="00572EE9" w:rsidRDefault="00572EE9">
      <w:r>
        <w:separator/>
      </w:r>
    </w:p>
  </w:footnote>
  <w:footnote w:type="continuationSeparator" w:id="0">
    <w:p w14:paraId="17A07E60" w14:textId="77777777" w:rsidR="00572EE9" w:rsidRDefault="00572EE9">
      <w:r>
        <w:continuationSeparator/>
      </w:r>
    </w:p>
  </w:footnote>
  <w:footnote w:type="continuationNotice" w:id="1">
    <w:p w14:paraId="06EA871A" w14:textId="77777777" w:rsidR="00572EE9" w:rsidRDefault="00572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2EE9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1CD1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48A8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1B4E95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CF5965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3916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2025-12-29T16:13:00Z</dcterms:created>
  <dcterms:modified xsi:type="dcterms:W3CDTF">2025-12-29T16:13:00Z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