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FFFFFF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40"/>
          <w:sz w:val="40"/>
          <w:szCs w:val="40"/>
          <w:u w:val="none"/>
          <w:shd w:fill="auto" w:val="clear"/>
          <w:vertAlign w:val="baseline"/>
        </w:rPr>
        <w:t>Camp Kit List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FFFFFF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Please let the camper help pack so they know where things are in their bag.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FFFFFF"/>
        <w:spacing w:lineRule="auto" w:line="240" w:before="0" w:after="0"/>
        <w:ind w:hanging="0" w:left="0" w:right="0"/>
        <w:jc w:val="center"/>
        <w:rPr>
          <w:rFonts w:ascii="Times New Roman" w:hAnsi="Times New Roman" w:eastAsia="Times New Roman" w:cs="Times New Roman"/>
          <w:b/>
          <w:bCs/>
          <w:i/>
          <w:i/>
          <w:iCs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Please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single"/>
          <w:shd w:fill="auto" w:val="clear"/>
          <w:vertAlign w:val="baseline"/>
        </w:rPr>
        <w:t>label everything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 with their name.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single"/>
          <w:shd w:fill="auto" w:val="clear"/>
          <w:vertAlign w:val="baseline"/>
        </w:rPr>
        <w:t>Do not pack anything in garbage bags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.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FFFFFF"/>
        <w:spacing w:lineRule="auto" w:line="240" w:before="0" w:after="0"/>
        <w:ind w:hanging="0" w:left="0" w:right="0"/>
        <w:jc w:val="center"/>
        <w:rPr>
          <w:rFonts w:ascii="Georgia" w:hAnsi="Georgia" w:eastAsia="Georgia" w:cs="Georgia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222222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NO FOOD, GUM, </w:t>
      </w:r>
      <w:r>
        <w:rPr>
          <w:rFonts w:eastAsia="Times New Roman" w:cs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DRINKS, </w:t>
      </w:r>
      <w:r>
        <w:rPr>
          <w:rFonts w:eastAsia="Times New Roman" w:cs="Times New Roman"/>
          <w:b/>
          <w:bCs/>
          <w:i/>
          <w:iCs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OR ITEMS OF VALUE (no electronics)</w:t>
      </w:r>
      <w:r>
        <w:rPr>
          <w:rFonts w:eastAsia="Georgia" w:cs="Georgia" w:ascii="Georgia" w:hAnsi="Georgia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22222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72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6"/>
        </w:numPr>
        <w:pBdr/>
        <w:shd w:val="clear" w:fill="auto"/>
        <w:spacing w:lineRule="auto" w:line="240" w:before="0" w:after="0"/>
        <w:ind w:hanging="360" w:left="78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Bedroll 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bottom bedsheet (to cover mattress)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sleeping bag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pillow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extra blanket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inner liner/top bedsheet (optional)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tarp or plastic to cover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rope or bungee cords to tie around the bedroll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0"/>
        </w:numPr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6"/>
        </w:numPr>
        <w:pBdr/>
        <w:shd w:val="clear" w:fill="auto"/>
        <w:spacing w:lineRule="auto" w:line="240" w:before="0" w:after="0"/>
        <w:ind w:hanging="360" w:left="78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Shoes 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indoor shoes 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6"/>
        </w:numPr>
        <w:pBdr/>
        <w:shd w:val="clear" w:fill="auto"/>
        <w:spacing w:lineRule="auto" w:line="240" w:before="0" w:after="0"/>
        <w:ind w:hanging="360" w:left="15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sz w:val="26"/>
          <w:szCs w:val="26"/>
        </w:rPr>
        <w:t xml:space="preserve">Winter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boots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(absolute must)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585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     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hanging="360" w:left="72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Clothes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– 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NO DRESSES, NO SKIRTS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2 pair pants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3 shirts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3 pair socks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underclothes as needed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pair of PJs (</w:t>
      </w:r>
      <w:r>
        <w:rPr>
          <w:rFonts w:eastAsia="Times New Roman" w:cs="Times New Roman"/>
          <w:b w:val="false"/>
          <w:bCs w:val="false"/>
          <w:i/>
          <w:iCs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NO NIGHTIES)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sweater or hoodie 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Toque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(absolute must)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sz w:val="26"/>
          <w:szCs w:val="26"/>
        </w:rPr>
        <w:t xml:space="preserve">Warm </w:t>
      </w:r>
      <w:r>
        <w:rPr>
          <w:sz w:val="26"/>
          <w:szCs w:val="26"/>
        </w:rPr>
        <w:t>Gl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oves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(absolute must)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sz w:val="26"/>
          <w:szCs w:val="26"/>
          <w:u w:val="none"/>
        </w:rPr>
      </w:pPr>
      <w:r>
        <w:rPr>
          <w:sz w:val="26"/>
          <w:szCs w:val="26"/>
        </w:rPr>
        <w:t>Scarf</w:t>
      </w:r>
      <w:r>
        <w:rPr>
          <w:sz w:val="26"/>
          <w:szCs w:val="26"/>
          <w:u w:val="none"/>
        </w:rPr>
        <w:t xml:space="preserve"> </w:t>
      </w:r>
      <w:r>
        <w:rPr>
          <w:sz w:val="26"/>
          <w:szCs w:val="26"/>
          <w:u w:val="none"/>
        </w:rPr>
        <w:t xml:space="preserve">or neck warmer </w:t>
      </w:r>
      <w:r>
        <w:rPr>
          <w:b/>
          <w:bCs/>
          <w:sz w:val="26"/>
          <w:szCs w:val="26"/>
          <w:u w:val="none"/>
        </w:rPr>
        <w:t>(absolute must)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Winter Jacket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(absolute must)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2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sz w:val="26"/>
          <w:szCs w:val="26"/>
          <w:u w:val="none"/>
        </w:rPr>
      </w:pPr>
      <w:r>
        <w:rPr>
          <w:sz w:val="26"/>
          <w:szCs w:val="26"/>
        </w:rPr>
        <w:t>Snow pants</w:t>
      </w:r>
      <w:r>
        <w:rPr>
          <w:sz w:val="26"/>
          <w:szCs w:val="26"/>
          <w:u w:val="none"/>
        </w:rPr>
        <w:t xml:space="preserve"> </w:t>
      </w:r>
      <w:r>
        <w:rPr>
          <w:b/>
          <w:bCs/>
          <w:sz w:val="26"/>
          <w:szCs w:val="26"/>
          <w:u w:val="none"/>
        </w:rPr>
        <w:t>(absolute must)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hanging="360" w:left="72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Toiletries </w:t>
      </w:r>
      <w:r>
        <w:rPr>
          <w:sz w:val="26"/>
          <w:szCs w:val="26"/>
        </w:rPr>
        <w:t>in c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ontainer to hold everything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face cloth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soap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towel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toothbrush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toothpaste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cup to rinse mouth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comb and/or brush/and ponytail holder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deodorant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3"/>
        </w:numPr>
        <w:pBdr/>
        <w:shd w:val="clear" w:fill="auto"/>
        <w:spacing w:lineRule="auto" w:line="240" w:before="0" w:after="0"/>
        <w:ind w:hanging="360" w:left="180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sanitary supplies if needed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945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hanging="360" w:left="720" w:right="0"/>
        <w:jc w:val="left"/>
        <w:rPr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Other Items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4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refillable water bottle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4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small backpack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for snow shoeing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4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campfire blanket (may double as extra blanket for bedroll)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4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quiet time activities (books, drawing/colouring)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4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flashlight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left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1"/>
        </w:numPr>
        <w:pBdr/>
        <w:shd w:val="clear" w:fill="auto"/>
        <w:spacing w:lineRule="auto" w:line="240" w:before="0" w:after="0"/>
        <w:ind w:hanging="360" w:left="72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Medications/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Supplements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 – if required or sent just in case</w:t>
      </w:r>
    </w:p>
    <w:p>
      <w:pPr>
        <w:pStyle w:val="normal1"/>
        <w:keepNext w:val="false"/>
        <w:keepLines w:val="false"/>
        <w:pageBreakBefore w:val="false"/>
        <w:widowControl/>
        <w:numPr>
          <w:ilvl w:val="1"/>
          <w:numId w:val="1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single"/>
          <w:shd w:fill="auto" w:val="clear"/>
          <w:vertAlign w:val="baseline"/>
        </w:rPr>
        <w:t>Need to be sent in original packages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 with dosage instructions and </w:t>
      </w:r>
      <w:r>
        <w:rPr>
          <w:rFonts w:eastAsia="Times New Roman" w:cs="Times New Roman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H3 form</w:t>
      </w:r>
      <w:r>
        <w:rPr>
          <w:b/>
          <w:bCs/>
          <w:sz w:val="26"/>
          <w:szCs w:val="26"/>
        </w:rPr>
        <w:t xml:space="preserve">.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No medications can be administered without caregiver approval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5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Examples include, Polysporin, Tylenol, Anti-diarrhe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a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, Allergy, Midol,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Melatonin, Vitamins,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etc</w:t>
      </w:r>
    </w:p>
    <w:p>
      <w:pPr>
        <w:pStyle w:val="normal1"/>
        <w:keepNext w:val="false"/>
        <w:keepLines w:val="false"/>
        <w:pageBreakBefore w:val="false"/>
        <w:widowControl/>
        <w:numPr>
          <w:ilvl w:val="0"/>
          <w:numId w:val="5"/>
        </w:numPr>
        <w:pBdr/>
        <w:shd w:val="clear" w:fill="auto"/>
        <w:spacing w:lineRule="auto" w:line="240" w:before="0" w:after="0"/>
        <w:ind w:hanging="360" w:left="1440" w:right="0"/>
        <w:jc w:val="left"/>
        <w:rPr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Medications/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>Supplements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 not sent by caregivers 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single"/>
          <w:shd w:fill="auto" w:val="clear"/>
          <w:vertAlign w:val="baseline"/>
        </w:rPr>
        <w:t>cannot</w:t>
      </w: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6"/>
          <w:sz w:val="26"/>
          <w:szCs w:val="26"/>
          <w:u w:val="none"/>
          <w:shd w:fill="auto" w:val="clear"/>
          <w:vertAlign w:val="baseline"/>
        </w:rPr>
        <w:t xml:space="preserve"> be given to girls</w:t>
      </w:r>
    </w:p>
    <w:p>
      <w:pPr>
        <w:pStyle w:val="normal1"/>
        <w:rPr/>
      </w:pPr>
      <w:r>
        <w:rPr/>
        <mc:AlternateContent>
          <mc:Choice Requires="wps">
            <w:drawing>
              <wp:inline distT="0" distB="0" distL="0" distR="0">
                <wp:extent cx="6038850" cy="8658225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039000" cy="8658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0pt;margin-top:-681.8pt;width:475.45pt;height:681.7pt;mso-wrap-style:none;v-text-anchor:middle;mso-position-vertical:top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</w:p>
    <w:sectPr>
      <w:type w:val="nextPage"/>
      <w:pgSz w:w="12240" w:h="15840"/>
      <w:pgMar w:left="1800" w:right="180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>
    <w:lvl w:ilvl="0">
      <w:start w:val="1"/>
      <w:numFmt w:val="bullet"/>
      <w:lvlText w:val="o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324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96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40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612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560" w:hanging="360"/>
      </w:pPr>
      <w:rPr>
        <w:rFonts w:ascii="Noto Sans Symbols" w:hAnsi="Noto Sans Symbols" w:cs="Noto Sans Symbols" w:hint="default"/>
      </w:rPr>
    </w:lvl>
  </w:abstractNum>
  <w:abstractNum w:abstractNumId="4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5">
    <w:lvl w:ilvl="0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6">
    <w:lvl w:ilvl="0">
      <w:start w:val="1"/>
      <w:numFmt w:val="bullet"/>
      <w:lvlText w:val="●"/>
      <w:lvlJc w:val="left"/>
      <w:pPr>
        <w:tabs>
          <w:tab w:val="num" w:pos="0"/>
        </w:tabs>
        <w:ind w:left="78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22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94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8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10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540" w:hanging="360"/>
      </w:pPr>
      <w:rPr>
        <w:rFonts w:ascii="Noto Sans Symbols" w:hAnsi="Noto Sans Symbols" w:cs="Noto Sans Symbol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LibreOffice/25.2.7.1$Windows_X86_64 LibreOffice_project/16e8e36d1610f10597ed778c3dcb0a5aa0ed5d6f</Application>
  <AppVersion>15.0000</AppVersion>
  <Pages>3</Pages>
  <Words>266</Words>
  <Characters>1290</Characters>
  <CharactersWithSpaces>1479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en-CA</dc:language>
  <cp:lastModifiedBy/>
  <dcterms:modified xsi:type="dcterms:W3CDTF">2026-01-09T00:21:37Z</dcterms:modified>
  <cp:revision>1</cp:revision>
  <dc:subject/>
  <dc:title/>
</cp:coreProperties>
</file>