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34EA725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85BFE">
                  <w:rPr>
                    <w:rStyle w:val="Underlined"/>
                  </w:rPr>
                  <w:t>Crimson Star Thinking Day Event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2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85BFE">
                  <w:rPr>
                    <w:rStyle w:val="Underlined"/>
                  </w:rPr>
                  <w:t>February 28,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449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</w:tbl>
    <w:p w14:paraId="5CBBFE4C" w14:textId="5EFCE89C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F85BFE">
            <w:rPr>
              <w:rStyle w:val="Underlined"/>
            </w:rPr>
            <w:t>Joseph Welsh Elementary School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40CF47FF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F85BFE">
            <w:rPr>
              <w:rStyle w:val="Underlined"/>
            </w:rPr>
            <w:t>guider.caroline@gmail.com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2-1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F85BFE">
            <w:rPr>
              <w:rStyle w:val="Underlined"/>
            </w:rPr>
            <w:t>February 1</w:t>
          </w:r>
          <w:r w:rsidR="003B15FB">
            <w:rPr>
              <w:rStyle w:val="Underlined"/>
            </w:rPr>
            <w:t>0</w:t>
          </w:r>
          <w:r w:rsidR="00F85BFE">
            <w:rPr>
              <w:rStyle w:val="Underlined"/>
            </w:rPr>
            <w:t>, 2026</w:t>
          </w:r>
        </w:sdtContent>
      </w:sdt>
    </w:p>
    <w:p w14:paraId="1DE4E8C8" w14:textId="0393E1EA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F85BFE">
            <w:rPr>
              <w:rStyle w:val="Underlined"/>
            </w:rPr>
            <w:t>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54E8" w14:textId="77777777" w:rsidR="002B45DD" w:rsidRDefault="002B45DD">
      <w:r>
        <w:separator/>
      </w:r>
    </w:p>
  </w:endnote>
  <w:endnote w:type="continuationSeparator" w:id="0">
    <w:p w14:paraId="485096CC" w14:textId="77777777" w:rsidR="002B45DD" w:rsidRDefault="002B45DD">
      <w:r>
        <w:continuationSeparator/>
      </w:r>
    </w:p>
  </w:endnote>
  <w:endnote w:type="continuationNotice" w:id="1">
    <w:p w14:paraId="1D3011B1" w14:textId="77777777" w:rsidR="002B45DD" w:rsidRDefault="002B4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26B3" w14:textId="1F96EE94" w:rsidR="00F85BFE" w:rsidRDefault="00F85B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4B74FC" wp14:editId="2ED85E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404671010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3A042" w14:textId="7667C191" w:rsidR="00F85BFE" w:rsidRPr="00F85BFE" w:rsidRDefault="00F85BFE" w:rsidP="00F85B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F85B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B74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cation: Protected A" style="position:absolute;margin-left:0;margin-top:0;width:136.75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D43A042" w14:textId="7667C191" w:rsidR="00F85BFE" w:rsidRPr="00F85BFE" w:rsidRDefault="00F85BFE" w:rsidP="00F85B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F85BFE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6C04A6E3" w:rsidR="03D1FE8D" w:rsidRDefault="00F85BFE" w:rsidP="03D1FE8D">
          <w:pPr>
            <w:pStyle w:val="Header"/>
            <w:ind w:left="-115"/>
            <w:rPr>
              <w:szCs w:val="22"/>
            </w:rPr>
          </w:pPr>
          <w:r>
            <w:rPr>
              <w:noProof/>
              <w:szCs w:val="22"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098353B8" wp14:editId="0630EE48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736725" cy="361315"/>
                    <wp:effectExtent l="0" t="0" r="15875" b="0"/>
                    <wp:wrapNone/>
                    <wp:docPr id="645743812" name="Text Box 3" descr="Classification: Protected A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6725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B73DAB" w14:textId="4DC5B0AC" w:rsidR="00F85BFE" w:rsidRPr="00F85BFE" w:rsidRDefault="00F85BFE" w:rsidP="00F85BFE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2"/>
                                  </w:rPr>
                                </w:pPr>
                                <w:r w:rsidRPr="00F85BF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2"/>
                                  </w:rPr>
                                  <w:t>Classification: Protected 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98353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alt="Classification: Protected A" style="position:absolute;left:0;text-align:left;margin-left:0;margin-top:0;width:136.75pt;height:28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" filled="f" stroked="f">
                    <v:fill o:detectmouseclick="t"/>
                    <v:textbox style="mso-fit-shape-to-text:t" inset="20pt,0,0,15pt">
                      <w:txbxContent>
                        <w:p w14:paraId="61B73DAB" w14:textId="4DC5B0AC" w:rsidR="00F85BFE" w:rsidRPr="00F85BFE" w:rsidRDefault="00F85BFE" w:rsidP="00F85B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F85B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64B621E1" w:rsidR="00C97845" w:rsidRDefault="00F85BFE" w:rsidP="00A0165B">
    <w:pPr>
      <w:jc w:val="center"/>
      <w:rPr>
        <w:rFonts w:cs="Arial"/>
        <w:i/>
        <w:sz w:val="14"/>
        <w:szCs w:val="14"/>
      </w:rPr>
    </w:pPr>
    <w:r>
      <w:rPr>
        <w:rFonts w:cs="Arial"/>
        <w:i/>
        <w:noProof/>
        <w:sz w:val="14"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3E9938" wp14:editId="36C8388D">
              <wp:simplePos x="457200" y="9363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023925409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A2149" w14:textId="027BB7ED" w:rsidR="00F85BFE" w:rsidRPr="00F85BFE" w:rsidRDefault="00F85BFE" w:rsidP="00F85B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F85B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E99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Protected A" style="position:absolute;left:0;text-align:left;margin-left:0;margin-top:0;width:136.75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iYgFAIAACIEAAAOAAAAZHJzL2Uyb0RvYy54bWysU01v2zAMvQ/YfxB0X2wnS7o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11A2149" w14:textId="027BB7ED" w:rsidR="00F85BFE" w:rsidRPr="00F85BFE" w:rsidRDefault="00F85BFE" w:rsidP="00F85B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F85BFE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3476" w14:textId="77777777" w:rsidR="002B45DD" w:rsidRDefault="002B45DD">
      <w:r>
        <w:separator/>
      </w:r>
    </w:p>
  </w:footnote>
  <w:footnote w:type="continuationSeparator" w:id="0">
    <w:p w14:paraId="6215F697" w14:textId="77777777" w:rsidR="002B45DD" w:rsidRDefault="002B45DD">
      <w:r>
        <w:continuationSeparator/>
      </w:r>
    </w:p>
  </w:footnote>
  <w:footnote w:type="continuationNotice" w:id="1">
    <w:p w14:paraId="018C991D" w14:textId="77777777" w:rsidR="002B45DD" w:rsidRDefault="002B45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4794C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CD5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B45DD"/>
    <w:rsid w:val="002C5E24"/>
    <w:rsid w:val="002C7679"/>
    <w:rsid w:val="002D6BCD"/>
    <w:rsid w:val="002F1603"/>
    <w:rsid w:val="002F2469"/>
    <w:rsid w:val="00306BA1"/>
    <w:rsid w:val="00317297"/>
    <w:rsid w:val="00320210"/>
    <w:rsid w:val="00334CB8"/>
    <w:rsid w:val="003372CE"/>
    <w:rsid w:val="00357BD4"/>
    <w:rsid w:val="00367E75"/>
    <w:rsid w:val="00374166"/>
    <w:rsid w:val="00375185"/>
    <w:rsid w:val="003815D0"/>
    <w:rsid w:val="0039524C"/>
    <w:rsid w:val="003A1A0E"/>
    <w:rsid w:val="003B15FB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4CF1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2C98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85BFE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1CD5"/>
    <w:rsid w:val="00203872"/>
    <w:rsid w:val="00296CD4"/>
    <w:rsid w:val="00306BA1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05C7B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3892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caroline.lobban</cp:lastModifiedBy>
  <cp:revision>3</cp:revision>
  <cp:lastPrinted>2023-07-05T00:47:00Z</cp:lastPrinted>
  <dcterms:created xsi:type="dcterms:W3CDTF">2026-01-09T19:20:00Z</dcterms:created>
  <dcterms:modified xsi:type="dcterms:W3CDTF">2026-01-09T19:20:00Z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ClassificationContentMarkingFooterShapeIds">
    <vt:lpwstr>3d07dca1,181eca22,267d44c4</vt:lpwstr>
  </property>
  <property fmtid="{D5CDD505-2E9C-101B-9397-08002B2CF9AE}" pid="7" name="ClassificationContentMarkingFooterFontProps">
    <vt:lpwstr>#000000,11,Calibri</vt:lpwstr>
  </property>
  <property fmtid="{D5CDD505-2E9C-101B-9397-08002B2CF9AE}" pid="8" name="ClassificationContentMarkingFooterText">
    <vt:lpwstr>Classification: Protected A</vt:lpwstr>
  </property>
  <property fmtid="{D5CDD505-2E9C-101B-9397-08002B2CF9AE}" pid="9" name="MSIP_Label_abf2ea38-542c-4b75-bd7d-582ec36a519f_Enabled">
    <vt:lpwstr>true</vt:lpwstr>
  </property>
  <property fmtid="{D5CDD505-2E9C-101B-9397-08002B2CF9AE}" pid="10" name="MSIP_Label_abf2ea38-542c-4b75-bd7d-582ec36a519f_SetDate">
    <vt:lpwstr>2026-01-09T19:18:44Z</vt:lpwstr>
  </property>
  <property fmtid="{D5CDD505-2E9C-101B-9397-08002B2CF9AE}" pid="11" name="MSIP_Label_abf2ea38-542c-4b75-bd7d-582ec36a519f_Method">
    <vt:lpwstr>Standard</vt:lpwstr>
  </property>
  <property fmtid="{D5CDD505-2E9C-101B-9397-08002B2CF9AE}" pid="12" name="MSIP_Label_abf2ea38-542c-4b75-bd7d-582ec36a519f_Name">
    <vt:lpwstr>Protected A</vt:lpwstr>
  </property>
  <property fmtid="{D5CDD505-2E9C-101B-9397-08002B2CF9AE}" pid="13" name="MSIP_Label_abf2ea38-542c-4b75-bd7d-582ec36a519f_SiteId">
    <vt:lpwstr>2bb51c06-af9b-42c5-8bf5-3c3b7b10850b</vt:lpwstr>
  </property>
  <property fmtid="{D5CDD505-2E9C-101B-9397-08002B2CF9AE}" pid="14" name="MSIP_Label_abf2ea38-542c-4b75-bd7d-582ec36a519f_ActionId">
    <vt:lpwstr>4bcd7ded-545f-482f-aca4-a9f17ca1c2b6</vt:lpwstr>
  </property>
  <property fmtid="{D5CDD505-2E9C-101B-9397-08002B2CF9AE}" pid="15" name="MSIP_Label_abf2ea38-542c-4b75-bd7d-582ec36a519f_ContentBits">
    <vt:lpwstr>2</vt:lpwstr>
  </property>
  <property fmtid="{D5CDD505-2E9C-101B-9397-08002B2CF9AE}" pid="16" name="MSIP_Label_abf2ea38-542c-4b75-bd7d-582ec36a519f_Tag">
    <vt:lpwstr>10, 3, 0, 1</vt:lpwstr>
  </property>
</Properties>
</file>