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324BB94F" w:rsidR="00FB6C71" w:rsidRDefault="00FB6C71" w:rsidP="00FB6C71">
            <w:pPr>
              <w:spacing w:after="0"/>
            </w:pPr>
            <w:r>
              <w:t xml:space="preserve">Name of activity: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Aerosport Trampoline Night</w:t>
            </w:r>
            <w:r w:rsidR="00ED260A">
              <w:fldChar w:fldCharType="end"/>
            </w:r>
            <w:bookmarkEnd w:id="0"/>
          </w:p>
        </w:tc>
        <w:tc>
          <w:tcPr>
            <w:tcW w:w="1966" w:type="pct"/>
            <w:gridSpan w:val="2"/>
            <w:vAlign w:val="center"/>
          </w:tcPr>
          <w:p w14:paraId="2C266477" w14:textId="0DC05459" w:rsidR="00FB6C71" w:rsidRDefault="00FB6C71" w:rsidP="00826B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Feb. 4, 202</w:t>
            </w:r>
            <w:r w:rsidR="00524D81">
              <w:rPr>
                <w:noProof/>
              </w:rPr>
              <w:t>6</w:t>
            </w:r>
            <w:r w:rsidR="00ED260A"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656E7890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rPr>
                <w:noProof/>
              </w:rPr>
              <w:t> </w:t>
            </w:r>
            <w:r w:rsidR="00ED260A"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343856BC" w:rsidR="00E06C46" w:rsidRDefault="00E06C46">
            <w:pPr>
              <w:spacing w:after="0"/>
            </w:pPr>
            <w:r>
              <w:t xml:space="preserve">Council: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Ontario</w:t>
            </w:r>
            <w:r w:rsidR="00ED260A"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59C59F71" w:rsidR="00E06C46" w:rsidRDefault="00E06C46">
            <w:pPr>
              <w:spacing w:after="0"/>
            </w:pPr>
            <w:r>
              <w:t xml:space="preserve">District or Administrative Community: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t>4</w:t>
            </w:r>
            <w:r w:rsidR="00ED260A"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05923B66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Nichole Mortimer</w:t>
            </w:r>
            <w:r w:rsidR="00ED260A"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7F343569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826B01">
              <w:rPr>
                <w:noProof/>
              </w:rPr>
              <w:t>2</w:t>
            </w:r>
            <w:r w:rsidR="00C40197">
              <w:rPr>
                <w:noProof/>
              </w:rPr>
              <w:t>4</w:t>
            </w:r>
            <w:r w:rsidR="00826B01">
              <w:rPr>
                <w:noProof/>
              </w:rPr>
              <w:t>.00</w:t>
            </w:r>
            <w:r w:rsidR="00ED260A"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B6512C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17780B46" w:rsidR="00060ED6" w:rsidRDefault="00060ED6" w:rsidP="00826B01">
            <w:pPr>
              <w:spacing w:after="0"/>
            </w:pPr>
            <w:r>
              <w:t xml:space="preserve">Date: 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24D81">
              <w:t>April 1, 2026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0E56162A" w:rsidR="00060ED6" w:rsidRDefault="00060ED6" w:rsidP="00580E64">
            <w:pPr>
              <w:spacing w:after="0"/>
            </w:pPr>
            <w:r>
              <w:t xml:space="preserve">Date: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24D81">
              <w:t>April 1, 2026</w:t>
            </w:r>
            <w:r w:rsidR="00ED260A"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76C6E3B2" w:rsidR="00060ED6" w:rsidRDefault="00060ED6">
            <w:pPr>
              <w:spacing w:after="0"/>
            </w:pPr>
            <w:r>
              <w:t xml:space="preserve">Time: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524D81">
              <w:t>6:3</w:t>
            </w:r>
            <w:r w:rsidR="00826B01">
              <w:rPr>
                <w:noProof/>
              </w:rPr>
              <w:t>0 pm</w:t>
            </w:r>
            <w:r w:rsidR="00ED260A"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44154255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>
              <w:instrText xml:space="preserve"> FORMTEXT </w:instrText>
            </w:r>
            <w:r w:rsidR="00ED260A">
              <w:fldChar w:fldCharType="separate"/>
            </w:r>
            <w:r w:rsidR="00C25913">
              <w:t>8</w:t>
            </w:r>
            <w:r w:rsidR="00826B01">
              <w:rPr>
                <w:noProof/>
              </w:rPr>
              <w:t>:00 pm</w:t>
            </w:r>
            <w:r w:rsidR="00ED260A"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33E687B0" w14:textId="35A414E5" w:rsidR="00C60361" w:rsidRPr="00C60361" w:rsidRDefault="00670395" w:rsidP="00580E64">
            <w:pPr>
              <w:spacing w:after="0"/>
              <w:rPr>
                <w:b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t>Supervised play on trampolines, ninja course, and foam pit</w:t>
            </w:r>
            <w: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25AF1429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000E89CD" w14:textId="77777777" w:rsidR="00826B01" w:rsidRDefault="00ED260A" w:rsidP="003D64D1">
            <w:pPr>
              <w:rPr>
                <w:noProof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826B01">
              <w:rPr>
                <w:noProof/>
              </w:rPr>
              <w:t>Aerosports London staff</w:t>
            </w:r>
          </w:p>
          <w:p w14:paraId="29EB6B49" w14:textId="77777777" w:rsidR="00826B01" w:rsidRDefault="00826B01" w:rsidP="003D64D1">
            <w:pPr>
              <w:rPr>
                <w:noProof/>
              </w:rPr>
            </w:pPr>
            <w:r>
              <w:rPr>
                <w:noProof/>
              </w:rPr>
              <w:t xml:space="preserve">- facilitation and safety monitoring </w:t>
            </w:r>
          </w:p>
          <w:p w14:paraId="189031D3" w14:textId="67159B43" w:rsidR="00F279EF" w:rsidRPr="00F279EF" w:rsidRDefault="00826B01" w:rsidP="003D64D1">
            <w:r>
              <w:rPr>
                <w:noProof/>
              </w:rPr>
              <w:t xml:space="preserve">- Check in and waiver confirmation </w:t>
            </w:r>
            <w:r w:rsidR="00ED260A"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63FDB6B6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060AA38C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ED260A">
              <w:rPr>
                <w:rStyle w:val="PlaceholderText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ED260A">
              <w:rPr>
                <w:rStyle w:val="PlaceholderText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5867D2A5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ED260A">
              <w:rPr>
                <w:color w:val="00000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ED260A">
              <w:rPr>
                <w:color w:val="000000"/>
              </w:rPr>
              <w:instrText xml:space="preserve"> FORMTEXT </w:instrText>
            </w:r>
            <w:r w:rsidR="00ED260A">
              <w:rPr>
                <w:color w:val="000000"/>
              </w:rPr>
            </w:r>
            <w:r w:rsidR="00ED260A">
              <w:rPr>
                <w:color w:val="000000"/>
              </w:rPr>
              <w:fldChar w:fldCharType="separate"/>
            </w:r>
            <w:r w:rsidR="00826B01">
              <w:rPr>
                <w:noProof/>
                <w:color w:val="000000"/>
              </w:rPr>
              <w:t>519-914-9663</w:t>
            </w:r>
            <w:r w:rsidR="00ED260A">
              <w:rPr>
                <w:color w:val="000000"/>
              </w:rPr>
              <w:fldChar w:fldCharType="end"/>
            </w:r>
            <w:bookmarkEnd w:id="3"/>
          </w:p>
        </w:tc>
      </w:tr>
      <w:tr w:rsidR="00747517" w14:paraId="412F83B0" w14:textId="77777777" w:rsidTr="00670395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4495B0" w14:textId="2BFB1E24" w:rsidR="00747517" w:rsidRPr="001A5F3B" w:rsidRDefault="00ED260A">
            <w:pPr>
              <w:spacing w:after="0"/>
            </w:pP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784 Wharncliffe Road                   London                                          ON           N6J 2N4</w:t>
            </w:r>
            <w:r>
              <w:rPr>
                <w:rStyle w:val="PlaceholderText"/>
              </w:rPr>
              <w:fldChar w:fldCharType="end"/>
            </w:r>
            <w:bookmarkEnd w:id="4"/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5A826014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ED260A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ED260A">
              <w:rPr>
                <w:rStyle w:val="PlaceholderText"/>
              </w:rPr>
              <w:instrText xml:space="preserve"> FORMTEXT </w:instrText>
            </w:r>
            <w:r w:rsidR="00ED260A">
              <w:rPr>
                <w:rStyle w:val="PlaceholderText"/>
              </w:rPr>
            </w:r>
            <w:r w:rsidR="00ED260A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Trampoline Park</w:t>
            </w:r>
            <w:r w:rsidR="00ED260A">
              <w:rPr>
                <w:rStyle w:val="PlaceholderText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306D0162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10711182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479762AA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826B01">
              <w:rPr>
                <w:rStyle w:val="PlaceholderText"/>
                <w:noProof/>
                <w:u w:val="single"/>
              </w:rPr>
              <w:t>1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>
              <w:rPr>
                <w:color w:val="000000"/>
              </w:rPr>
              <w:t xml:space="preserve"> 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  <w:u w:val="single"/>
              </w:rPr>
              <w:instrText xml:space="preserve"> FORMTEXT </w:instrText>
            </w:r>
            <w:r w:rsidR="00670395" w:rsidRPr="00670395">
              <w:rPr>
                <w:rStyle w:val="PlaceholderText"/>
                <w:u w:val="single"/>
              </w:rPr>
            </w:r>
            <w:r w:rsidR="00670395" w:rsidRPr="00670395">
              <w:rPr>
                <w:rStyle w:val="PlaceholderText"/>
                <w:u w:val="single"/>
              </w:rPr>
              <w:fldChar w:fldCharType="separate"/>
            </w:r>
            <w:r w:rsidR="00524D81">
              <w:rPr>
                <w:rStyle w:val="PlaceholderText"/>
                <w:u w:val="single"/>
              </w:rPr>
              <w:t> </w:t>
            </w:r>
            <w:r w:rsidR="00524D81">
              <w:rPr>
                <w:rStyle w:val="PlaceholderText"/>
                <w:u w:val="single"/>
              </w:rPr>
              <w:t> </w:t>
            </w:r>
            <w:r w:rsidR="00524D81">
              <w:rPr>
                <w:rStyle w:val="PlaceholderText"/>
                <w:u w:val="single"/>
              </w:rPr>
              <w:t> </w:t>
            </w:r>
            <w:r w:rsidR="00524D81">
              <w:rPr>
                <w:rStyle w:val="PlaceholderText"/>
                <w:u w:val="single"/>
              </w:rPr>
              <w:t> </w:t>
            </w:r>
            <w:r w:rsidR="00524D81">
              <w:rPr>
                <w:rStyle w:val="PlaceholderText"/>
                <w:u w:val="single"/>
              </w:rPr>
              <w:t> </w:t>
            </w:r>
            <w:r w:rsidR="00670395" w:rsidRPr="00670395">
              <w:rPr>
                <w:rStyle w:val="PlaceholderText"/>
                <w:u w:val="single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18ABA683" w:rsidR="0085544E" w:rsidRPr="00A44BF1" w:rsidRDefault="00670395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70395">
              <w:rPr>
                <w:rStyle w:val="PlaceholderText"/>
              </w:rPr>
              <w:instrText xml:space="preserve"> FORMTEXT </w:instrText>
            </w:r>
            <w:r w:rsidRPr="00670395">
              <w:rPr>
                <w:rStyle w:val="PlaceholderText"/>
              </w:rPr>
            </w:r>
            <w:r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Girls will be supervised by leaders and screened adults from their own units</w:t>
            </w:r>
            <w:r w:rsidRPr="00670395">
              <w:rPr>
                <w:rStyle w:val="PlaceholderText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346398FD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6C2C0ABC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2D8ED061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524D81">
              <w:rPr>
                <w:rStyle w:val="PlaceholderText"/>
              </w:rPr>
              <w:t>6:3</w:t>
            </w:r>
            <w:r w:rsidR="00826B01">
              <w:rPr>
                <w:rStyle w:val="PlaceholderText"/>
                <w:noProof/>
              </w:rPr>
              <w:t>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0808111A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0E68ECA4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1070F7">
              <w:rPr>
                <w:rStyle w:val="PlaceholderText"/>
              </w:rPr>
              <w:t>8</w:t>
            </w:r>
            <w:r w:rsidR="00826B01">
              <w:rPr>
                <w:rStyle w:val="PlaceholderText"/>
                <w:noProof/>
              </w:rPr>
              <w:t>:00pm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500F3095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Aerosports London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1082D619" w:rsidR="00CA37B8" w:rsidRDefault="00CA37B8" w:rsidP="00CA37B8">
            <w:pPr>
              <w:spacing w:after="0"/>
            </w:pPr>
            <w:r>
              <w:t xml:space="preserve">Spending money: $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7ED5808C" w:rsidR="00CA37B8" w:rsidRDefault="00CA37B8" w:rsidP="00CA37B8">
            <w:pPr>
              <w:spacing w:after="0"/>
            </w:pPr>
            <w:r>
              <w:t xml:space="preserve">Equipment: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proofErr w:type="spellStart"/>
            <w:r w:rsidR="00524D81">
              <w:rPr>
                <w:rStyle w:val="PlaceholderText"/>
              </w:rPr>
              <w:t>Aerosport</w:t>
            </w:r>
            <w:proofErr w:type="spellEnd"/>
            <w:r w:rsidR="00524D81">
              <w:rPr>
                <w:rStyle w:val="PlaceholderText"/>
              </w:rPr>
              <w:t xml:space="preserve"> </w:t>
            </w:r>
            <w:r w:rsidR="00826B01">
              <w:rPr>
                <w:rStyle w:val="PlaceholderText"/>
                <w:noProof/>
              </w:rPr>
              <w:t>Trampoline Socks or $2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FEB2FF9" w:rsidR="0013683A" w:rsidRDefault="0013683A" w:rsidP="0013683A">
            <w:pPr>
              <w:spacing w:after="0"/>
            </w:pPr>
            <w:r>
              <w:t xml:space="preserve">Food: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</w:rPr>
              <w:t>n/a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59163615" w:rsidR="0013683A" w:rsidRDefault="0013683A" w:rsidP="0013683A">
            <w:pPr>
              <w:spacing w:after="0"/>
            </w:pPr>
            <w:r>
              <w:t xml:space="preserve">Other: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  <w:noProof/>
              </w:rPr>
              <w:t> 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7484D32F" w:rsidR="0013683A" w:rsidRDefault="0013683A" w:rsidP="0013683A">
            <w:pPr>
              <w:spacing w:after="0"/>
            </w:pPr>
            <w:r>
              <w:t xml:space="preserve">Clothing: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comfortable clothing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62155681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6CBB4D80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78E4FF40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 Mortimer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28C7650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415AED0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226-373-3700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  <w:tr w:rsidR="0089152F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497DE540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3908DFF7" w:rsid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E-mail:</w:t>
            </w:r>
            <w:r>
              <w:rPr>
                <w:color w:val="000000"/>
              </w:rPr>
              <w:t xml:space="preserve"> </w:t>
            </w:r>
            <w:r w:rsidR="00670395" w:rsidRPr="00670395"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70395" w:rsidRPr="00670395">
              <w:rPr>
                <w:rStyle w:val="PlaceholderText"/>
              </w:rPr>
              <w:instrText xml:space="preserve"> FORMTEXT </w:instrText>
            </w:r>
            <w:r w:rsidR="00670395" w:rsidRPr="00670395">
              <w:rPr>
                <w:rStyle w:val="PlaceholderText"/>
              </w:rPr>
            </w:r>
            <w:r w:rsidR="00670395" w:rsidRPr="00670395">
              <w:rPr>
                <w:rStyle w:val="PlaceholderText"/>
              </w:rPr>
              <w:fldChar w:fldCharType="separate"/>
            </w:r>
            <w:r w:rsidR="00826B01">
              <w:rPr>
                <w:rStyle w:val="PlaceholderText"/>
                <w:noProof/>
              </w:rPr>
              <w:t>nicholemortimer@gmail.com</w:t>
            </w:r>
            <w:r w:rsidR="00670395" w:rsidRPr="00670395">
              <w:rPr>
                <w:rStyle w:val="PlaceholderText"/>
              </w:rPr>
              <w:fldChar w:fldCharType="end"/>
            </w:r>
          </w:p>
        </w:tc>
      </w:tr>
    </w:tbl>
    <w:p w14:paraId="7C202734" w14:textId="77777777" w:rsidR="00FC4600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FC4600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E08C9" w14:textId="77777777" w:rsidR="00E90918" w:rsidRDefault="00E90918">
      <w:pPr>
        <w:spacing w:after="0"/>
      </w:pPr>
      <w:r>
        <w:separator/>
      </w:r>
    </w:p>
  </w:endnote>
  <w:endnote w:type="continuationSeparator" w:id="0">
    <w:p w14:paraId="1AF713B3" w14:textId="77777777" w:rsidR="00E90918" w:rsidRDefault="00E90918">
      <w:pPr>
        <w:spacing w:after="0"/>
      </w:pPr>
      <w:r>
        <w:continuationSeparator/>
      </w:r>
    </w:p>
  </w:endnote>
  <w:endnote w:type="continuationNotice" w:id="1">
    <w:p w14:paraId="1B83DB96" w14:textId="77777777" w:rsidR="00E90918" w:rsidRDefault="00E9091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EF8AD" w14:textId="77777777" w:rsidR="00E90918" w:rsidRDefault="00E90918">
      <w:pPr>
        <w:spacing w:after="0"/>
      </w:pPr>
      <w:r>
        <w:separator/>
      </w:r>
    </w:p>
  </w:footnote>
  <w:footnote w:type="continuationSeparator" w:id="0">
    <w:p w14:paraId="0ACB10B0" w14:textId="77777777" w:rsidR="00E90918" w:rsidRDefault="00E90918">
      <w:pPr>
        <w:spacing w:after="0"/>
      </w:pPr>
      <w:r>
        <w:continuationSeparator/>
      </w:r>
    </w:p>
  </w:footnote>
  <w:footnote w:type="continuationNotice" w:id="1">
    <w:p w14:paraId="17636213" w14:textId="77777777" w:rsidR="00E90918" w:rsidRDefault="00E9091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4xlBzCgT9tG1MFNW1DZ3JNyQksYHvvK1r/vV9LaE4mtj4lHAWK+KpeTIHZk/gByDUdXS6/NqjUZG70e69MRR1w==" w:salt="vV+Q5I4j1xv8UijLsRCUaQ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30E49"/>
    <w:rsid w:val="000313DE"/>
    <w:rsid w:val="00031A70"/>
    <w:rsid w:val="000371ED"/>
    <w:rsid w:val="00037CC2"/>
    <w:rsid w:val="00040826"/>
    <w:rsid w:val="000467CE"/>
    <w:rsid w:val="00060ED6"/>
    <w:rsid w:val="00071A9F"/>
    <w:rsid w:val="0007331D"/>
    <w:rsid w:val="00074908"/>
    <w:rsid w:val="000759D9"/>
    <w:rsid w:val="000856E7"/>
    <w:rsid w:val="00087F16"/>
    <w:rsid w:val="000955B6"/>
    <w:rsid w:val="000A3545"/>
    <w:rsid w:val="000B047F"/>
    <w:rsid w:val="000C1E2D"/>
    <w:rsid w:val="000D1107"/>
    <w:rsid w:val="000D4D98"/>
    <w:rsid w:val="000D6047"/>
    <w:rsid w:val="000F3641"/>
    <w:rsid w:val="00102C74"/>
    <w:rsid w:val="001049F6"/>
    <w:rsid w:val="001070F7"/>
    <w:rsid w:val="00107C37"/>
    <w:rsid w:val="0011706E"/>
    <w:rsid w:val="001203E7"/>
    <w:rsid w:val="00123E38"/>
    <w:rsid w:val="001268FF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73706"/>
    <w:rsid w:val="00184145"/>
    <w:rsid w:val="0018451D"/>
    <w:rsid w:val="001857D7"/>
    <w:rsid w:val="001870E2"/>
    <w:rsid w:val="00192CF4"/>
    <w:rsid w:val="00195AE2"/>
    <w:rsid w:val="00196988"/>
    <w:rsid w:val="00196C3D"/>
    <w:rsid w:val="001A5F3B"/>
    <w:rsid w:val="001A6D76"/>
    <w:rsid w:val="001B2F73"/>
    <w:rsid w:val="001B67E0"/>
    <w:rsid w:val="001C1A5A"/>
    <w:rsid w:val="001D50D6"/>
    <w:rsid w:val="001E1AE2"/>
    <w:rsid w:val="001F36E4"/>
    <w:rsid w:val="001F4A80"/>
    <w:rsid w:val="001F6843"/>
    <w:rsid w:val="00200043"/>
    <w:rsid w:val="00204C7F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4213"/>
    <w:rsid w:val="002A4A79"/>
    <w:rsid w:val="002B02AF"/>
    <w:rsid w:val="002B1156"/>
    <w:rsid w:val="002B19F7"/>
    <w:rsid w:val="002B553A"/>
    <w:rsid w:val="002C09A8"/>
    <w:rsid w:val="002C0EDB"/>
    <w:rsid w:val="002C0F71"/>
    <w:rsid w:val="002C1E8A"/>
    <w:rsid w:val="002C6914"/>
    <w:rsid w:val="002D3B07"/>
    <w:rsid w:val="002E016C"/>
    <w:rsid w:val="002E072E"/>
    <w:rsid w:val="002E7312"/>
    <w:rsid w:val="002F6DD5"/>
    <w:rsid w:val="00303542"/>
    <w:rsid w:val="00304A38"/>
    <w:rsid w:val="00314281"/>
    <w:rsid w:val="0031433D"/>
    <w:rsid w:val="003217B0"/>
    <w:rsid w:val="00321886"/>
    <w:rsid w:val="00325711"/>
    <w:rsid w:val="003324AA"/>
    <w:rsid w:val="00335559"/>
    <w:rsid w:val="00335CCF"/>
    <w:rsid w:val="00336762"/>
    <w:rsid w:val="00346C5F"/>
    <w:rsid w:val="00355DEF"/>
    <w:rsid w:val="00364370"/>
    <w:rsid w:val="0036694F"/>
    <w:rsid w:val="0037499A"/>
    <w:rsid w:val="00375B20"/>
    <w:rsid w:val="00386D36"/>
    <w:rsid w:val="0038787F"/>
    <w:rsid w:val="00392EC1"/>
    <w:rsid w:val="003A05F5"/>
    <w:rsid w:val="003B05D8"/>
    <w:rsid w:val="003B07E8"/>
    <w:rsid w:val="003B6380"/>
    <w:rsid w:val="003D2C3E"/>
    <w:rsid w:val="003D64D1"/>
    <w:rsid w:val="003E1BDF"/>
    <w:rsid w:val="003F225D"/>
    <w:rsid w:val="00400957"/>
    <w:rsid w:val="00404FA7"/>
    <w:rsid w:val="00411A4C"/>
    <w:rsid w:val="00412346"/>
    <w:rsid w:val="00414FF7"/>
    <w:rsid w:val="00416E5C"/>
    <w:rsid w:val="004254C8"/>
    <w:rsid w:val="00425B4F"/>
    <w:rsid w:val="00426B60"/>
    <w:rsid w:val="004306A4"/>
    <w:rsid w:val="004376AA"/>
    <w:rsid w:val="0044053F"/>
    <w:rsid w:val="00445FF2"/>
    <w:rsid w:val="0046012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24D81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70817"/>
    <w:rsid w:val="005715AF"/>
    <w:rsid w:val="00573939"/>
    <w:rsid w:val="00574C33"/>
    <w:rsid w:val="00576E38"/>
    <w:rsid w:val="00580894"/>
    <w:rsid w:val="00580E64"/>
    <w:rsid w:val="005840F2"/>
    <w:rsid w:val="00585FD2"/>
    <w:rsid w:val="005A0F62"/>
    <w:rsid w:val="005A1FF4"/>
    <w:rsid w:val="005D0E6A"/>
    <w:rsid w:val="005D367B"/>
    <w:rsid w:val="005E0B9F"/>
    <w:rsid w:val="005E27A6"/>
    <w:rsid w:val="005E4E10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EF6"/>
    <w:rsid w:val="006614BA"/>
    <w:rsid w:val="0067017B"/>
    <w:rsid w:val="00670395"/>
    <w:rsid w:val="00671970"/>
    <w:rsid w:val="006774EB"/>
    <w:rsid w:val="00682480"/>
    <w:rsid w:val="0068755A"/>
    <w:rsid w:val="00690419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A05"/>
    <w:rsid w:val="00747517"/>
    <w:rsid w:val="0074758B"/>
    <w:rsid w:val="00747DF6"/>
    <w:rsid w:val="00750A07"/>
    <w:rsid w:val="00753D02"/>
    <w:rsid w:val="007579D7"/>
    <w:rsid w:val="00761D29"/>
    <w:rsid w:val="00766155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F6AC3"/>
    <w:rsid w:val="008017DA"/>
    <w:rsid w:val="00802252"/>
    <w:rsid w:val="00805998"/>
    <w:rsid w:val="00807678"/>
    <w:rsid w:val="00813043"/>
    <w:rsid w:val="00813379"/>
    <w:rsid w:val="00823169"/>
    <w:rsid w:val="00823C77"/>
    <w:rsid w:val="008244E5"/>
    <w:rsid w:val="00826B01"/>
    <w:rsid w:val="0083685A"/>
    <w:rsid w:val="00844B05"/>
    <w:rsid w:val="00851EE9"/>
    <w:rsid w:val="0085298F"/>
    <w:rsid w:val="00854BDB"/>
    <w:rsid w:val="0085544E"/>
    <w:rsid w:val="008627A6"/>
    <w:rsid w:val="008720FF"/>
    <w:rsid w:val="0087330B"/>
    <w:rsid w:val="008804C7"/>
    <w:rsid w:val="00886329"/>
    <w:rsid w:val="008905F7"/>
    <w:rsid w:val="00890717"/>
    <w:rsid w:val="0089152F"/>
    <w:rsid w:val="008916FC"/>
    <w:rsid w:val="008A181A"/>
    <w:rsid w:val="008A2CF8"/>
    <w:rsid w:val="008A68B9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3E11"/>
    <w:rsid w:val="008D72A7"/>
    <w:rsid w:val="009005C1"/>
    <w:rsid w:val="009028A3"/>
    <w:rsid w:val="00903A85"/>
    <w:rsid w:val="00905306"/>
    <w:rsid w:val="00907A99"/>
    <w:rsid w:val="0092043C"/>
    <w:rsid w:val="009218BA"/>
    <w:rsid w:val="00921A37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7551"/>
    <w:rsid w:val="00A17A0D"/>
    <w:rsid w:val="00A253BE"/>
    <w:rsid w:val="00A3290C"/>
    <w:rsid w:val="00A40CB0"/>
    <w:rsid w:val="00A44BF1"/>
    <w:rsid w:val="00A454E5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A5269"/>
    <w:rsid w:val="00AB4029"/>
    <w:rsid w:val="00AC0D9E"/>
    <w:rsid w:val="00AC6DD0"/>
    <w:rsid w:val="00AC6DD9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FE0"/>
    <w:rsid w:val="00B55A56"/>
    <w:rsid w:val="00B807F7"/>
    <w:rsid w:val="00B84197"/>
    <w:rsid w:val="00B84339"/>
    <w:rsid w:val="00B84DE8"/>
    <w:rsid w:val="00B93FE1"/>
    <w:rsid w:val="00B9489F"/>
    <w:rsid w:val="00B971BE"/>
    <w:rsid w:val="00BA1539"/>
    <w:rsid w:val="00BA25FD"/>
    <w:rsid w:val="00BA5700"/>
    <w:rsid w:val="00BB32CD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B1F"/>
    <w:rsid w:val="00C14BA0"/>
    <w:rsid w:val="00C178EB"/>
    <w:rsid w:val="00C20919"/>
    <w:rsid w:val="00C25913"/>
    <w:rsid w:val="00C366C8"/>
    <w:rsid w:val="00C40197"/>
    <w:rsid w:val="00C4177A"/>
    <w:rsid w:val="00C419F1"/>
    <w:rsid w:val="00C468F1"/>
    <w:rsid w:val="00C50B55"/>
    <w:rsid w:val="00C55671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D03AA1"/>
    <w:rsid w:val="00D04799"/>
    <w:rsid w:val="00D06256"/>
    <w:rsid w:val="00D075FD"/>
    <w:rsid w:val="00D11F6C"/>
    <w:rsid w:val="00D148AE"/>
    <w:rsid w:val="00D15490"/>
    <w:rsid w:val="00D17D93"/>
    <w:rsid w:val="00D40AF0"/>
    <w:rsid w:val="00D40C2E"/>
    <w:rsid w:val="00D4193F"/>
    <w:rsid w:val="00D5687B"/>
    <w:rsid w:val="00D735C4"/>
    <w:rsid w:val="00D8555A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4354"/>
    <w:rsid w:val="00E05ABD"/>
    <w:rsid w:val="00E06C46"/>
    <w:rsid w:val="00E0722F"/>
    <w:rsid w:val="00E10DE6"/>
    <w:rsid w:val="00E17E25"/>
    <w:rsid w:val="00E3316E"/>
    <w:rsid w:val="00E34717"/>
    <w:rsid w:val="00E441FC"/>
    <w:rsid w:val="00E563C6"/>
    <w:rsid w:val="00E57B72"/>
    <w:rsid w:val="00E6604B"/>
    <w:rsid w:val="00E833CF"/>
    <w:rsid w:val="00E855BA"/>
    <w:rsid w:val="00E900A7"/>
    <w:rsid w:val="00E90918"/>
    <w:rsid w:val="00E91221"/>
    <w:rsid w:val="00E94CD9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260A"/>
    <w:rsid w:val="00ED3DE0"/>
    <w:rsid w:val="00EE63F0"/>
    <w:rsid w:val="00EE669B"/>
    <w:rsid w:val="00EF5C89"/>
    <w:rsid w:val="00F05A02"/>
    <w:rsid w:val="00F05C4E"/>
    <w:rsid w:val="00F13365"/>
    <w:rsid w:val="00F175AD"/>
    <w:rsid w:val="00F24229"/>
    <w:rsid w:val="00F265D0"/>
    <w:rsid w:val="00F279EF"/>
    <w:rsid w:val="00F37EFB"/>
    <w:rsid w:val="00F45BD0"/>
    <w:rsid w:val="00F50B18"/>
    <w:rsid w:val="00F57567"/>
    <w:rsid w:val="00F64901"/>
    <w:rsid w:val="00F64BFD"/>
    <w:rsid w:val="00F709CE"/>
    <w:rsid w:val="00F74C34"/>
    <w:rsid w:val="00F767BE"/>
    <w:rsid w:val="00F77BA4"/>
    <w:rsid w:val="00F91E88"/>
    <w:rsid w:val="00FA01F7"/>
    <w:rsid w:val="00FA0E60"/>
    <w:rsid w:val="00FA2E06"/>
    <w:rsid w:val="00FA321C"/>
    <w:rsid w:val="00FA663F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B247BBCC-96FC-486D-9598-9B1226BF7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4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Nichole Mortimer</cp:lastModifiedBy>
  <cp:revision>4</cp:revision>
  <dcterms:created xsi:type="dcterms:W3CDTF">2026-02-05T02:32:00Z</dcterms:created>
  <dcterms:modified xsi:type="dcterms:W3CDTF">2026-02-05T02:33:00Z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