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91ACDA" w14:textId="77777777" w:rsidR="00D86621" w:rsidRDefault="002E5101">
      <w:pPr>
        <w:jc w:val="center"/>
        <w:rPr>
          <w:sz w:val="20"/>
          <w:szCs w:val="20"/>
        </w:rPr>
      </w:pPr>
      <w:r>
        <w:rPr>
          <w:noProof/>
        </w:rPr>
        <mc:AlternateContent>
          <mc:Choice Requires="wps">
            <w:drawing>
              <wp:inline distT="0" distB="0" distL="0" distR="0" wp14:anchorId="697F6AE4" wp14:editId="5834A90F">
                <wp:extent cx="6372225" cy="290513"/>
                <wp:effectExtent l="0" t="0" r="0" b="0"/>
                <wp:docPr id="1" name="Rectangle 1"/>
                <wp:cNvGraphicFramePr/>
                <a:graphic xmlns:a="http://schemas.openxmlformats.org/drawingml/2006/main">
                  <a:graphicData uri="http://schemas.microsoft.com/office/word/2010/wordprocessingShape">
                    <wps:wsp>
                      <wps:cNvSpPr/>
                      <wps:spPr>
                        <a:xfrm>
                          <a:off x="2163413" y="3642840"/>
                          <a:ext cx="6365174" cy="274320"/>
                        </a:xfrm>
                        <a:prstGeom prst="rect">
                          <a:avLst/>
                        </a:prstGeom>
                        <a:solidFill>
                          <a:schemeClr val="lt1"/>
                        </a:solidFill>
                        <a:ln w="9525" cap="flat" cmpd="sng">
                          <a:solidFill>
                            <a:srgbClr val="000000"/>
                          </a:solidFill>
                          <a:prstDash val="solid"/>
                          <a:round/>
                          <a:headEnd type="none" w="sm" len="sm"/>
                          <a:tailEnd type="none" w="sm" len="sm"/>
                        </a:ln>
                      </wps:spPr>
                      <wps:txbx>
                        <w:txbxContent>
                          <w:p w14:paraId="4EFB2A2C" w14:textId="77777777" w:rsidR="00D86621" w:rsidRDefault="002E5101">
                            <w:pPr>
                              <w:jc w:val="center"/>
                              <w:textDirection w:val="btLr"/>
                            </w:pPr>
                            <w:r>
                              <w:rPr>
                                <w:b/>
                                <w:color w:val="000000"/>
                              </w:rPr>
                              <w:t xml:space="preserve">Guiders – Keep this form and submit as part of the </w:t>
                            </w:r>
                            <w:r>
                              <w:rPr>
                                <w:b/>
                                <w:color w:val="0000FF"/>
                                <w:u w:val="single"/>
                              </w:rPr>
                              <w:t>Safe Guide Retention Package</w:t>
                            </w:r>
                            <w:r>
                              <w:rPr>
                                <w:b/>
                                <w:color w:val="000000"/>
                              </w:rPr>
                              <w:t>.</w:t>
                            </w:r>
                          </w:p>
                          <w:p w14:paraId="148DBF24" w14:textId="77777777" w:rsidR="00D86621" w:rsidRDefault="00D86621">
                            <w:pPr>
                              <w:textDirection w:val="btLr"/>
                            </w:pPr>
                          </w:p>
                        </w:txbxContent>
                      </wps:txbx>
                      <wps:bodyPr spcFirstLastPara="1" wrap="square" lIns="91425" tIns="45700" rIns="91425" bIns="45700" anchor="ctr" anchorCtr="0">
                        <a:noAutofit/>
                      </wps:bodyPr>
                    </wps:wsp>
                  </a:graphicData>
                </a:graphic>
              </wp:inline>
            </w:drawing>
          </mc:Choice>
          <mc:Fallback>
            <w:pict>
              <v:rect w14:anchorId="697F6AE4" id="Rectangle 1" o:spid="_x0000_s1026" style="width:501.75pt;height:22.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" fillcolor="white [3201]">
                <v:stroke startarrowwidth="narrow" startarrowlength="short" endarrowwidth="narrow" endarrowlength="short" joinstyle="round"/>
                <v:textbox inset="2.53958mm,1.2694mm,2.53958mm,1.2694mm">
                  <w:txbxContent>
                    <w:p w14:paraId="4EFB2A2C" w14:textId="77777777" w:rsidR="00D86621" w:rsidRDefault="002E5101">
                      <w:pPr>
                        <w:jc w:val="center"/>
                        <w:textDirection w:val="btLr"/>
                      </w:pPr>
                      <w:r>
                        <w:rPr>
                          <w:b/>
                          <w:color w:val="000000"/>
                        </w:rPr>
                        <w:t xml:space="preserve">Guiders – Keep this form and submit as part of the </w:t>
                      </w:r>
                      <w:r>
                        <w:rPr>
                          <w:b/>
                          <w:color w:val="0000FF"/>
                          <w:u w:val="single"/>
                        </w:rPr>
                        <w:t>Safe Guide Retention Package</w:t>
                      </w:r>
                      <w:r>
                        <w:rPr>
                          <w:b/>
                          <w:color w:val="000000"/>
                        </w:rPr>
                        <w:t>.</w:t>
                      </w:r>
                    </w:p>
                    <w:p w14:paraId="148DBF24" w14:textId="77777777" w:rsidR="00D86621" w:rsidRDefault="00D86621">
                      <w:pPr>
                        <w:textDirection w:val="btLr"/>
                      </w:pPr>
                    </w:p>
                  </w:txbxContent>
                </v:textbox>
                <w10:anchorlock/>
              </v:rect>
            </w:pict>
          </mc:Fallback>
        </mc:AlternateContent>
      </w:r>
    </w:p>
    <w:p w14:paraId="69A10D2C" w14:textId="77777777" w:rsidR="00D86621" w:rsidRDefault="002E5101">
      <w:pPr>
        <w:jc w:val="center"/>
        <w:rPr>
          <w:b/>
          <w:bCs/>
          <w:sz w:val="20"/>
          <w:szCs w:val="20"/>
        </w:rPr>
      </w:pPr>
      <w:r>
        <w:rPr>
          <w:sz w:val="20"/>
          <w:szCs w:val="20"/>
        </w:rPr>
        <w:t xml:space="preserve">Activities are organized according to Girl Guides of Canada’s Safe Guide. Safe Guide sets procedures for activity management including supervision, training, equipment, and health matters. A copy of Safe Guide is available from </w:t>
      </w:r>
      <w:hyperlink r:id="rId6">
        <w:r>
          <w:rPr>
            <w:color w:val="0000FF"/>
            <w:sz w:val="20"/>
            <w:szCs w:val="20"/>
            <w:u w:val="single"/>
          </w:rPr>
          <w:t>www.GirlGuides.ca</w:t>
        </w:r>
      </w:hyperlink>
      <w:r>
        <w:rPr>
          <w:sz w:val="20"/>
          <w:szCs w:val="20"/>
        </w:rPr>
        <w:t>.</w:t>
      </w:r>
    </w:p>
    <w:p w14:paraId="628332FD" w14:textId="77777777" w:rsidR="00D86621" w:rsidRDefault="002E5101">
      <w:pPr>
        <w:jc w:val="center"/>
        <w:rPr>
          <w:b/>
          <w:bCs/>
          <w:sz w:val="20"/>
          <w:szCs w:val="20"/>
        </w:rPr>
      </w:pPr>
      <w:r>
        <w:rPr>
          <w:b/>
          <w:bCs/>
          <w:sz w:val="20"/>
          <w:szCs w:val="20"/>
        </w:rPr>
        <w:t>If your daughter/ward has any needs or disabilities that may require accommodation, disclosing and discussing them with us will help us accommodate her.</w:t>
      </w:r>
    </w:p>
    <w:p w14:paraId="5E48043A" w14:textId="77777777" w:rsidR="00D86621" w:rsidRDefault="002E5101">
      <w:pPr>
        <w:pBdr>
          <w:top w:val="nil"/>
          <w:left w:val="nil"/>
          <w:bottom w:val="nil"/>
          <w:right w:val="nil"/>
          <w:between w:val="nil"/>
        </w:pBdr>
        <w:jc w:val="center"/>
        <w:rPr>
          <w:b/>
          <w:bCs/>
          <w:color w:val="000000"/>
          <w:sz w:val="32"/>
          <w:szCs w:val="32"/>
        </w:rPr>
      </w:pPr>
      <w:r>
        <w:rPr>
          <w:b/>
          <w:bCs/>
          <w:color w:val="000000"/>
          <w:sz w:val="32"/>
          <w:szCs w:val="32"/>
        </w:rPr>
        <w:t xml:space="preserve">Parents/Guardians – please </w:t>
      </w:r>
      <w:r>
        <w:rPr>
          <w:b/>
          <w:bCs/>
          <w:color w:val="000000"/>
          <w:sz w:val="32"/>
          <w:szCs w:val="32"/>
          <w:u w:val="single"/>
        </w:rPr>
        <w:t>keep</w:t>
      </w:r>
      <w:r>
        <w:rPr>
          <w:b/>
          <w:bCs/>
          <w:color w:val="000000"/>
          <w:sz w:val="32"/>
          <w:szCs w:val="32"/>
        </w:rPr>
        <w:t xml:space="preserve"> this sheet for your information!</w:t>
      </w:r>
    </w:p>
    <w:tbl>
      <w:tblPr>
        <w:tblStyle w:val="a"/>
        <w:tblW w:w="1008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82"/>
        <w:gridCol w:w="362"/>
        <w:gridCol w:w="1170"/>
        <w:gridCol w:w="2433"/>
        <w:gridCol w:w="1075"/>
        <w:gridCol w:w="361"/>
        <w:gridCol w:w="3605"/>
      </w:tblGrid>
      <w:tr w:rsidR="00D86621" w14:paraId="53990FD2" w14:textId="77777777">
        <w:trPr>
          <w:trHeight w:val="20"/>
        </w:trPr>
        <w:tc>
          <w:tcPr>
            <w:tcW w:w="10088" w:type="dxa"/>
            <w:gridSpan w:val="7"/>
            <w:vAlign w:val="center"/>
          </w:tcPr>
          <w:p w14:paraId="0BD709A1" w14:textId="77777777" w:rsidR="00D86621" w:rsidRDefault="002E5101">
            <w:pPr>
              <w:pStyle w:val="Heading1"/>
            </w:pPr>
            <w:r>
              <w:t>ACTIVITY INFORMATION</w:t>
            </w:r>
          </w:p>
        </w:tc>
      </w:tr>
      <w:tr w:rsidR="00D86621" w14:paraId="28E277B0" w14:textId="77777777">
        <w:trPr>
          <w:trHeight w:val="20"/>
        </w:trPr>
        <w:tc>
          <w:tcPr>
            <w:tcW w:w="6122" w:type="dxa"/>
            <w:gridSpan w:val="5"/>
            <w:vAlign w:val="center"/>
          </w:tcPr>
          <w:p w14:paraId="3200DD2E" w14:textId="77777777" w:rsidR="00D86621" w:rsidRDefault="002E5101">
            <w:pPr>
              <w:spacing w:after="0"/>
            </w:pPr>
            <w:r>
              <w:t>Name of activity: Cheers to 20 Years, Activity Day Community 1, DAY ONLY</w:t>
            </w:r>
            <w:bookmarkStart w:id="0" w:name="pocchl4dv6gy" w:colFirst="0" w:colLast="0"/>
            <w:bookmarkEnd w:id="0"/>
          </w:p>
        </w:tc>
        <w:tc>
          <w:tcPr>
            <w:tcW w:w="3966" w:type="dxa"/>
            <w:gridSpan w:val="2"/>
            <w:vAlign w:val="center"/>
          </w:tcPr>
          <w:p w14:paraId="66320B25" w14:textId="77777777" w:rsidR="00D86621" w:rsidRDefault="002E5101">
            <w:pPr>
              <w:pBdr>
                <w:top w:val="nil"/>
                <w:left w:val="nil"/>
                <w:bottom w:val="nil"/>
                <w:right w:val="nil"/>
                <w:between w:val="nil"/>
              </w:pBdr>
              <w:tabs>
                <w:tab w:val="center" w:pos="4320"/>
                <w:tab w:val="right" w:pos="8640"/>
              </w:tabs>
              <w:spacing w:after="0"/>
              <w:rPr>
                <w:color w:val="000000"/>
              </w:rPr>
            </w:pPr>
            <w:r>
              <w:rPr>
                <w:color w:val="000000"/>
              </w:rPr>
              <w:t xml:space="preserve">Today’s date: </w:t>
            </w:r>
            <w:r>
              <w:t>Aug 9 2026</w:t>
            </w:r>
          </w:p>
        </w:tc>
      </w:tr>
      <w:tr w:rsidR="00D86621" w14:paraId="5E939316" w14:textId="77777777">
        <w:trPr>
          <w:trHeight w:val="20"/>
        </w:trPr>
        <w:tc>
          <w:tcPr>
            <w:tcW w:w="10088" w:type="dxa"/>
            <w:gridSpan w:val="7"/>
            <w:vAlign w:val="center"/>
          </w:tcPr>
          <w:p w14:paraId="13166E56" w14:textId="77777777" w:rsidR="00D86621" w:rsidRDefault="002E5101">
            <w:pPr>
              <w:pBdr>
                <w:top w:val="nil"/>
                <w:left w:val="nil"/>
                <w:bottom w:val="nil"/>
                <w:right w:val="nil"/>
                <w:between w:val="nil"/>
              </w:pBdr>
              <w:tabs>
                <w:tab w:val="center" w:pos="4320"/>
                <w:tab w:val="right" w:pos="8640"/>
              </w:tabs>
              <w:spacing w:after="0"/>
              <w:rPr>
                <w:color w:val="000000"/>
              </w:rPr>
            </w:pPr>
            <w:r>
              <w:t>Unit Name(s):</w:t>
            </w:r>
            <w:r>
              <w:rPr>
                <w:color w:val="FFFFFF"/>
              </w:rPr>
              <w:t xml:space="preserve"> </w:t>
            </w:r>
            <w:r>
              <w:rPr>
                <w:shd w:val="clear" w:color="auto" w:fill="F2F2F2"/>
              </w:rPr>
              <w:t> </w:t>
            </w:r>
            <w:r>
              <w:rPr>
                <w:shd w:val="clear" w:color="auto" w:fill="F2F2F2"/>
              </w:rPr>
              <w:t>Community 1  </w:t>
            </w:r>
          </w:p>
        </w:tc>
      </w:tr>
      <w:tr w:rsidR="00D86621" w14:paraId="28FD5C6E" w14:textId="77777777">
        <w:trPr>
          <w:trHeight w:val="20"/>
        </w:trPr>
        <w:tc>
          <w:tcPr>
            <w:tcW w:w="2614" w:type="dxa"/>
            <w:gridSpan w:val="3"/>
            <w:vAlign w:val="center"/>
          </w:tcPr>
          <w:p w14:paraId="5E7E9585" w14:textId="77777777" w:rsidR="00D86621" w:rsidRDefault="002E5101">
            <w:pPr>
              <w:spacing w:after="0"/>
            </w:pPr>
            <w:r>
              <w:t xml:space="preserve">Council: </w:t>
            </w:r>
            <w:r>
              <w:rPr>
                <w:shd w:val="clear" w:color="auto" w:fill="F2F2F2"/>
              </w:rPr>
              <w:t>  ON   </w:t>
            </w:r>
          </w:p>
        </w:tc>
        <w:tc>
          <w:tcPr>
            <w:tcW w:w="7474" w:type="dxa"/>
            <w:gridSpan w:val="4"/>
            <w:vAlign w:val="center"/>
          </w:tcPr>
          <w:p w14:paraId="393B0A0D" w14:textId="77777777" w:rsidR="00D86621" w:rsidRDefault="002E5101">
            <w:pPr>
              <w:spacing w:after="0"/>
            </w:pPr>
            <w:r>
              <w:t xml:space="preserve">District or Administrative Community: </w:t>
            </w:r>
            <w:r>
              <w:rPr>
                <w:shd w:val="clear" w:color="auto" w:fill="F2F2F2"/>
              </w:rPr>
              <w:t> </w:t>
            </w:r>
            <w:r>
              <w:rPr>
                <w:shd w:val="clear" w:color="auto" w:fill="F2F2F2"/>
              </w:rPr>
              <w:t>1 </w:t>
            </w:r>
          </w:p>
        </w:tc>
      </w:tr>
      <w:tr w:rsidR="00D86621" w14:paraId="640D1357" w14:textId="77777777">
        <w:trPr>
          <w:trHeight w:val="20"/>
        </w:trPr>
        <w:tc>
          <w:tcPr>
            <w:tcW w:w="6122" w:type="dxa"/>
            <w:gridSpan w:val="5"/>
            <w:vAlign w:val="center"/>
          </w:tcPr>
          <w:p w14:paraId="1ACFBB49" w14:textId="77777777" w:rsidR="00D86621" w:rsidRDefault="002E5101">
            <w:pPr>
              <w:spacing w:after="0"/>
            </w:pPr>
            <w:r>
              <w:t xml:space="preserve">Responsible Guider: </w:t>
            </w:r>
            <w:r>
              <w:rPr>
                <w:shd w:val="clear" w:color="auto" w:fill="F2F2F2"/>
              </w:rPr>
              <w:t> </w:t>
            </w:r>
            <w:r>
              <w:rPr>
                <w:shd w:val="clear" w:color="auto" w:fill="F2F2F2"/>
              </w:rPr>
              <w:t>Marie Wilder  </w:t>
            </w:r>
          </w:p>
        </w:tc>
        <w:tc>
          <w:tcPr>
            <w:tcW w:w="3966" w:type="dxa"/>
            <w:gridSpan w:val="2"/>
            <w:vAlign w:val="center"/>
          </w:tcPr>
          <w:p w14:paraId="2E509266" w14:textId="77777777" w:rsidR="00D86621" w:rsidRDefault="002E5101">
            <w:pPr>
              <w:spacing w:after="0"/>
            </w:pPr>
            <w:r>
              <w:t xml:space="preserve">Cost (including GST/HST): $ </w:t>
            </w:r>
            <w:r>
              <w:rPr>
                <w:shd w:val="clear" w:color="auto" w:fill="F2F2F2"/>
              </w:rPr>
              <w:t> </w:t>
            </w:r>
            <w:r>
              <w:rPr>
                <w:shd w:val="clear" w:color="auto" w:fill="F2F2F2"/>
              </w:rPr>
              <w:t>20.00    </w:t>
            </w:r>
          </w:p>
        </w:tc>
      </w:tr>
      <w:tr w:rsidR="00D86621" w14:paraId="62F5920F" w14:textId="77777777">
        <w:trPr>
          <w:trHeight w:val="20"/>
        </w:trPr>
        <w:tc>
          <w:tcPr>
            <w:tcW w:w="1444" w:type="dxa"/>
            <w:gridSpan w:val="2"/>
            <w:vMerge w:val="restart"/>
            <w:vAlign w:val="center"/>
          </w:tcPr>
          <w:p w14:paraId="64ABEAF6" w14:textId="77777777" w:rsidR="00D86621" w:rsidRDefault="002E5101">
            <w:pPr>
              <w:spacing w:after="0"/>
            </w:pPr>
            <w:r>
              <w:t xml:space="preserve">Activity Start </w:t>
            </w:r>
          </w:p>
        </w:tc>
        <w:tc>
          <w:tcPr>
            <w:tcW w:w="3603" w:type="dxa"/>
            <w:gridSpan w:val="2"/>
            <w:vAlign w:val="center"/>
          </w:tcPr>
          <w:p w14:paraId="3261D0F6" w14:textId="77777777" w:rsidR="00D86621" w:rsidRDefault="002E5101">
            <w:pPr>
              <w:spacing w:after="0"/>
            </w:pPr>
            <w:r>
              <w:t>Date:  Oct 17, 2026</w:t>
            </w:r>
          </w:p>
        </w:tc>
        <w:tc>
          <w:tcPr>
            <w:tcW w:w="1436" w:type="dxa"/>
            <w:gridSpan w:val="2"/>
            <w:vMerge w:val="restart"/>
            <w:vAlign w:val="center"/>
          </w:tcPr>
          <w:p w14:paraId="6D9A2EED" w14:textId="77777777" w:rsidR="00D86621" w:rsidRDefault="002E5101">
            <w:pPr>
              <w:spacing w:after="0"/>
            </w:pPr>
            <w:r>
              <w:t xml:space="preserve">Activity End </w:t>
            </w:r>
          </w:p>
        </w:tc>
        <w:tc>
          <w:tcPr>
            <w:tcW w:w="3605" w:type="dxa"/>
            <w:vAlign w:val="center"/>
          </w:tcPr>
          <w:p w14:paraId="4F0737D4" w14:textId="77777777" w:rsidR="00D86621" w:rsidRDefault="002E5101">
            <w:pPr>
              <w:spacing w:after="0"/>
            </w:pPr>
            <w:r>
              <w:t>Date: Oct 17 2026</w:t>
            </w:r>
            <w:r>
              <w:rPr>
                <w:shd w:val="clear" w:color="auto" w:fill="F2F2F2"/>
              </w:rPr>
              <w:t>   </w:t>
            </w:r>
          </w:p>
        </w:tc>
      </w:tr>
      <w:tr w:rsidR="00D86621" w14:paraId="1F7982C8" w14:textId="77777777">
        <w:trPr>
          <w:trHeight w:val="20"/>
        </w:trPr>
        <w:tc>
          <w:tcPr>
            <w:tcW w:w="1444" w:type="dxa"/>
            <w:gridSpan w:val="2"/>
            <w:vMerge/>
            <w:vAlign w:val="center"/>
          </w:tcPr>
          <w:p w14:paraId="01F145AF" w14:textId="77777777" w:rsidR="00D86621" w:rsidRDefault="00D86621">
            <w:pPr>
              <w:widowControl w:val="0"/>
              <w:pBdr>
                <w:top w:val="nil"/>
                <w:left w:val="nil"/>
                <w:bottom w:val="nil"/>
                <w:right w:val="nil"/>
                <w:between w:val="nil"/>
              </w:pBdr>
              <w:spacing w:after="0" w:line="276" w:lineRule="auto"/>
            </w:pPr>
          </w:p>
        </w:tc>
        <w:tc>
          <w:tcPr>
            <w:tcW w:w="3603" w:type="dxa"/>
            <w:gridSpan w:val="2"/>
            <w:vAlign w:val="center"/>
          </w:tcPr>
          <w:p w14:paraId="200B0432" w14:textId="77777777" w:rsidR="00D86621" w:rsidRDefault="002E5101">
            <w:pPr>
              <w:spacing w:after="0"/>
            </w:pPr>
            <w:r>
              <w:t xml:space="preserve">Time: </w:t>
            </w:r>
            <w:r>
              <w:rPr>
                <w:shd w:val="clear" w:color="auto" w:fill="F2F2F2"/>
              </w:rPr>
              <w:t>  9:30 am   </w:t>
            </w:r>
          </w:p>
        </w:tc>
        <w:tc>
          <w:tcPr>
            <w:tcW w:w="1436" w:type="dxa"/>
            <w:gridSpan w:val="2"/>
            <w:vMerge/>
            <w:vAlign w:val="center"/>
          </w:tcPr>
          <w:p w14:paraId="61ACBFCA" w14:textId="77777777" w:rsidR="00D86621" w:rsidRDefault="00D86621">
            <w:pPr>
              <w:widowControl w:val="0"/>
              <w:pBdr>
                <w:top w:val="nil"/>
                <w:left w:val="nil"/>
                <w:bottom w:val="nil"/>
                <w:right w:val="nil"/>
                <w:between w:val="nil"/>
              </w:pBdr>
              <w:spacing w:after="0" w:line="276" w:lineRule="auto"/>
            </w:pPr>
          </w:p>
        </w:tc>
        <w:tc>
          <w:tcPr>
            <w:tcW w:w="3605" w:type="dxa"/>
            <w:vAlign w:val="center"/>
          </w:tcPr>
          <w:p w14:paraId="3B46A01E" w14:textId="77777777" w:rsidR="00D86621" w:rsidRDefault="002E5101">
            <w:pPr>
              <w:spacing w:after="0"/>
            </w:pPr>
            <w:r>
              <w:t xml:space="preserve">Time: </w:t>
            </w:r>
            <w:r>
              <w:rPr>
                <w:shd w:val="clear" w:color="auto" w:fill="F2F2F2"/>
              </w:rPr>
              <w:t> </w:t>
            </w:r>
            <w:r>
              <w:rPr>
                <w:shd w:val="clear" w:color="auto" w:fill="F2F2F2"/>
              </w:rPr>
              <w:t>3:30 pm    </w:t>
            </w:r>
          </w:p>
        </w:tc>
      </w:tr>
      <w:tr w:rsidR="00D86621" w14:paraId="5864A771" w14:textId="77777777">
        <w:trPr>
          <w:trHeight w:val="2160"/>
        </w:trPr>
        <w:tc>
          <w:tcPr>
            <w:tcW w:w="10088" w:type="dxa"/>
            <w:gridSpan w:val="7"/>
          </w:tcPr>
          <w:p w14:paraId="139AEB01" w14:textId="77777777" w:rsidR="00D86621" w:rsidRDefault="002E5101">
            <w:pPr>
              <w:spacing w:after="0"/>
            </w:pPr>
            <w:r>
              <w:rPr>
                <w:b/>
                <w:bCs/>
              </w:rPr>
              <w:t>List all planned activities:</w:t>
            </w:r>
            <w:r>
              <w:t xml:space="preserve"> </w:t>
            </w:r>
            <w:r>
              <w:rPr>
                <w:i/>
                <w:iCs/>
                <w:color w:val="404040"/>
                <w:sz w:val="20"/>
                <w:szCs w:val="20"/>
              </w:rPr>
              <w:t>(Please provide a full list of activities. Not enough space? Attach an activity plan to this form)</w:t>
            </w:r>
          </w:p>
          <w:p w14:paraId="39364F9E" w14:textId="77777777" w:rsidR="00D86621" w:rsidRDefault="002E5101">
            <w:pPr>
              <w:spacing w:after="0"/>
              <w:rPr>
                <w:b/>
                <w:bCs/>
              </w:rPr>
            </w:pPr>
            <w:r>
              <w:rPr>
                <w:b/>
                <w:bCs/>
              </w:rPr>
              <w:t>Celebrate two decades of unforgettable Guiding adventures. Youth from all Guiding levels will participate in a variety of age appropriate activities filled with laughter, friendship and discovery in a round robin format. Fun and Games related to a birthday party theme include pin tale on donkey, pin drop, decorate and eat a cupcake. fish pond and corn hole to list a few. Participants can dive into cooperative team challenges and energetic wide games, minute to win it games, human knot and landskis all geared to each individual's level of skill. Participants will create unique hands on friendship brackets or beaded crafts. Each craft will be age appropriate with age appropriate equipment, like scissors. Participants will explore our rich Guiding heritage through vintage traditions, by participating in a scavenger hunt, and make a fire starter. Other activities include, archery with age appropriate bow and arrows, target throwing.</w:t>
            </w:r>
          </w:p>
          <w:p w14:paraId="73993A76" w14:textId="77777777" w:rsidR="00D86621" w:rsidRDefault="002E5101">
            <w:pPr>
              <w:spacing w:after="0"/>
            </w:pPr>
            <w:r>
              <w:rPr>
                <w:b/>
                <w:bCs/>
              </w:rPr>
              <w:t>Drop off and pick up will be done in a kiss and ride format. Please know your daughter's unit number to make it easier.</w:t>
            </w:r>
          </w:p>
        </w:tc>
      </w:tr>
      <w:tr w:rsidR="00D86621" w14:paraId="33D9D746" w14:textId="77777777">
        <w:trPr>
          <w:trHeight w:val="107"/>
        </w:trPr>
        <w:tc>
          <w:tcPr>
            <w:tcW w:w="10088" w:type="dxa"/>
            <w:gridSpan w:val="7"/>
            <w:tcBorders>
              <w:bottom w:val="single" w:sz="4" w:space="0" w:color="000000"/>
            </w:tcBorders>
          </w:tcPr>
          <w:p w14:paraId="28788D84" w14:textId="77777777" w:rsidR="00D86621" w:rsidRDefault="002E5101">
            <w:pPr>
              <w:spacing w:after="0"/>
              <w:rPr>
                <w:b/>
                <w:bCs/>
              </w:rPr>
            </w:pPr>
            <w:r>
              <w:t xml:space="preserve">A detailed itinerary is attached: Yes </w:t>
            </w:r>
            <w:r>
              <w:rPr>
                <w:shd w:val="clear" w:color="auto" w:fill="F2F2F2"/>
              </w:rPr>
              <w:t>☐</w:t>
            </w:r>
            <w:r>
              <w:t xml:space="preserve">    No x</w:t>
            </w:r>
            <w:r>
              <w:rPr>
                <w:shd w:val="clear" w:color="auto" w:fill="F2F2F2"/>
              </w:rPr>
              <w:t>☐</w:t>
            </w:r>
          </w:p>
        </w:tc>
      </w:tr>
      <w:tr w:rsidR="00D86621" w14:paraId="2B901116" w14:textId="77777777">
        <w:trPr>
          <w:trHeight w:val="2016"/>
        </w:trPr>
        <w:tc>
          <w:tcPr>
            <w:tcW w:w="10088" w:type="dxa"/>
            <w:gridSpan w:val="7"/>
            <w:tcBorders>
              <w:bottom w:val="nil"/>
            </w:tcBorders>
          </w:tcPr>
          <w:p w14:paraId="4724557F" w14:textId="77777777" w:rsidR="00D86621" w:rsidRDefault="002E5101">
            <w:pPr>
              <w:spacing w:after="0"/>
              <w:rPr>
                <w:b/>
                <w:bCs/>
              </w:rPr>
            </w:pPr>
            <w:r>
              <w:rPr>
                <w:b/>
                <w:bCs/>
              </w:rPr>
              <w:t>Third Party Service Provider (TPSP) Activity Facilitators</w:t>
            </w:r>
          </w:p>
          <w:p w14:paraId="57F0C466" w14:textId="77777777" w:rsidR="00D86621" w:rsidRDefault="002E5101">
            <w:pPr>
              <w:spacing w:after="0"/>
              <w:rPr>
                <w:b/>
                <w:bCs/>
                <w:i/>
                <w:iCs/>
                <w:color w:val="404040"/>
                <w:sz w:val="20"/>
                <w:szCs w:val="20"/>
              </w:rPr>
            </w:pPr>
            <w:r>
              <w:t xml:space="preserve">List all TPSPs that will be present during the activity and what services they will provide. </w:t>
            </w:r>
            <w:r>
              <w:rPr>
                <w:i/>
                <w:iCs/>
                <w:color w:val="404040"/>
                <w:sz w:val="20"/>
                <w:szCs w:val="20"/>
              </w:rPr>
              <w:t>(Not enough space? Attach another page to this form)</w:t>
            </w:r>
          </w:p>
          <w:p w14:paraId="4AAB6009" w14:textId="77777777" w:rsidR="00D86621" w:rsidRDefault="002E5101">
            <w:r>
              <w:rPr>
                <w:shd w:val="clear" w:color="auto" w:fill="F2F2F2"/>
              </w:rPr>
              <w:t>     </w:t>
            </w:r>
          </w:p>
        </w:tc>
      </w:tr>
      <w:tr w:rsidR="00D86621" w14:paraId="14860ED0" w14:textId="77777777">
        <w:trPr>
          <w:trHeight w:val="20"/>
        </w:trPr>
        <w:tc>
          <w:tcPr>
            <w:tcW w:w="10088" w:type="dxa"/>
            <w:gridSpan w:val="7"/>
            <w:tcBorders>
              <w:top w:val="nil"/>
            </w:tcBorders>
          </w:tcPr>
          <w:p w14:paraId="50EC4E56" w14:textId="77777777" w:rsidR="00D86621" w:rsidRDefault="002E5101">
            <w:pPr>
              <w:spacing w:after="0"/>
              <w:rPr>
                <w:b/>
                <w:bCs/>
              </w:rPr>
            </w:pPr>
            <w:bookmarkStart w:id="1" w:name="4tibusfpv5h" w:colFirst="0" w:colLast="0"/>
            <w:bookmarkEnd w:id="1"/>
            <w:r>
              <w:rPr>
                <w:shd w:val="clear" w:color="auto" w:fill="F2F2F2"/>
              </w:rPr>
              <w:lastRenderedPageBreak/>
              <w:t>☐</w:t>
            </w:r>
            <w:r>
              <w:t xml:space="preserve"> A TPSP waiver is attached and required to be completed in order to participate.</w:t>
            </w:r>
          </w:p>
        </w:tc>
      </w:tr>
      <w:tr w:rsidR="00D86621" w14:paraId="072D7599" w14:textId="77777777">
        <w:trPr>
          <w:trHeight w:val="20"/>
        </w:trPr>
        <w:tc>
          <w:tcPr>
            <w:tcW w:w="10088" w:type="dxa"/>
            <w:gridSpan w:val="7"/>
            <w:vAlign w:val="center"/>
          </w:tcPr>
          <w:p w14:paraId="75F305AB" w14:textId="77777777" w:rsidR="00D86621" w:rsidRDefault="002E5101">
            <w:pPr>
              <w:pStyle w:val="Heading1"/>
            </w:pPr>
            <w:r>
              <w:t>Location Information</w:t>
            </w:r>
          </w:p>
        </w:tc>
      </w:tr>
      <w:tr w:rsidR="00D86621" w14:paraId="020025EF" w14:textId="77777777">
        <w:trPr>
          <w:trHeight w:val="20"/>
        </w:trPr>
        <w:tc>
          <w:tcPr>
            <w:tcW w:w="6122" w:type="dxa"/>
            <w:gridSpan w:val="5"/>
            <w:tcBorders>
              <w:bottom w:val="single" w:sz="4" w:space="0" w:color="000000"/>
            </w:tcBorders>
            <w:vAlign w:val="center"/>
          </w:tcPr>
          <w:p w14:paraId="76052773" w14:textId="77777777" w:rsidR="00D86621" w:rsidRDefault="002E5101">
            <w:pPr>
              <w:pBdr>
                <w:top w:val="nil"/>
                <w:left w:val="nil"/>
                <w:bottom w:val="nil"/>
                <w:right w:val="nil"/>
                <w:between w:val="nil"/>
              </w:pBdr>
              <w:spacing w:after="0"/>
              <w:rPr>
                <w:color w:val="000000"/>
              </w:rPr>
            </w:pPr>
            <w:r>
              <w:rPr>
                <w:color w:val="000000"/>
              </w:rPr>
              <w:t>Location or facility name:</w:t>
            </w:r>
            <w:r>
              <w:t xml:space="preserve"> </w:t>
            </w:r>
            <w:bookmarkStart w:id="2" w:name="edmdeiu3a6ls" w:colFirst="0" w:colLast="0"/>
            <w:bookmarkEnd w:id="2"/>
            <w:r>
              <w:rPr>
                <w:shd w:val="clear" w:color="auto" w:fill="F2F2F2"/>
              </w:rPr>
              <w:t> </w:t>
            </w:r>
            <w:r>
              <w:rPr>
                <w:shd w:val="clear" w:color="auto" w:fill="F2F2F2"/>
              </w:rPr>
              <w:t>Kiwanis Sunshine Point Camp  </w:t>
            </w:r>
          </w:p>
        </w:tc>
        <w:tc>
          <w:tcPr>
            <w:tcW w:w="3966" w:type="dxa"/>
            <w:gridSpan w:val="2"/>
            <w:tcBorders>
              <w:bottom w:val="single" w:sz="4" w:space="0" w:color="000000"/>
            </w:tcBorders>
            <w:vAlign w:val="center"/>
          </w:tcPr>
          <w:p w14:paraId="3EC761CF" w14:textId="77777777" w:rsidR="00D86621" w:rsidRDefault="002E5101">
            <w:pPr>
              <w:pBdr>
                <w:top w:val="nil"/>
                <w:left w:val="nil"/>
                <w:bottom w:val="nil"/>
                <w:right w:val="nil"/>
                <w:between w:val="nil"/>
              </w:pBdr>
              <w:spacing w:after="0"/>
              <w:rPr>
                <w:color w:val="000000"/>
              </w:rPr>
            </w:pPr>
            <w:r>
              <w:rPr>
                <w:color w:val="000000"/>
              </w:rPr>
              <w:t xml:space="preserve">Contact number: </w:t>
            </w:r>
            <w:r>
              <w:rPr>
                <w:shd w:val="clear" w:color="auto" w:fill="F2F2F2"/>
              </w:rPr>
              <w:t>   519 564 1252  </w:t>
            </w:r>
          </w:p>
        </w:tc>
      </w:tr>
      <w:tr w:rsidR="00D86621" w14:paraId="3DAD0990" w14:textId="77777777">
        <w:trPr>
          <w:trHeight w:val="26"/>
        </w:trPr>
        <w:tc>
          <w:tcPr>
            <w:tcW w:w="1082" w:type="dxa"/>
            <w:tcBorders>
              <w:top w:val="single" w:sz="4" w:space="0" w:color="000000"/>
              <w:left w:val="single" w:sz="4" w:space="0" w:color="000000"/>
              <w:bottom w:val="nil"/>
              <w:right w:val="nil"/>
            </w:tcBorders>
            <w:vAlign w:val="center"/>
          </w:tcPr>
          <w:p w14:paraId="5ABBEC3B" w14:textId="77777777" w:rsidR="00D86621" w:rsidRDefault="002E5101">
            <w:pPr>
              <w:spacing w:after="0"/>
            </w:pPr>
            <w:r>
              <w:rPr>
                <w:color w:val="000000"/>
              </w:rPr>
              <w:t>Address:</w:t>
            </w:r>
            <w:r>
              <w:rPr>
                <w:color w:val="A6A6A6"/>
                <w:sz w:val="18"/>
                <w:szCs w:val="18"/>
              </w:rPr>
              <w:t xml:space="preserve">     </w:t>
            </w:r>
          </w:p>
        </w:tc>
        <w:tc>
          <w:tcPr>
            <w:tcW w:w="9006" w:type="dxa"/>
            <w:gridSpan w:val="6"/>
            <w:tcBorders>
              <w:top w:val="single" w:sz="4" w:space="0" w:color="000000"/>
              <w:left w:val="nil"/>
              <w:bottom w:val="single" w:sz="4" w:space="0" w:color="000000"/>
              <w:right w:val="single" w:sz="4" w:space="0" w:color="000000"/>
            </w:tcBorders>
            <w:shd w:val="clear" w:color="auto" w:fill="F2F2F2"/>
            <w:vAlign w:val="center"/>
          </w:tcPr>
          <w:p w14:paraId="76628C4B" w14:textId="77777777" w:rsidR="00D86621" w:rsidRDefault="002E5101">
            <w:pPr>
              <w:spacing w:after="0"/>
            </w:pPr>
            <w:r>
              <w:rPr>
                <w:shd w:val="clear" w:color="auto" w:fill="F2F2F2"/>
              </w:rPr>
              <w:t> </w:t>
            </w:r>
            <w:r>
              <w:rPr>
                <w:shd w:val="clear" w:color="auto" w:fill="F2F2F2"/>
              </w:rPr>
              <w:t>995 County Rd 50               Harrow                                 On                       N0R 1G0    </w:t>
            </w:r>
          </w:p>
        </w:tc>
      </w:tr>
      <w:tr w:rsidR="00D86621" w14:paraId="574D91C0" w14:textId="77777777">
        <w:trPr>
          <w:trHeight w:val="20"/>
        </w:trPr>
        <w:tc>
          <w:tcPr>
            <w:tcW w:w="1082" w:type="dxa"/>
            <w:tcBorders>
              <w:top w:val="nil"/>
              <w:left w:val="single" w:sz="4" w:space="0" w:color="000000"/>
              <w:bottom w:val="single" w:sz="4" w:space="0" w:color="000000"/>
              <w:right w:val="nil"/>
            </w:tcBorders>
          </w:tcPr>
          <w:p w14:paraId="3254BDF1" w14:textId="77777777" w:rsidR="00D86621" w:rsidRDefault="00D86621">
            <w:pPr>
              <w:spacing w:after="0"/>
              <w:rPr>
                <w:color w:val="000000"/>
                <w:sz w:val="18"/>
                <w:szCs w:val="18"/>
              </w:rPr>
            </w:pPr>
          </w:p>
        </w:tc>
        <w:tc>
          <w:tcPr>
            <w:tcW w:w="9006" w:type="dxa"/>
            <w:gridSpan w:val="6"/>
            <w:tcBorders>
              <w:top w:val="single" w:sz="4" w:space="0" w:color="000000"/>
              <w:left w:val="nil"/>
              <w:bottom w:val="single" w:sz="4" w:space="0" w:color="000000"/>
              <w:right w:val="single" w:sz="4" w:space="0" w:color="000000"/>
            </w:tcBorders>
          </w:tcPr>
          <w:p w14:paraId="78079E37" w14:textId="77777777" w:rsidR="00D86621" w:rsidRDefault="002E5101">
            <w:pPr>
              <w:spacing w:after="0"/>
              <w:rPr>
                <w:color w:val="000000"/>
                <w:sz w:val="18"/>
                <w:szCs w:val="18"/>
              </w:rPr>
            </w:pPr>
            <w:r>
              <w:rPr>
                <w:sz w:val="18"/>
                <w:szCs w:val="18"/>
              </w:rPr>
              <w:t>Street Address                                           City/Town                                                 Prov             Postal Code</w:t>
            </w:r>
          </w:p>
        </w:tc>
      </w:tr>
      <w:tr w:rsidR="00D86621" w14:paraId="266B478C" w14:textId="77777777">
        <w:trPr>
          <w:trHeight w:val="720"/>
        </w:trPr>
        <w:tc>
          <w:tcPr>
            <w:tcW w:w="10088" w:type="dxa"/>
            <w:gridSpan w:val="7"/>
            <w:tcBorders>
              <w:top w:val="single" w:sz="4" w:space="0" w:color="000000"/>
              <w:left w:val="single" w:sz="4" w:space="0" w:color="000000"/>
              <w:bottom w:val="single" w:sz="4" w:space="0" w:color="000000"/>
              <w:right w:val="single" w:sz="4" w:space="0" w:color="000000"/>
            </w:tcBorders>
          </w:tcPr>
          <w:p w14:paraId="55DD50A2" w14:textId="77777777" w:rsidR="00D86621" w:rsidRDefault="002E5101">
            <w:pPr>
              <w:spacing w:after="0"/>
            </w:pPr>
            <w:r>
              <w:rPr>
                <w:color w:val="000000"/>
              </w:rPr>
              <w:t>Brief description of facility/site: Sunshine Point Camp is 5 acres of land on the shores of Lake Erie in Harrow, with running municipal water. There are indoor washrooms, a main building with a full kitchen</w:t>
            </w:r>
            <w:r>
              <w:t>,</w:t>
            </w:r>
            <w:r>
              <w:rPr>
                <w:color w:val="000000"/>
              </w:rPr>
              <w:t xml:space="preserve"> a large staff building with individual bedrooms. There are 6 cabins that sleep 12. A large shelter. A playground area and large campfire </w:t>
            </w:r>
            <w:r>
              <w:t>pit, a designated</w:t>
            </w:r>
            <w:r>
              <w:rPr>
                <w:color w:val="000000"/>
              </w:rPr>
              <w:t xml:space="preserve"> archery area and a basketball court and baseball diamond</w:t>
            </w:r>
            <w:r>
              <w:rPr>
                <w:shd w:val="clear" w:color="auto" w:fill="F2F2F2"/>
              </w:rPr>
              <w:t>. The property is surrounded by residential area. A large horse shoe driveway.  </w:t>
            </w:r>
          </w:p>
        </w:tc>
      </w:tr>
      <w:tr w:rsidR="00D86621" w14:paraId="301E050D" w14:textId="77777777">
        <w:trPr>
          <w:trHeight w:val="458"/>
        </w:trPr>
        <w:tc>
          <w:tcPr>
            <w:tcW w:w="10088" w:type="dxa"/>
            <w:gridSpan w:val="7"/>
            <w:tcBorders>
              <w:top w:val="single" w:sz="4" w:space="0" w:color="000000"/>
            </w:tcBorders>
          </w:tcPr>
          <w:p w14:paraId="7CA48086" w14:textId="77777777" w:rsidR="00D86621" w:rsidRDefault="002E5101">
            <w:pPr>
              <w:spacing w:after="0"/>
            </w:pPr>
            <w:r>
              <w:t xml:space="preserve">For overnights, type of accommodation: </w:t>
            </w:r>
            <w:r>
              <w:rPr>
                <w:shd w:val="clear" w:color="auto" w:fill="F2F2F2"/>
              </w:rPr>
              <w:t xml:space="preserve">☐ </w:t>
            </w:r>
            <w:r>
              <w:t xml:space="preserve">Meeting hall    </w:t>
            </w:r>
            <w:r>
              <w:rPr>
                <w:shd w:val="clear" w:color="auto" w:fill="F2F2F2"/>
              </w:rPr>
              <w:t xml:space="preserve">☐ </w:t>
            </w:r>
            <w:r>
              <w:t xml:space="preserve">Camp Building     </w:t>
            </w:r>
            <w:r>
              <w:rPr>
                <w:shd w:val="clear" w:color="auto" w:fill="F2F2F2"/>
              </w:rPr>
              <w:t>☐</w:t>
            </w:r>
            <w:r>
              <w:t xml:space="preserve"> Tent      </w:t>
            </w:r>
            <w:r>
              <w:rPr>
                <w:shd w:val="clear" w:color="auto" w:fill="F2F2F2"/>
              </w:rPr>
              <w:t>☐</w:t>
            </w:r>
            <w:r>
              <w:t xml:space="preserve"> Hotel   </w:t>
            </w:r>
          </w:p>
          <w:p w14:paraId="4DE39D80" w14:textId="77777777" w:rsidR="00D86621" w:rsidRDefault="002E5101">
            <w:pPr>
              <w:spacing w:after="0"/>
            </w:pPr>
            <w:r>
              <w:rPr>
                <w:shd w:val="clear" w:color="auto" w:fill="F2F2F2"/>
              </w:rPr>
              <w:t xml:space="preserve">☐ </w:t>
            </w:r>
            <w:r>
              <w:t xml:space="preserve">Hostel      </w:t>
            </w:r>
            <w:r>
              <w:rPr>
                <w:shd w:val="clear" w:color="auto" w:fill="F2F2F2"/>
              </w:rPr>
              <w:t>☐</w:t>
            </w:r>
            <w:r>
              <w:t xml:space="preserve"> Other (please list): </w:t>
            </w:r>
            <w:r>
              <w:rPr>
                <w:color w:val="808080"/>
              </w:rPr>
              <w:t>     </w:t>
            </w:r>
          </w:p>
        </w:tc>
      </w:tr>
      <w:tr w:rsidR="00D86621" w14:paraId="4E0A8F1D" w14:textId="77777777">
        <w:trPr>
          <w:trHeight w:val="20"/>
        </w:trPr>
        <w:tc>
          <w:tcPr>
            <w:tcW w:w="10088" w:type="dxa"/>
            <w:gridSpan w:val="7"/>
            <w:vAlign w:val="center"/>
          </w:tcPr>
          <w:p w14:paraId="0AB49D7E" w14:textId="77777777" w:rsidR="00D86621" w:rsidRDefault="002E5101">
            <w:pPr>
              <w:pStyle w:val="Heading1"/>
              <w:rPr>
                <w:color w:val="000000"/>
              </w:rPr>
            </w:pPr>
            <w:r>
              <w:t>Supervision</w:t>
            </w:r>
          </w:p>
        </w:tc>
      </w:tr>
      <w:tr w:rsidR="00D86621" w14:paraId="7C8D09E3" w14:textId="77777777">
        <w:trPr>
          <w:trHeight w:val="637"/>
        </w:trPr>
        <w:tc>
          <w:tcPr>
            <w:tcW w:w="10088" w:type="dxa"/>
            <w:gridSpan w:val="7"/>
            <w:vAlign w:val="bottom"/>
          </w:tcPr>
          <w:p w14:paraId="0621290D" w14:textId="77777777" w:rsidR="00D86621" w:rsidRDefault="002E5101">
            <w:pPr>
              <w:pBdr>
                <w:top w:val="nil"/>
                <w:left w:val="nil"/>
                <w:bottom w:val="nil"/>
                <w:right w:val="nil"/>
                <w:between w:val="nil"/>
              </w:pBdr>
              <w:tabs>
                <w:tab w:val="center" w:pos="4320"/>
                <w:tab w:val="right" w:pos="8640"/>
              </w:tabs>
              <w:spacing w:after="0"/>
              <w:rPr>
                <w:color w:val="000000"/>
                <w:shd w:val="clear" w:color="auto" w:fill="F2F2F2"/>
              </w:rPr>
            </w:pPr>
            <w:r>
              <w:rPr>
                <w:color w:val="000000"/>
              </w:rPr>
              <w:t>Minimum supervision ratio maintained throughout the activity will be</w:t>
            </w:r>
            <w:r>
              <w:t xml:space="preserve"> </w:t>
            </w:r>
            <w:r>
              <w:rPr>
                <w:u w:val="single"/>
                <w:shd w:val="clear" w:color="auto" w:fill="F2F2F2"/>
              </w:rPr>
              <w:t>   1  </w:t>
            </w:r>
            <w:r>
              <w:rPr>
                <w:color w:val="000000"/>
                <w:u w:val="single"/>
              </w:rPr>
              <w:t xml:space="preserve"> </w:t>
            </w:r>
            <w:r>
              <w:rPr>
                <w:color w:val="000000"/>
              </w:rPr>
              <w:t>Supervisor to 5-7</w:t>
            </w:r>
            <w:r>
              <w:rPr>
                <w:u w:val="single"/>
                <w:shd w:val="clear" w:color="auto" w:fill="F2F2F2"/>
              </w:rPr>
              <w:t> </w:t>
            </w:r>
            <w:r>
              <w:rPr>
                <w:color w:val="000000"/>
              </w:rPr>
              <w:t>girls.</w:t>
            </w:r>
          </w:p>
          <w:p w14:paraId="41307F36" w14:textId="77777777" w:rsidR="00D86621" w:rsidRDefault="002E5101">
            <w:pPr>
              <w:pBdr>
                <w:top w:val="nil"/>
                <w:left w:val="nil"/>
                <w:bottom w:val="nil"/>
                <w:right w:val="nil"/>
                <w:between w:val="nil"/>
              </w:pBdr>
              <w:tabs>
                <w:tab w:val="center" w:pos="4320"/>
                <w:tab w:val="right" w:pos="8640"/>
              </w:tabs>
              <w:spacing w:before="120" w:after="0"/>
              <w:rPr>
                <w:color w:val="000000"/>
                <w:shd w:val="clear" w:color="auto" w:fill="F2F2F2"/>
              </w:rPr>
            </w:pPr>
            <w:r>
              <w:rPr>
                <w:color w:val="000000"/>
                <w:sz w:val="20"/>
                <w:szCs w:val="20"/>
              </w:rPr>
              <w:t xml:space="preserve">Mandatory minimum supervision ratios can be found in </w:t>
            </w:r>
            <w:hyperlink r:id="rId7">
              <w:r>
                <w:rPr>
                  <w:color w:val="0000FF"/>
                  <w:sz w:val="20"/>
                  <w:szCs w:val="20"/>
                  <w:u w:val="single"/>
                </w:rPr>
                <w:t>Safe Guide</w:t>
              </w:r>
            </w:hyperlink>
            <w:r>
              <w:rPr>
                <w:color w:val="000000"/>
                <w:sz w:val="20"/>
                <w:szCs w:val="20"/>
              </w:rPr>
              <w:t>.</w:t>
            </w:r>
          </w:p>
        </w:tc>
      </w:tr>
      <w:tr w:rsidR="00D86621" w14:paraId="1B8CE015" w14:textId="77777777">
        <w:trPr>
          <w:trHeight w:val="2736"/>
        </w:trPr>
        <w:tc>
          <w:tcPr>
            <w:tcW w:w="10088" w:type="dxa"/>
            <w:gridSpan w:val="7"/>
            <w:tcBorders>
              <w:bottom w:val="single" w:sz="4" w:space="0" w:color="000000"/>
            </w:tcBorders>
          </w:tcPr>
          <w:p w14:paraId="49C15069" w14:textId="77777777" w:rsidR="00D86621" w:rsidRDefault="002E5101">
            <w:pPr>
              <w:pBdr>
                <w:top w:val="nil"/>
                <w:left w:val="nil"/>
                <w:bottom w:val="nil"/>
                <w:right w:val="nil"/>
                <w:between w:val="nil"/>
              </w:pBdr>
              <w:tabs>
                <w:tab w:val="center" w:pos="4320"/>
                <w:tab w:val="right" w:pos="8640"/>
              </w:tabs>
              <w:spacing w:after="0"/>
              <w:rPr>
                <w:i/>
                <w:iCs/>
                <w:color w:val="404040"/>
                <w:sz w:val="20"/>
                <w:szCs w:val="20"/>
              </w:rPr>
            </w:pPr>
            <w:r>
              <w:rPr>
                <w:color w:val="000000"/>
              </w:rPr>
              <w:t xml:space="preserve">How will girl be supervised during the activity? For overnight include information about where girls and Guiders be sleeping and how girls will be supervised overnight. </w:t>
            </w:r>
            <w:r>
              <w:rPr>
                <w:i/>
                <w:iCs/>
                <w:color w:val="404040"/>
                <w:sz w:val="20"/>
                <w:szCs w:val="20"/>
              </w:rPr>
              <w:t>(Not enough space? Attach another page to this form)</w:t>
            </w:r>
          </w:p>
          <w:p w14:paraId="1836AB3B" w14:textId="77777777" w:rsidR="00D86621" w:rsidRDefault="00D86621">
            <w:pPr>
              <w:pBdr>
                <w:top w:val="nil"/>
                <w:left w:val="nil"/>
                <w:bottom w:val="nil"/>
                <w:right w:val="nil"/>
                <w:between w:val="nil"/>
              </w:pBdr>
              <w:tabs>
                <w:tab w:val="center" w:pos="4320"/>
                <w:tab w:val="right" w:pos="8640"/>
              </w:tabs>
              <w:spacing w:after="0"/>
              <w:rPr>
                <w:i/>
                <w:iCs/>
                <w:color w:val="404040"/>
                <w:sz w:val="20"/>
                <w:szCs w:val="20"/>
              </w:rPr>
            </w:pPr>
          </w:p>
          <w:p w14:paraId="0453BD2B" w14:textId="77777777" w:rsidR="00D86621" w:rsidRDefault="002E5101">
            <w:pPr>
              <w:pBdr>
                <w:top w:val="nil"/>
                <w:left w:val="nil"/>
                <w:bottom w:val="nil"/>
                <w:right w:val="nil"/>
                <w:between w:val="nil"/>
              </w:pBdr>
              <w:tabs>
                <w:tab w:val="center" w:pos="4320"/>
                <w:tab w:val="right" w:pos="8640"/>
              </w:tabs>
              <w:spacing w:after="0"/>
            </w:pPr>
            <w:r>
              <w:rPr>
                <w:i/>
                <w:iCs/>
                <w:color w:val="404040"/>
                <w:sz w:val="20"/>
                <w:szCs w:val="20"/>
              </w:rPr>
              <w:t>Each unit will provide their own Safe Guide Ratio. For the day event participants will travel round robin events as a unit throughout the day.</w:t>
            </w:r>
          </w:p>
        </w:tc>
      </w:tr>
      <w:tr w:rsidR="00D86621" w14:paraId="0F351944" w14:textId="77777777">
        <w:trPr>
          <w:trHeight w:val="20"/>
        </w:trPr>
        <w:tc>
          <w:tcPr>
            <w:tcW w:w="10088" w:type="dxa"/>
            <w:gridSpan w:val="7"/>
            <w:tcMar>
              <w:top w:w="29" w:type="dxa"/>
              <w:bottom w:w="58" w:type="dxa"/>
            </w:tcMar>
            <w:vAlign w:val="center"/>
          </w:tcPr>
          <w:p w14:paraId="067D47B8" w14:textId="77777777" w:rsidR="00D86621" w:rsidRDefault="002E5101">
            <w:pPr>
              <w:pStyle w:val="Heading1"/>
            </w:pPr>
            <w:r>
              <w:t>Transportation Information</w:t>
            </w:r>
          </w:p>
        </w:tc>
      </w:tr>
      <w:tr w:rsidR="00D86621" w14:paraId="239E88AB" w14:textId="77777777">
        <w:trPr>
          <w:trHeight w:val="20"/>
        </w:trPr>
        <w:tc>
          <w:tcPr>
            <w:tcW w:w="10088" w:type="dxa"/>
            <w:gridSpan w:val="7"/>
            <w:tcMar>
              <w:top w:w="29" w:type="dxa"/>
              <w:bottom w:w="58" w:type="dxa"/>
            </w:tcMar>
            <w:vAlign w:val="center"/>
          </w:tcPr>
          <w:p w14:paraId="0316FAC2" w14:textId="77777777" w:rsidR="00D86621" w:rsidRDefault="002E5101">
            <w:pPr>
              <w:pBdr>
                <w:top w:val="nil"/>
                <w:left w:val="nil"/>
                <w:bottom w:val="nil"/>
                <w:right w:val="nil"/>
                <w:between w:val="nil"/>
              </w:pBdr>
              <w:tabs>
                <w:tab w:val="center" w:pos="4320"/>
                <w:tab w:val="right" w:pos="8640"/>
              </w:tabs>
              <w:spacing w:after="0"/>
              <w:rPr>
                <w:color w:val="000000"/>
              </w:rPr>
            </w:pPr>
            <w:r>
              <w:rPr>
                <w:color w:val="000000"/>
              </w:rPr>
              <w:t xml:space="preserve">Parent/guardian/caregiver will provide transportation to and from activity: </w:t>
            </w:r>
            <w:r>
              <w:rPr>
                <w:shd w:val="clear" w:color="auto" w:fill="F2F2F2"/>
              </w:rPr>
              <w:t>☐ x</w:t>
            </w:r>
            <w:r>
              <w:rPr>
                <w:color w:val="000000"/>
              </w:rPr>
              <w:t>Yes</w:t>
            </w:r>
            <w:r>
              <w:rPr>
                <w:rFonts w:ascii="MS Gothic" w:eastAsia="MS Gothic" w:hAnsi="MS Gothic" w:cs="MS Gothic"/>
                <w:color w:val="000000"/>
              </w:rPr>
              <w:t xml:space="preserve">   </w:t>
            </w:r>
            <w:r>
              <w:rPr>
                <w:shd w:val="clear" w:color="auto" w:fill="F2F2F2"/>
              </w:rPr>
              <w:t>☐</w:t>
            </w:r>
            <w:r>
              <w:rPr>
                <w:color w:val="000000"/>
              </w:rPr>
              <w:t xml:space="preserve"> No</w:t>
            </w:r>
          </w:p>
        </w:tc>
      </w:tr>
      <w:tr w:rsidR="00D86621" w14:paraId="2678B4C3" w14:textId="77777777">
        <w:trPr>
          <w:trHeight w:val="294"/>
        </w:trPr>
        <w:tc>
          <w:tcPr>
            <w:tcW w:w="10088" w:type="dxa"/>
            <w:gridSpan w:val="7"/>
            <w:tcMar>
              <w:top w:w="29" w:type="dxa"/>
              <w:bottom w:w="58" w:type="dxa"/>
            </w:tcMar>
          </w:tcPr>
          <w:p w14:paraId="13EDD7B3" w14:textId="77777777" w:rsidR="00D86621" w:rsidRDefault="002E5101">
            <w:pPr>
              <w:pBdr>
                <w:top w:val="nil"/>
                <w:left w:val="nil"/>
                <w:bottom w:val="nil"/>
                <w:right w:val="nil"/>
                <w:between w:val="nil"/>
              </w:pBdr>
              <w:tabs>
                <w:tab w:val="center" w:pos="4320"/>
                <w:tab w:val="right" w:pos="8640"/>
              </w:tabs>
              <w:spacing w:after="0"/>
              <w:rPr>
                <w:color w:val="000000"/>
              </w:rPr>
            </w:pPr>
            <w:r>
              <w:rPr>
                <w:color w:val="000000"/>
              </w:rPr>
              <w:t xml:space="preserve">Arrangements for transportation: </w:t>
            </w:r>
            <w:r>
              <w:rPr>
                <w:shd w:val="clear" w:color="auto" w:fill="F2F2F2"/>
              </w:rPr>
              <w:t>     </w:t>
            </w:r>
          </w:p>
        </w:tc>
      </w:tr>
      <w:tr w:rsidR="00D86621" w14:paraId="4DA4AF61" w14:textId="77777777">
        <w:trPr>
          <w:trHeight w:val="333"/>
        </w:trPr>
        <w:tc>
          <w:tcPr>
            <w:tcW w:w="5047" w:type="dxa"/>
            <w:gridSpan w:val="4"/>
            <w:tcMar>
              <w:top w:w="29" w:type="dxa"/>
              <w:bottom w:w="58" w:type="dxa"/>
            </w:tcMar>
            <w:vAlign w:val="center"/>
          </w:tcPr>
          <w:p w14:paraId="7FBB624B" w14:textId="77777777" w:rsidR="00D86621" w:rsidRDefault="002E5101">
            <w:pPr>
              <w:pBdr>
                <w:top w:val="nil"/>
                <w:left w:val="nil"/>
                <w:bottom w:val="nil"/>
                <w:right w:val="nil"/>
                <w:between w:val="nil"/>
              </w:pBdr>
              <w:tabs>
                <w:tab w:val="center" w:pos="4320"/>
                <w:tab w:val="right" w:pos="8640"/>
              </w:tabs>
              <w:spacing w:after="0"/>
              <w:rPr>
                <w:color w:val="000000"/>
              </w:rPr>
            </w:pPr>
            <w:r>
              <w:rPr>
                <w:color w:val="000000"/>
              </w:rPr>
              <w:t xml:space="preserve">Drop-off time: </w:t>
            </w:r>
            <w:r>
              <w:rPr>
                <w:shd w:val="clear" w:color="auto" w:fill="F2F2F2"/>
              </w:rPr>
              <w:t>    9:30 am </w:t>
            </w:r>
          </w:p>
        </w:tc>
        <w:tc>
          <w:tcPr>
            <w:tcW w:w="5041" w:type="dxa"/>
            <w:gridSpan w:val="3"/>
            <w:tcMar>
              <w:top w:w="29" w:type="dxa"/>
              <w:bottom w:w="58" w:type="dxa"/>
            </w:tcMar>
            <w:vAlign w:val="center"/>
          </w:tcPr>
          <w:p w14:paraId="52B6E60F" w14:textId="77777777" w:rsidR="00D86621" w:rsidRDefault="002E5101">
            <w:pPr>
              <w:pBdr>
                <w:top w:val="nil"/>
                <w:left w:val="nil"/>
                <w:bottom w:val="nil"/>
                <w:right w:val="nil"/>
                <w:between w:val="nil"/>
              </w:pBdr>
              <w:tabs>
                <w:tab w:val="center" w:pos="4320"/>
                <w:tab w:val="right" w:pos="8640"/>
              </w:tabs>
              <w:spacing w:after="0"/>
              <w:rPr>
                <w:color w:val="000000"/>
              </w:rPr>
            </w:pPr>
            <w:r>
              <w:rPr>
                <w:color w:val="000000"/>
              </w:rPr>
              <w:t xml:space="preserve">Drop-off location: </w:t>
            </w:r>
            <w:r>
              <w:rPr>
                <w:shd w:val="clear" w:color="auto" w:fill="F2F2F2"/>
              </w:rPr>
              <w:t> </w:t>
            </w:r>
            <w:r>
              <w:rPr>
                <w:shd w:val="clear" w:color="auto" w:fill="F2F2F2"/>
              </w:rPr>
              <w:t>Kiwanis Camp, Kiss and Ride, enter the horseshoe loop to drop off    </w:t>
            </w:r>
            <w:r>
              <w:rPr>
                <w:color w:val="000000"/>
              </w:rPr>
              <w:t xml:space="preserve"> </w:t>
            </w:r>
          </w:p>
        </w:tc>
      </w:tr>
      <w:tr w:rsidR="00D86621" w14:paraId="3B4625F2" w14:textId="77777777">
        <w:trPr>
          <w:trHeight w:val="332"/>
        </w:trPr>
        <w:tc>
          <w:tcPr>
            <w:tcW w:w="5047" w:type="dxa"/>
            <w:gridSpan w:val="4"/>
            <w:tcMar>
              <w:top w:w="29" w:type="dxa"/>
              <w:bottom w:w="58" w:type="dxa"/>
            </w:tcMar>
            <w:vAlign w:val="center"/>
          </w:tcPr>
          <w:p w14:paraId="41E90596" w14:textId="77777777" w:rsidR="00D86621" w:rsidRDefault="002E5101">
            <w:pPr>
              <w:pBdr>
                <w:top w:val="nil"/>
                <w:left w:val="nil"/>
                <w:bottom w:val="nil"/>
                <w:right w:val="nil"/>
                <w:between w:val="nil"/>
              </w:pBdr>
              <w:tabs>
                <w:tab w:val="center" w:pos="4320"/>
                <w:tab w:val="right" w:pos="8640"/>
              </w:tabs>
              <w:spacing w:after="0"/>
              <w:rPr>
                <w:color w:val="000000"/>
              </w:rPr>
            </w:pPr>
            <w:r>
              <w:rPr>
                <w:color w:val="000000"/>
              </w:rPr>
              <w:t xml:space="preserve">Pick-up time: </w:t>
            </w:r>
            <w:r>
              <w:rPr>
                <w:shd w:val="clear" w:color="auto" w:fill="F2F2F2"/>
              </w:rPr>
              <w:t> </w:t>
            </w:r>
            <w:r>
              <w:rPr>
                <w:shd w:val="clear" w:color="auto" w:fill="F2F2F2"/>
              </w:rPr>
              <w:t>3:30    </w:t>
            </w:r>
          </w:p>
        </w:tc>
        <w:tc>
          <w:tcPr>
            <w:tcW w:w="5041" w:type="dxa"/>
            <w:gridSpan w:val="3"/>
            <w:tcMar>
              <w:top w:w="29" w:type="dxa"/>
              <w:bottom w:w="58" w:type="dxa"/>
            </w:tcMar>
            <w:vAlign w:val="center"/>
          </w:tcPr>
          <w:p w14:paraId="2388342B" w14:textId="77777777" w:rsidR="00D86621" w:rsidRDefault="002E5101">
            <w:pPr>
              <w:pBdr>
                <w:top w:val="nil"/>
                <w:left w:val="nil"/>
                <w:bottom w:val="nil"/>
                <w:right w:val="nil"/>
                <w:between w:val="nil"/>
              </w:pBdr>
              <w:tabs>
                <w:tab w:val="center" w:pos="4320"/>
                <w:tab w:val="right" w:pos="8640"/>
              </w:tabs>
              <w:spacing w:after="0"/>
              <w:rPr>
                <w:color w:val="000000"/>
              </w:rPr>
            </w:pPr>
            <w:r>
              <w:rPr>
                <w:color w:val="000000"/>
              </w:rPr>
              <w:t xml:space="preserve">Pick-up location: </w:t>
            </w:r>
            <w:r>
              <w:rPr>
                <w:shd w:val="clear" w:color="auto" w:fill="F2F2F2"/>
              </w:rPr>
              <w:t> </w:t>
            </w:r>
            <w:r>
              <w:rPr>
                <w:shd w:val="clear" w:color="auto" w:fill="F2F2F2"/>
              </w:rPr>
              <w:t>Kiwanis Camp, Kiss and Ride, enter the horse shoe loop to pick up    </w:t>
            </w:r>
          </w:p>
        </w:tc>
      </w:tr>
      <w:tr w:rsidR="00D86621" w14:paraId="33156669" w14:textId="77777777">
        <w:trPr>
          <w:trHeight w:val="20"/>
        </w:trPr>
        <w:tc>
          <w:tcPr>
            <w:tcW w:w="10088" w:type="dxa"/>
            <w:gridSpan w:val="7"/>
            <w:tcMar>
              <w:top w:w="29" w:type="dxa"/>
              <w:bottom w:w="58" w:type="dxa"/>
            </w:tcMar>
            <w:vAlign w:val="center"/>
          </w:tcPr>
          <w:p w14:paraId="0D2A83F8" w14:textId="77777777" w:rsidR="00D86621" w:rsidRDefault="002E5101">
            <w:pPr>
              <w:spacing w:after="0"/>
            </w:pPr>
            <w:r>
              <w:rPr>
                <w:b/>
                <w:bCs/>
              </w:rPr>
              <w:t xml:space="preserve">Drivers must ensure that owner of a vehicle has appropriate insurance. </w:t>
            </w:r>
            <w:r>
              <w:t xml:space="preserve">Because of the way vehicle insurance is organized in Canada, coverage is only available through the vehicle owner. The </w:t>
            </w:r>
            <w:r>
              <w:rPr>
                <w:u w:val="single"/>
              </w:rPr>
              <w:t>owner is responsible for maintaining their vehicle insurance</w:t>
            </w:r>
            <w:r>
              <w:t xml:space="preserve"> and for any injury to anyone or physical damage to their vehicle, another vehicle, resulting from its use for a GGC sanctioned activity.</w:t>
            </w:r>
          </w:p>
        </w:tc>
      </w:tr>
      <w:tr w:rsidR="00D86621" w14:paraId="15A95C22" w14:textId="77777777">
        <w:trPr>
          <w:trHeight w:val="288"/>
        </w:trPr>
        <w:tc>
          <w:tcPr>
            <w:tcW w:w="10088" w:type="dxa"/>
            <w:gridSpan w:val="7"/>
            <w:tcMar>
              <w:top w:w="29" w:type="dxa"/>
              <w:bottom w:w="58" w:type="dxa"/>
            </w:tcMar>
            <w:vAlign w:val="center"/>
          </w:tcPr>
          <w:p w14:paraId="57068F27" w14:textId="77777777" w:rsidR="00D86621" w:rsidRDefault="002E5101">
            <w:pPr>
              <w:pStyle w:val="Heading1"/>
            </w:pPr>
            <w:r>
              <w:t xml:space="preserve">What to bring </w:t>
            </w:r>
          </w:p>
          <w:p w14:paraId="31AEB02C" w14:textId="77777777" w:rsidR="00D86621" w:rsidRDefault="002E5101">
            <w:pPr>
              <w:spacing w:after="0"/>
              <w:rPr>
                <w:i/>
                <w:iCs/>
              </w:rPr>
            </w:pPr>
            <w:r>
              <w:rPr>
                <w:i/>
                <w:iCs/>
              </w:rPr>
              <w:t>(Not enough space? Attach kit list to this form)</w:t>
            </w:r>
          </w:p>
        </w:tc>
      </w:tr>
      <w:tr w:rsidR="00D86621" w14:paraId="212A2D50" w14:textId="77777777">
        <w:trPr>
          <w:trHeight w:val="20"/>
        </w:trPr>
        <w:tc>
          <w:tcPr>
            <w:tcW w:w="5047" w:type="dxa"/>
            <w:gridSpan w:val="4"/>
            <w:tcMar>
              <w:top w:w="29" w:type="dxa"/>
              <w:bottom w:w="58" w:type="dxa"/>
            </w:tcMar>
            <w:vAlign w:val="center"/>
          </w:tcPr>
          <w:p w14:paraId="1D403728" w14:textId="77777777" w:rsidR="00D86621" w:rsidRDefault="002E5101">
            <w:pPr>
              <w:spacing w:after="0"/>
            </w:pPr>
            <w:r>
              <w:lastRenderedPageBreak/>
              <w:t xml:space="preserve">Spending money: $ </w:t>
            </w:r>
            <w:r>
              <w:rPr>
                <w:shd w:val="clear" w:color="auto" w:fill="F2F2F2"/>
              </w:rPr>
              <w:t>     </w:t>
            </w:r>
          </w:p>
        </w:tc>
        <w:tc>
          <w:tcPr>
            <w:tcW w:w="5041" w:type="dxa"/>
            <w:gridSpan w:val="3"/>
            <w:tcMar>
              <w:top w:w="29" w:type="dxa"/>
              <w:bottom w:w="58" w:type="dxa"/>
            </w:tcMar>
            <w:vAlign w:val="center"/>
          </w:tcPr>
          <w:p w14:paraId="4390B2DA" w14:textId="77777777" w:rsidR="00D86621" w:rsidRDefault="002E5101">
            <w:pPr>
              <w:spacing w:after="0"/>
            </w:pPr>
            <w:r>
              <w:t xml:space="preserve">Equipment: </w:t>
            </w:r>
            <w:r>
              <w:rPr>
                <w:shd w:val="clear" w:color="auto" w:fill="F2F2F2"/>
              </w:rPr>
              <w:t>     </w:t>
            </w:r>
          </w:p>
        </w:tc>
      </w:tr>
      <w:tr w:rsidR="00D86621" w14:paraId="554EFA1C" w14:textId="77777777">
        <w:trPr>
          <w:trHeight w:val="20"/>
        </w:trPr>
        <w:tc>
          <w:tcPr>
            <w:tcW w:w="5047" w:type="dxa"/>
            <w:gridSpan w:val="4"/>
            <w:tcMar>
              <w:top w:w="29" w:type="dxa"/>
              <w:bottom w:w="58" w:type="dxa"/>
            </w:tcMar>
            <w:vAlign w:val="center"/>
          </w:tcPr>
          <w:p w14:paraId="6A1920EA" w14:textId="77777777" w:rsidR="00D86621" w:rsidRDefault="002E5101">
            <w:pPr>
              <w:spacing w:after="0"/>
            </w:pPr>
            <w:r>
              <w:t xml:space="preserve">Food: </w:t>
            </w:r>
            <w:r>
              <w:rPr>
                <w:shd w:val="clear" w:color="auto" w:fill="F2F2F2"/>
              </w:rPr>
              <w:t> </w:t>
            </w:r>
            <w:r>
              <w:rPr>
                <w:shd w:val="clear" w:color="auto" w:fill="F2F2F2"/>
              </w:rPr>
              <w:t>Lunch provided    </w:t>
            </w:r>
          </w:p>
        </w:tc>
        <w:tc>
          <w:tcPr>
            <w:tcW w:w="5041" w:type="dxa"/>
            <w:gridSpan w:val="3"/>
            <w:tcMar>
              <w:top w:w="29" w:type="dxa"/>
              <w:bottom w:w="58" w:type="dxa"/>
            </w:tcMar>
            <w:vAlign w:val="center"/>
          </w:tcPr>
          <w:p w14:paraId="61109C74" w14:textId="77777777" w:rsidR="00D86621" w:rsidRDefault="002E5101">
            <w:pPr>
              <w:spacing w:after="0"/>
            </w:pPr>
            <w:r>
              <w:t xml:space="preserve">Other: </w:t>
            </w:r>
            <w:r>
              <w:rPr>
                <w:shd w:val="clear" w:color="auto" w:fill="F2F2F2"/>
              </w:rPr>
              <w:t>     </w:t>
            </w:r>
          </w:p>
        </w:tc>
      </w:tr>
      <w:tr w:rsidR="00D86621" w14:paraId="3BF8AC93" w14:textId="77777777">
        <w:trPr>
          <w:trHeight w:val="20"/>
        </w:trPr>
        <w:tc>
          <w:tcPr>
            <w:tcW w:w="5047" w:type="dxa"/>
            <w:gridSpan w:val="4"/>
            <w:tcMar>
              <w:top w:w="29" w:type="dxa"/>
              <w:bottom w:w="58" w:type="dxa"/>
            </w:tcMar>
            <w:vAlign w:val="center"/>
          </w:tcPr>
          <w:p w14:paraId="51DDFA8F" w14:textId="77777777" w:rsidR="00D86621" w:rsidRDefault="002E5101">
            <w:pPr>
              <w:spacing w:after="0"/>
            </w:pPr>
            <w:r>
              <w:t xml:space="preserve">Clothing: </w:t>
            </w:r>
            <w:r>
              <w:rPr>
                <w:shd w:val="clear" w:color="auto" w:fill="F2F2F2"/>
              </w:rPr>
              <w:t>   Dress for the weather  </w:t>
            </w:r>
          </w:p>
        </w:tc>
        <w:tc>
          <w:tcPr>
            <w:tcW w:w="5041" w:type="dxa"/>
            <w:gridSpan w:val="3"/>
            <w:tcMar>
              <w:top w:w="29" w:type="dxa"/>
              <w:bottom w:w="58" w:type="dxa"/>
            </w:tcMar>
            <w:vAlign w:val="center"/>
          </w:tcPr>
          <w:p w14:paraId="4BE2197D" w14:textId="77777777" w:rsidR="00D86621" w:rsidRDefault="002E5101">
            <w:pPr>
              <w:spacing w:after="0"/>
            </w:pPr>
            <w:r>
              <w:t xml:space="preserve">Kit list attached: Yes </w:t>
            </w:r>
            <w:r>
              <w:rPr>
                <w:shd w:val="clear" w:color="auto" w:fill="F2F2F2"/>
              </w:rPr>
              <w:t>☐</w:t>
            </w:r>
            <w:r>
              <w:t xml:space="preserve">   No </w:t>
            </w:r>
            <w:r>
              <w:rPr>
                <w:shd w:val="clear" w:color="auto" w:fill="F2F2F2"/>
              </w:rPr>
              <w:t>☐</w:t>
            </w:r>
          </w:p>
        </w:tc>
      </w:tr>
    </w:tbl>
    <w:p w14:paraId="4E0146EA" w14:textId="77777777" w:rsidR="00D86621" w:rsidRDefault="00D86621"/>
    <w:tbl>
      <w:tblPr>
        <w:tblStyle w:val="a0"/>
        <w:tblW w:w="1008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40"/>
        <w:gridCol w:w="5040"/>
      </w:tblGrid>
      <w:tr w:rsidR="00D86621" w14:paraId="58512163" w14:textId="77777777">
        <w:trPr>
          <w:trHeight w:val="20"/>
          <w:jc w:val="center"/>
        </w:trPr>
        <w:tc>
          <w:tcPr>
            <w:tcW w:w="5040" w:type="dxa"/>
          </w:tcPr>
          <w:p w14:paraId="220A4BBD" w14:textId="77777777" w:rsidR="00D86621" w:rsidRDefault="002E5101">
            <w:pPr>
              <w:spacing w:after="0"/>
              <w:rPr>
                <w:b/>
                <w:bCs/>
                <w:color w:val="006298"/>
              </w:rPr>
            </w:pPr>
            <w:r>
              <w:rPr>
                <w:b/>
                <w:bCs/>
                <w:color w:val="006298"/>
              </w:rPr>
              <w:t xml:space="preserve">For more info </w:t>
            </w:r>
            <w:r>
              <w:rPr>
                <w:b/>
                <w:bCs/>
                <w:color w:val="006298"/>
                <w:u w:val="single"/>
              </w:rPr>
              <w:t>before</w:t>
            </w:r>
            <w:r>
              <w:rPr>
                <w:b/>
                <w:bCs/>
                <w:color w:val="006298"/>
              </w:rPr>
              <w:t xml:space="preserve"> the activity:</w:t>
            </w:r>
          </w:p>
        </w:tc>
        <w:tc>
          <w:tcPr>
            <w:tcW w:w="5040" w:type="dxa"/>
            <w:tcBorders>
              <w:top w:val="single" w:sz="4" w:space="0" w:color="000000"/>
              <w:left w:val="single" w:sz="4" w:space="0" w:color="000000"/>
              <w:bottom w:val="single" w:sz="4" w:space="0" w:color="000000"/>
              <w:right w:val="single" w:sz="4" w:space="0" w:color="000000"/>
            </w:tcBorders>
            <w:vAlign w:val="center"/>
          </w:tcPr>
          <w:p w14:paraId="00084524" w14:textId="77777777" w:rsidR="00D86621" w:rsidRDefault="002E5101">
            <w:pPr>
              <w:spacing w:after="0" w:line="259" w:lineRule="auto"/>
              <w:rPr>
                <w:b/>
                <w:bCs/>
                <w:color w:val="006298"/>
              </w:rPr>
            </w:pPr>
            <w:r>
              <w:rPr>
                <w:b/>
                <w:bCs/>
                <w:color w:val="006298"/>
              </w:rPr>
              <w:t xml:space="preserve">Contact information </w:t>
            </w:r>
            <w:r>
              <w:rPr>
                <w:b/>
                <w:bCs/>
                <w:color w:val="006298"/>
                <w:u w:val="single"/>
              </w:rPr>
              <w:t>during</w:t>
            </w:r>
            <w:r>
              <w:rPr>
                <w:b/>
                <w:bCs/>
                <w:color w:val="006298"/>
              </w:rPr>
              <w:t xml:space="preserve"> the activity:</w:t>
            </w:r>
          </w:p>
        </w:tc>
      </w:tr>
      <w:tr w:rsidR="00D86621" w14:paraId="7AD0FDBB" w14:textId="77777777">
        <w:trPr>
          <w:trHeight w:val="20"/>
          <w:jc w:val="center"/>
        </w:trPr>
        <w:tc>
          <w:tcPr>
            <w:tcW w:w="5040" w:type="dxa"/>
            <w:tcBorders>
              <w:top w:val="single" w:sz="4" w:space="0" w:color="000000"/>
              <w:left w:val="single" w:sz="4" w:space="0" w:color="000000"/>
              <w:right w:val="single" w:sz="4" w:space="0" w:color="000000"/>
            </w:tcBorders>
            <w:vAlign w:val="center"/>
          </w:tcPr>
          <w:p w14:paraId="3B7AAC5B" w14:textId="535E47A7" w:rsidR="00D86621" w:rsidRDefault="002E5101">
            <w:pPr>
              <w:pBdr>
                <w:top w:val="nil"/>
                <w:left w:val="nil"/>
                <w:bottom w:val="nil"/>
                <w:right w:val="nil"/>
                <w:between w:val="nil"/>
              </w:pBdr>
              <w:spacing w:after="0"/>
              <w:rPr>
                <w:color w:val="000000"/>
                <w:u w:val="single"/>
              </w:rPr>
            </w:pPr>
            <w:r>
              <w:rPr>
                <w:color w:val="000000"/>
              </w:rPr>
              <w:t>Guider’s name:</w:t>
            </w:r>
          </w:p>
        </w:tc>
        <w:tc>
          <w:tcPr>
            <w:tcW w:w="5040" w:type="dxa"/>
            <w:tcBorders>
              <w:top w:val="single" w:sz="4" w:space="0" w:color="000000"/>
              <w:left w:val="single" w:sz="4" w:space="0" w:color="000000"/>
              <w:right w:val="single" w:sz="4" w:space="0" w:color="000000"/>
            </w:tcBorders>
            <w:vAlign w:val="center"/>
          </w:tcPr>
          <w:p w14:paraId="6C32FAEB" w14:textId="1E08D19D" w:rsidR="00D86621" w:rsidRDefault="002E5101">
            <w:pPr>
              <w:pBdr>
                <w:top w:val="nil"/>
                <w:left w:val="nil"/>
                <w:bottom w:val="nil"/>
                <w:right w:val="nil"/>
                <w:between w:val="nil"/>
              </w:pBdr>
              <w:spacing w:after="0"/>
              <w:rPr>
                <w:color w:val="000000"/>
                <w:u w:val="single"/>
              </w:rPr>
            </w:pPr>
            <w:r>
              <w:rPr>
                <w:color w:val="000000"/>
              </w:rPr>
              <w:t>Guider’s name:</w:t>
            </w:r>
            <w:r w:rsidR="00461F96">
              <w:rPr>
                <w:color w:val="000000"/>
              </w:rPr>
              <w:t xml:space="preserve"> </w:t>
            </w:r>
            <w:r>
              <w:rPr>
                <w:shd w:val="clear" w:color="auto" w:fill="F2F2F2"/>
              </w:rPr>
              <w:t>    </w:t>
            </w:r>
          </w:p>
        </w:tc>
      </w:tr>
      <w:tr w:rsidR="00D86621" w14:paraId="39160D32" w14:textId="77777777">
        <w:trPr>
          <w:trHeight w:val="20"/>
          <w:jc w:val="center"/>
        </w:trPr>
        <w:tc>
          <w:tcPr>
            <w:tcW w:w="5040" w:type="dxa"/>
            <w:tcBorders>
              <w:left w:val="single" w:sz="4" w:space="0" w:color="000000"/>
              <w:right w:val="single" w:sz="4" w:space="0" w:color="000000"/>
            </w:tcBorders>
            <w:vAlign w:val="center"/>
          </w:tcPr>
          <w:p w14:paraId="3EA2F295" w14:textId="62EFC6C7" w:rsidR="00D86621" w:rsidRDefault="002E5101">
            <w:pPr>
              <w:pBdr>
                <w:top w:val="nil"/>
                <w:left w:val="nil"/>
                <w:bottom w:val="nil"/>
                <w:right w:val="nil"/>
                <w:between w:val="nil"/>
              </w:pBdr>
              <w:spacing w:after="0"/>
              <w:rPr>
                <w:color w:val="000000"/>
              </w:rPr>
            </w:pPr>
            <w:r>
              <w:rPr>
                <w:color w:val="000000"/>
              </w:rPr>
              <w:t xml:space="preserve">Phone number: </w:t>
            </w:r>
          </w:p>
        </w:tc>
        <w:tc>
          <w:tcPr>
            <w:tcW w:w="5040" w:type="dxa"/>
            <w:tcBorders>
              <w:left w:val="single" w:sz="4" w:space="0" w:color="000000"/>
              <w:right w:val="single" w:sz="4" w:space="0" w:color="000000"/>
            </w:tcBorders>
            <w:vAlign w:val="center"/>
          </w:tcPr>
          <w:p w14:paraId="0C411D84" w14:textId="6F1A91A6" w:rsidR="00D86621" w:rsidRDefault="002E5101">
            <w:pPr>
              <w:pBdr>
                <w:top w:val="nil"/>
                <w:left w:val="nil"/>
                <w:bottom w:val="nil"/>
                <w:right w:val="nil"/>
                <w:between w:val="nil"/>
              </w:pBdr>
              <w:spacing w:after="0"/>
              <w:rPr>
                <w:color w:val="000000"/>
              </w:rPr>
            </w:pPr>
            <w:r>
              <w:rPr>
                <w:color w:val="000000"/>
              </w:rPr>
              <w:t xml:space="preserve">Phone number: </w:t>
            </w:r>
            <w:r>
              <w:rPr>
                <w:shd w:val="clear" w:color="auto" w:fill="F2F2F2"/>
              </w:rPr>
              <w:t>   </w:t>
            </w:r>
          </w:p>
        </w:tc>
      </w:tr>
      <w:tr w:rsidR="00D86621" w14:paraId="779BE978" w14:textId="77777777">
        <w:trPr>
          <w:trHeight w:val="20"/>
          <w:jc w:val="center"/>
        </w:trPr>
        <w:tc>
          <w:tcPr>
            <w:tcW w:w="5040" w:type="dxa"/>
            <w:tcBorders>
              <w:left w:val="single" w:sz="4" w:space="0" w:color="000000"/>
              <w:bottom w:val="single" w:sz="4" w:space="0" w:color="000000"/>
              <w:right w:val="single" w:sz="4" w:space="0" w:color="000000"/>
            </w:tcBorders>
            <w:vAlign w:val="center"/>
          </w:tcPr>
          <w:p w14:paraId="1E051281" w14:textId="41BDC025" w:rsidR="00D86621" w:rsidRDefault="002E5101">
            <w:pPr>
              <w:pBdr>
                <w:top w:val="nil"/>
                <w:left w:val="nil"/>
                <w:bottom w:val="nil"/>
                <w:right w:val="nil"/>
                <w:between w:val="nil"/>
              </w:pBdr>
              <w:spacing w:after="0"/>
              <w:rPr>
                <w:color w:val="000000"/>
              </w:rPr>
            </w:pPr>
            <w:r>
              <w:rPr>
                <w:color w:val="000000"/>
              </w:rPr>
              <w:t>E-mail:</w:t>
            </w:r>
            <w:r w:rsidR="00461F96">
              <w:rPr>
                <w:color w:val="000000"/>
              </w:rPr>
              <w:t xml:space="preserve"> </w:t>
            </w:r>
            <w:r>
              <w:rPr>
                <w:shd w:val="clear" w:color="auto" w:fill="F2F2F2"/>
              </w:rPr>
              <w:t> </w:t>
            </w:r>
          </w:p>
        </w:tc>
        <w:tc>
          <w:tcPr>
            <w:tcW w:w="5040" w:type="dxa"/>
            <w:tcBorders>
              <w:left w:val="single" w:sz="4" w:space="0" w:color="000000"/>
              <w:bottom w:val="single" w:sz="4" w:space="0" w:color="000000"/>
              <w:right w:val="single" w:sz="4" w:space="0" w:color="000000"/>
            </w:tcBorders>
            <w:vAlign w:val="center"/>
          </w:tcPr>
          <w:p w14:paraId="43A3A273" w14:textId="62BC5BCC" w:rsidR="00D86621" w:rsidRDefault="002E5101">
            <w:pPr>
              <w:pBdr>
                <w:top w:val="nil"/>
                <w:left w:val="nil"/>
                <w:bottom w:val="nil"/>
                <w:right w:val="nil"/>
                <w:between w:val="nil"/>
              </w:pBdr>
              <w:spacing w:after="0"/>
              <w:rPr>
                <w:color w:val="000000"/>
              </w:rPr>
            </w:pPr>
            <w:r>
              <w:rPr>
                <w:color w:val="000000"/>
              </w:rPr>
              <w:t>E-mail:</w:t>
            </w:r>
            <w:r w:rsidR="00461F96">
              <w:rPr>
                <w:color w:val="000000"/>
              </w:rPr>
              <w:t xml:space="preserve"> </w:t>
            </w:r>
            <w:r>
              <w:rPr>
                <w:shd w:val="clear" w:color="auto" w:fill="F2F2F2"/>
              </w:rPr>
              <w:t>    </w:t>
            </w:r>
          </w:p>
        </w:tc>
      </w:tr>
    </w:tbl>
    <w:p w14:paraId="33589CAD" w14:textId="77777777" w:rsidR="00D86621" w:rsidRDefault="00D86621">
      <w:pPr>
        <w:pBdr>
          <w:top w:val="nil"/>
          <w:left w:val="nil"/>
          <w:bottom w:val="nil"/>
          <w:right w:val="nil"/>
          <w:between w:val="nil"/>
        </w:pBdr>
        <w:rPr>
          <w:b/>
          <w:bCs/>
          <w:color w:val="000000"/>
        </w:rPr>
      </w:pPr>
    </w:p>
    <w:sectPr w:rsidR="00D86621">
      <w:headerReference w:type="even" r:id="rId8"/>
      <w:headerReference w:type="default" r:id="rId9"/>
      <w:footerReference w:type="even" r:id="rId10"/>
      <w:footerReference w:type="default" r:id="rId11"/>
      <w:headerReference w:type="first" r:id="rId12"/>
      <w:footerReference w:type="first" r:id="rId13"/>
      <w:pgSz w:w="12240" w:h="15840"/>
      <w:pgMar w:top="1440" w:right="1080" w:bottom="1890" w:left="1080" w:header="360" w:footer="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E82F3D" w14:textId="77777777" w:rsidR="00301890" w:rsidRDefault="00301890">
      <w:pPr>
        <w:spacing w:after="0"/>
      </w:pPr>
      <w:r>
        <w:separator/>
      </w:r>
    </w:p>
  </w:endnote>
  <w:endnote w:type="continuationSeparator" w:id="0">
    <w:p w14:paraId="6325FC8B" w14:textId="77777777" w:rsidR="00301890" w:rsidRDefault="0030189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4B5442FC-912C-4F9E-B4C1-0F617B3E2777}"/>
  </w:font>
  <w:font w:name="MS Gothic">
    <w:altName w:val="ＭＳ ゴシック"/>
    <w:panose1 w:val="020B0609070205080204"/>
    <w:charset w:val="80"/>
    <w:family w:val="modern"/>
    <w:pitch w:val="fixed"/>
    <w:sig w:usb0="E00002FF" w:usb1="6AC7FDFB" w:usb2="08000012" w:usb3="00000000" w:csb0="0002009F" w:csb1="00000000"/>
    <w:embedRegular r:id="rId2" w:subsetted="1" w:fontKey="{9879F29B-124F-4322-9E0D-820A58289479}"/>
  </w:font>
  <w:font w:name="Calibri">
    <w:panose1 w:val="020F0502020204030204"/>
    <w:charset w:val="00"/>
    <w:family w:val="swiss"/>
    <w:pitch w:val="variable"/>
    <w:sig w:usb0="E4002EFF" w:usb1="C200247B" w:usb2="00000009" w:usb3="00000000" w:csb0="000001FF" w:csb1="00000000"/>
    <w:embedRegular r:id="rId3" w:fontKey="{325A1ED6-FF90-4F76-9CF2-2C5BCFD63820}"/>
  </w:font>
  <w:font w:name="Cambria">
    <w:panose1 w:val="02040503050406030204"/>
    <w:charset w:val="00"/>
    <w:family w:val="roman"/>
    <w:pitch w:val="variable"/>
    <w:sig w:usb0="E00006FF" w:usb1="420024FF" w:usb2="02000000" w:usb3="00000000" w:csb0="0000019F" w:csb1="00000000"/>
    <w:embedRegular r:id="rId4" w:fontKey="{06203BB8-F6E7-4C00-A4E8-3ED13CA5D2C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BE2A3" w14:textId="77777777" w:rsidR="00D86621" w:rsidRDefault="00D86621">
    <w:pPr>
      <w:pBdr>
        <w:top w:val="nil"/>
        <w:left w:val="nil"/>
        <w:bottom w:val="nil"/>
        <w:right w:val="nil"/>
        <w:between w:val="nil"/>
      </w:pBdr>
      <w:tabs>
        <w:tab w:val="center" w:pos="4320"/>
        <w:tab w:val="right" w:pos="8640"/>
      </w:tabs>
      <w:rPr>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87A95" w14:textId="77777777" w:rsidR="00D86621" w:rsidRDefault="002E5101">
    <w:pPr>
      <w:rPr>
        <w:sz w:val="14"/>
        <w:szCs w:val="14"/>
      </w:rPr>
    </w:pPr>
    <w:r>
      <w:tab/>
    </w:r>
  </w:p>
  <w:tbl>
    <w:tblPr>
      <w:tblStyle w:val="a2"/>
      <w:tblW w:w="10070"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3356"/>
      <w:gridCol w:w="3357"/>
      <w:gridCol w:w="3357"/>
    </w:tblGrid>
    <w:tr w:rsidR="00D86621" w14:paraId="44EEF130" w14:textId="77777777">
      <w:tc>
        <w:tcPr>
          <w:tcW w:w="10070" w:type="dxa"/>
          <w:gridSpan w:val="3"/>
        </w:tcPr>
        <w:p w14:paraId="253387D6" w14:textId="77777777" w:rsidR="00D86621" w:rsidRDefault="002E5101">
          <w:pPr>
            <w:jc w:val="center"/>
          </w:pPr>
          <w:r>
            <w:rPr>
              <w:sz w:val="18"/>
              <w:szCs w:val="18"/>
            </w:rPr>
            <w:t xml:space="preserve">We protect and respect your privacy. Your personal information is used only for the purposes stated on or indicated by the form. For complete details, see our Privacy Statement at </w:t>
          </w:r>
          <w:hyperlink r:id="rId1">
            <w:r>
              <w:rPr>
                <w:i/>
                <w:iCs/>
                <w:color w:val="0000FF"/>
                <w:sz w:val="18"/>
                <w:szCs w:val="18"/>
                <w:u w:val="single"/>
              </w:rPr>
              <w:t>www.girlguides.ca</w:t>
            </w:r>
          </w:hyperlink>
          <w:r>
            <w:rPr>
              <w:sz w:val="18"/>
              <w:szCs w:val="18"/>
            </w:rPr>
            <w:t xml:space="preserve"> or contact your provincial office or the national office for a copy.</w:t>
          </w:r>
        </w:p>
      </w:tc>
    </w:tr>
    <w:tr w:rsidR="00D86621" w14:paraId="4484FEC6" w14:textId="77777777">
      <w:tc>
        <w:tcPr>
          <w:tcW w:w="3356" w:type="dxa"/>
        </w:tcPr>
        <w:p w14:paraId="1DA78D1D" w14:textId="77777777" w:rsidR="00D86621" w:rsidRDefault="002E5101">
          <w:pPr>
            <w:rPr>
              <w:i/>
              <w:iCs/>
              <w:sz w:val="14"/>
              <w:szCs w:val="14"/>
            </w:rPr>
          </w:pPr>
          <w:r>
            <w:rPr>
              <w:sz w:val="18"/>
              <w:szCs w:val="18"/>
            </w:rPr>
            <w:t>2008/09/01 (Rev.2026/07)</w:t>
          </w:r>
        </w:p>
      </w:tc>
      <w:tc>
        <w:tcPr>
          <w:tcW w:w="3357" w:type="dxa"/>
        </w:tcPr>
        <w:p w14:paraId="3FDD60BC" w14:textId="77777777" w:rsidR="00D86621" w:rsidRDefault="00D86621"/>
      </w:tc>
      <w:tc>
        <w:tcPr>
          <w:tcW w:w="3357" w:type="dxa"/>
        </w:tcPr>
        <w:p w14:paraId="2AD4E5EA" w14:textId="77777777" w:rsidR="00D86621" w:rsidRDefault="002E5101">
          <w:pPr>
            <w:jc w:val="right"/>
            <w:rPr>
              <w:i/>
              <w:iCs/>
              <w:sz w:val="18"/>
              <w:szCs w:val="18"/>
            </w:rPr>
          </w:pPr>
          <w:r>
            <w:rPr>
              <w:sz w:val="18"/>
              <w:szCs w:val="18"/>
            </w:rPr>
            <w:tab/>
            <w:t>C+3</w:t>
          </w:r>
        </w:p>
      </w:tc>
    </w:tr>
  </w:tbl>
  <w:p w14:paraId="3D2ED7AF" w14:textId="77777777" w:rsidR="00D86621" w:rsidRDefault="002E5101">
    <w:pPr>
      <w:pBdr>
        <w:top w:val="nil"/>
        <w:left w:val="nil"/>
        <w:bottom w:val="nil"/>
        <w:right w:val="nil"/>
        <w:between w:val="nil"/>
      </w:pBdr>
      <w:tabs>
        <w:tab w:val="center" w:pos="4320"/>
        <w:tab w:val="right" w:pos="8640"/>
      </w:tabs>
      <w:rPr>
        <w:color w:val="000000"/>
        <w:sz w:val="20"/>
        <w:szCs w:val="20"/>
      </w:rPr>
    </w:pPr>
    <w:r>
      <w:rPr>
        <w:color w:val="000000"/>
        <w:sz w:val="20"/>
        <w:szCs w:val="2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1570A" w14:textId="77777777" w:rsidR="00D86621" w:rsidRDefault="002E5101">
    <w:pPr>
      <w:rPr>
        <w:sz w:val="14"/>
        <w:szCs w:val="14"/>
      </w:rPr>
    </w:pPr>
    <w:r>
      <w:tab/>
    </w:r>
  </w:p>
  <w:tbl>
    <w:tblPr>
      <w:tblStyle w:val="a1"/>
      <w:tblW w:w="10070"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3356"/>
      <w:gridCol w:w="3357"/>
      <w:gridCol w:w="3357"/>
    </w:tblGrid>
    <w:tr w:rsidR="00D86621" w14:paraId="3896DD40" w14:textId="77777777">
      <w:tc>
        <w:tcPr>
          <w:tcW w:w="10070" w:type="dxa"/>
          <w:gridSpan w:val="3"/>
        </w:tcPr>
        <w:p w14:paraId="5DE51657" w14:textId="77777777" w:rsidR="00D86621" w:rsidRDefault="002E5101">
          <w:pPr>
            <w:jc w:val="center"/>
            <w:rPr>
              <w:sz w:val="18"/>
              <w:szCs w:val="18"/>
            </w:rPr>
          </w:pPr>
          <w:r>
            <w:rPr>
              <w:sz w:val="18"/>
              <w:szCs w:val="18"/>
            </w:rPr>
            <w:t xml:space="preserve">We protect and respect your privacy. Your personal information is used only for the purposes stated on or indicated by the form. For complete details, see our Privacy Statement at </w:t>
          </w:r>
          <w:hyperlink r:id="rId1">
            <w:r>
              <w:rPr>
                <w:i/>
                <w:iCs/>
                <w:color w:val="0000FF"/>
                <w:sz w:val="18"/>
                <w:szCs w:val="18"/>
                <w:u w:val="single"/>
              </w:rPr>
              <w:t>www.girlguides.ca</w:t>
            </w:r>
          </w:hyperlink>
          <w:r>
            <w:rPr>
              <w:sz w:val="18"/>
              <w:szCs w:val="18"/>
            </w:rPr>
            <w:t xml:space="preserve"> or contact your provincial office or the national office for a copy.</w:t>
          </w:r>
        </w:p>
      </w:tc>
    </w:tr>
    <w:tr w:rsidR="00D86621" w14:paraId="2C481E1B" w14:textId="77777777">
      <w:tc>
        <w:tcPr>
          <w:tcW w:w="3356" w:type="dxa"/>
        </w:tcPr>
        <w:p w14:paraId="0EB2AB55" w14:textId="77777777" w:rsidR="00D86621" w:rsidRDefault="002E5101">
          <w:pPr>
            <w:rPr>
              <w:i/>
              <w:iCs/>
              <w:sz w:val="18"/>
              <w:szCs w:val="18"/>
            </w:rPr>
          </w:pPr>
          <w:r>
            <w:rPr>
              <w:sz w:val="18"/>
              <w:szCs w:val="18"/>
            </w:rPr>
            <w:t>2008/09/01 (Rev.2026/07)</w:t>
          </w:r>
        </w:p>
      </w:tc>
      <w:tc>
        <w:tcPr>
          <w:tcW w:w="3357" w:type="dxa"/>
        </w:tcPr>
        <w:p w14:paraId="77638F80" w14:textId="77777777" w:rsidR="00D86621" w:rsidRDefault="00D86621">
          <w:pPr>
            <w:rPr>
              <w:sz w:val="18"/>
              <w:szCs w:val="18"/>
            </w:rPr>
          </w:pPr>
        </w:p>
      </w:tc>
      <w:tc>
        <w:tcPr>
          <w:tcW w:w="3357" w:type="dxa"/>
        </w:tcPr>
        <w:p w14:paraId="41852779" w14:textId="77777777" w:rsidR="00D86621" w:rsidRDefault="002E5101">
          <w:pPr>
            <w:jc w:val="right"/>
            <w:rPr>
              <w:i/>
              <w:iCs/>
              <w:sz w:val="18"/>
              <w:szCs w:val="18"/>
            </w:rPr>
          </w:pPr>
          <w:r>
            <w:rPr>
              <w:sz w:val="18"/>
              <w:szCs w:val="18"/>
            </w:rPr>
            <w:tab/>
            <w:t>C+3</w:t>
          </w:r>
        </w:p>
      </w:tc>
    </w:tr>
  </w:tbl>
  <w:p w14:paraId="65B7C0C8" w14:textId="77777777" w:rsidR="00D86621" w:rsidRDefault="002E5101">
    <w:pPr>
      <w:pBdr>
        <w:top w:val="nil"/>
        <w:left w:val="nil"/>
        <w:bottom w:val="nil"/>
        <w:right w:val="nil"/>
        <w:between w:val="nil"/>
      </w:pBdr>
      <w:tabs>
        <w:tab w:val="center" w:pos="4320"/>
        <w:tab w:val="right" w:pos="8640"/>
      </w:tabs>
      <w:rPr>
        <w:color w:val="000000"/>
        <w:sz w:val="20"/>
        <w:szCs w:val="20"/>
      </w:rPr>
    </w:pPr>
    <w:r>
      <w:rPr>
        <w:color w:val="000000"/>
        <w:sz w:val="20"/>
        <w:szCs w:val="20"/>
      </w:rPr>
      <w:tab/>
    </w:r>
    <w:r>
      <w:rPr>
        <w:color w:val="000000"/>
        <w:sz w:val="20"/>
        <w:szCs w:val="20"/>
      </w:rPr>
      <w:tab/>
    </w:r>
    <w:r>
      <w:rPr>
        <w:color w:val="000000"/>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6672F" w14:textId="77777777" w:rsidR="00301890" w:rsidRDefault="00301890">
      <w:pPr>
        <w:spacing w:after="0"/>
      </w:pPr>
      <w:r>
        <w:separator/>
      </w:r>
    </w:p>
  </w:footnote>
  <w:footnote w:type="continuationSeparator" w:id="0">
    <w:p w14:paraId="1ED97ADB" w14:textId="77777777" w:rsidR="00301890" w:rsidRDefault="0030189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B6DDE" w14:textId="77777777" w:rsidR="00D86621" w:rsidRDefault="00D86621">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8E7F5" w14:textId="77777777" w:rsidR="00D86621" w:rsidRDefault="002E5101">
    <w:pPr>
      <w:pStyle w:val="Title"/>
    </w:pPr>
    <w:r>
      <w:rPr>
        <w:sz w:val="36"/>
        <w:szCs w:val="36"/>
      </w:rPr>
      <w:tab/>
    </w:r>
    <w:r>
      <w:rPr>
        <w:sz w:val="36"/>
        <w:szCs w:val="36"/>
      </w:rPr>
      <w:tab/>
    </w:r>
    <w:r>
      <w:t>Activity Plan (SG.1)</w:t>
    </w:r>
    <w:r>
      <w:rPr>
        <w:noProof/>
      </w:rPr>
      <w:drawing>
        <wp:anchor distT="0" distB="0" distL="114300" distR="114300" simplePos="0" relativeHeight="251658240" behindDoc="0" locked="0" layoutInCell="1" hidden="0" allowOverlap="1" wp14:anchorId="2D767871" wp14:editId="34F75EB8">
          <wp:simplePos x="0" y="0"/>
          <wp:positionH relativeFrom="column">
            <wp:posOffset>-276224</wp:posOffset>
          </wp:positionH>
          <wp:positionV relativeFrom="paragraph">
            <wp:posOffset>-228599</wp:posOffset>
          </wp:positionV>
          <wp:extent cx="2743200" cy="857444"/>
          <wp:effectExtent l="0" t="0" r="0" b="0"/>
          <wp:wrapSquare wrapText="bothSides" distT="0" distB="0" distL="114300" distR="114300"/>
          <wp:docPr id="3" name="image1.jpg" descr="A blue logo with a four leaf clover&#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A blue logo with a four leaf clover&#10;&#10;Description automatically generated"/>
                  <pic:cNvPicPr preferRelativeResize="0"/>
                </pic:nvPicPr>
                <pic:blipFill>
                  <a:blip r:embed="rId1"/>
                  <a:srcRect b="14000"/>
                  <a:stretch>
                    <a:fillRect/>
                  </a:stretch>
                </pic:blipFill>
                <pic:spPr>
                  <a:xfrm>
                    <a:off x="0" y="0"/>
                    <a:ext cx="2743200" cy="857444"/>
                  </a:xfrm>
                  <a:prstGeom prst="rect">
                    <a:avLst/>
                  </a:prstGeom>
                  <a:ln/>
                </pic:spPr>
              </pic:pic>
            </a:graphicData>
          </a:graphic>
        </wp:anchor>
      </w:drawing>
    </w:r>
  </w:p>
  <w:p w14:paraId="044750EA" w14:textId="77777777" w:rsidR="00D86621" w:rsidRDefault="002E5101">
    <w:pPr>
      <w:pBdr>
        <w:top w:val="nil"/>
        <w:left w:val="nil"/>
        <w:bottom w:val="nil"/>
        <w:right w:val="nil"/>
        <w:between w:val="nil"/>
      </w:pBdr>
      <w:spacing w:after="0"/>
      <w:jc w:val="right"/>
      <w:rPr>
        <w:color w:val="000000"/>
      </w:rPr>
    </w:pPr>
    <w:r>
      <w:rPr>
        <w:color w:val="000000"/>
      </w:rPr>
      <w:t>For Parents/Guardians, Guiders, and Assessors</w:t>
    </w:r>
  </w:p>
  <w:p w14:paraId="3EF7C93F" w14:textId="77777777" w:rsidR="00D86621" w:rsidRDefault="002E5101">
    <w:pPr>
      <w:pBdr>
        <w:top w:val="nil"/>
        <w:left w:val="nil"/>
        <w:bottom w:val="nil"/>
        <w:right w:val="nil"/>
        <w:between w:val="nil"/>
      </w:pBdr>
      <w:spacing w:after="0"/>
      <w:jc w:val="right"/>
      <w:rPr>
        <w:color w:val="000000"/>
      </w:rPr>
    </w:pPr>
    <w:r>
      <w:rPr>
        <w:color w:val="000000"/>
      </w:rPr>
      <w:t>Page 2 of 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9C02A" w14:textId="77777777" w:rsidR="00D86621" w:rsidRDefault="002E5101">
    <w:pPr>
      <w:pStyle w:val="Title"/>
    </w:pPr>
    <w:r>
      <w:t>Activity Plan (SG.1)</w:t>
    </w:r>
    <w:r>
      <w:rPr>
        <w:noProof/>
      </w:rPr>
      <w:drawing>
        <wp:anchor distT="0" distB="0" distL="114300" distR="114300" simplePos="0" relativeHeight="251659264" behindDoc="0" locked="0" layoutInCell="1" hidden="0" allowOverlap="1" wp14:anchorId="10F98041" wp14:editId="4EB9F50F">
          <wp:simplePos x="0" y="0"/>
          <wp:positionH relativeFrom="column">
            <wp:posOffset>-285749</wp:posOffset>
          </wp:positionH>
          <wp:positionV relativeFrom="paragraph">
            <wp:posOffset>-228599</wp:posOffset>
          </wp:positionV>
          <wp:extent cx="2743200" cy="857444"/>
          <wp:effectExtent l="0" t="0" r="0" b="0"/>
          <wp:wrapSquare wrapText="bothSides" distT="0" distB="0" distL="114300" distR="114300"/>
          <wp:docPr id="2" name="image1.jpg" descr="A blue logo with a four leaf clover&#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A blue logo with a four leaf clover&#10;&#10;Description automatically generated"/>
                  <pic:cNvPicPr preferRelativeResize="0"/>
                </pic:nvPicPr>
                <pic:blipFill>
                  <a:blip r:embed="rId1"/>
                  <a:srcRect b="14000"/>
                  <a:stretch>
                    <a:fillRect/>
                  </a:stretch>
                </pic:blipFill>
                <pic:spPr>
                  <a:xfrm>
                    <a:off x="0" y="0"/>
                    <a:ext cx="2743200" cy="857444"/>
                  </a:xfrm>
                  <a:prstGeom prst="rect">
                    <a:avLst/>
                  </a:prstGeom>
                  <a:ln/>
                </pic:spPr>
              </pic:pic>
            </a:graphicData>
          </a:graphic>
        </wp:anchor>
      </w:drawing>
    </w:r>
  </w:p>
  <w:p w14:paraId="530DEEB0" w14:textId="77777777" w:rsidR="00D86621" w:rsidRDefault="002E5101">
    <w:pPr>
      <w:pBdr>
        <w:top w:val="nil"/>
        <w:left w:val="nil"/>
        <w:bottom w:val="nil"/>
        <w:right w:val="nil"/>
        <w:between w:val="nil"/>
      </w:pBdr>
      <w:tabs>
        <w:tab w:val="center" w:pos="4320"/>
        <w:tab w:val="right" w:pos="8640"/>
      </w:tabs>
      <w:spacing w:after="0"/>
      <w:jc w:val="right"/>
      <w:rPr>
        <w:color w:val="000000"/>
      </w:rPr>
    </w:pPr>
    <w:r>
      <w:rPr>
        <w:color w:val="000000"/>
      </w:rPr>
      <w:t xml:space="preserve">For Parents/Guardians, Guiders, and Assessor </w:t>
    </w:r>
  </w:p>
  <w:p w14:paraId="588AB133" w14:textId="77777777" w:rsidR="00D86621" w:rsidRDefault="002E5101">
    <w:pPr>
      <w:pBdr>
        <w:top w:val="nil"/>
        <w:left w:val="nil"/>
        <w:bottom w:val="nil"/>
        <w:right w:val="nil"/>
        <w:between w:val="nil"/>
      </w:pBdr>
      <w:tabs>
        <w:tab w:val="center" w:pos="4320"/>
        <w:tab w:val="right" w:pos="8640"/>
      </w:tabs>
      <w:spacing w:after="0"/>
      <w:jc w:val="right"/>
      <w:rPr>
        <w:color w:val="000000"/>
      </w:rPr>
    </w:pPr>
    <w:r>
      <w:rPr>
        <w:color w:val="000000"/>
      </w:rPr>
      <w:t>Page 1 of 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621"/>
    <w:rsid w:val="002E5101"/>
    <w:rsid w:val="00301890"/>
    <w:rsid w:val="00461F96"/>
    <w:rsid w:val="004C369E"/>
    <w:rsid w:val="00685D14"/>
    <w:rsid w:val="00801907"/>
    <w:rsid w:val="00882450"/>
    <w:rsid w:val="00D866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D0BC2"/>
  <w15:docId w15:val="{021ECD62-B120-44D4-B8B5-4E1E12917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CA"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tabs>
        <w:tab w:val="center" w:pos="4320"/>
        <w:tab w:val="right" w:pos="8640"/>
      </w:tabs>
      <w:spacing w:after="0"/>
      <w:outlineLvl w:val="0"/>
    </w:pPr>
    <w:rPr>
      <w:b/>
      <w:bCs/>
      <w:smallCaps/>
      <w:color w:val="006298"/>
      <w:sz w:val="24"/>
      <w:szCs w:val="24"/>
    </w:rPr>
  </w:style>
  <w:style w:type="paragraph" w:styleId="Heading2">
    <w:name w:val="heading 2"/>
    <w:basedOn w:val="Normal"/>
    <w:next w:val="Normal"/>
    <w:uiPriority w:val="9"/>
    <w:semiHidden/>
    <w:unhideWhenUsed/>
    <w:qFormat/>
    <w:pPr>
      <w:keepNext/>
      <w:spacing w:before="240"/>
      <w:outlineLvl w:val="1"/>
    </w:pPr>
    <w:rPr>
      <w:b/>
      <w:bCs/>
      <w:u w:val="single"/>
    </w:rPr>
  </w:style>
  <w:style w:type="paragraph" w:styleId="Heading3">
    <w:name w:val="heading 3"/>
    <w:basedOn w:val="Normal"/>
    <w:next w:val="Normal"/>
    <w:uiPriority w:val="9"/>
    <w:semiHidden/>
    <w:unhideWhenUsed/>
    <w:qFormat/>
    <w:pPr>
      <w:keepNext/>
      <w:spacing w:before="240"/>
      <w:outlineLvl w:val="2"/>
    </w:pPr>
    <w:rPr>
      <w:b/>
      <w:bCs/>
    </w:rPr>
  </w:style>
  <w:style w:type="paragraph" w:styleId="Heading4">
    <w:name w:val="heading 4"/>
    <w:basedOn w:val="Normal"/>
    <w:next w:val="Normal"/>
    <w:uiPriority w:val="9"/>
    <w:semiHidden/>
    <w:unhideWhenUsed/>
    <w:qFormat/>
    <w:pPr>
      <w:keepNext/>
      <w:spacing w:before="240"/>
      <w:jc w:val="center"/>
      <w:outlineLvl w:val="3"/>
    </w:pPr>
    <w:rPr>
      <w:b/>
      <w:bCs/>
    </w:rPr>
  </w:style>
  <w:style w:type="paragraph" w:styleId="Heading5">
    <w:name w:val="heading 5"/>
    <w:basedOn w:val="Normal"/>
    <w:next w:val="Normal"/>
    <w:uiPriority w:val="9"/>
    <w:semiHidden/>
    <w:unhideWhenUsed/>
    <w:qFormat/>
    <w:pPr>
      <w:keepNext/>
      <w:outlineLvl w:val="4"/>
    </w:pPr>
    <w:rPr>
      <w:b/>
      <w:bCs/>
      <w:sz w:val="28"/>
      <w:szCs w:val="28"/>
    </w:rPr>
  </w:style>
  <w:style w:type="paragraph" w:styleId="Heading6">
    <w:name w:val="heading 6"/>
    <w:basedOn w:val="Normal"/>
    <w:next w:val="Normal"/>
    <w:uiPriority w:val="9"/>
    <w:semiHidden/>
    <w:unhideWhenUsed/>
    <w:qFormat/>
    <w:pPr>
      <w:keepNext/>
      <w:jc w:val="both"/>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0"/>
      <w:jc w:val="right"/>
    </w:pPr>
    <w:rPr>
      <w:b/>
      <w:bCs/>
      <w:color w:val="006298"/>
      <w:sz w:val="44"/>
      <w:szCs w:val="44"/>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72" w:type="dxa"/>
        <w:left w:w="72" w:type="dxa"/>
        <w:bottom w:w="72" w:type="dxa"/>
        <w:right w:w="72" w:type="dxa"/>
      </w:tblCellMar>
    </w:tblPr>
  </w:style>
  <w:style w:type="table" w:customStyle="1" w:styleId="a0">
    <w:basedOn w:val="TableNormal0"/>
    <w:tblPr>
      <w:tblStyleRowBandSize w:val="1"/>
      <w:tblStyleColBandSize w:val="1"/>
      <w:tblCellMar>
        <w:top w:w="29" w:type="dxa"/>
        <w:left w:w="72" w:type="dxa"/>
        <w:bottom w:w="58" w:type="dxa"/>
        <w:right w:w="72"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mbr.girlguides.ca/Documents/MZ/SafeGuide/SafeGuide.pdf"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girlguides.ca/"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787</Words>
  <Characters>4489</Characters>
  <Application>Microsoft Office Word</Application>
  <DocSecurity>0</DocSecurity>
  <Lines>37</Lines>
  <Paragraphs>10</Paragraphs>
  <ScaleCrop>false</ScaleCrop>
  <Company/>
  <LinksUpToDate>false</LinksUpToDate>
  <CharactersWithSpaces>5266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Alexis Knight</dc:creator>
  <cp:lastModifiedBy>Alexis Knight</cp:lastModifiedBy>
  <cp:revision>3</cp:revision>
  <dcterms:created xsi:type="dcterms:W3CDTF">2026-08-10T21:25:00Z</dcterms:created>
  <dcterms:modified xsi:type="dcterms:W3CDTF">2026-08-10T21:26:00Z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0x01010004D510BC65B073408F2AEB00DC1D778B</vt:lpwstr>
  </property>
  <property fmtid="{D5CDD505-2E9C-101B-9397-08002B2CF9AE}" pid="3" name="Document Type">
    <vt:lpwstr>1;#Forms|01628d7a-c1ec-4ce1-a561-bd99e5514c46</vt:lpwstr>
  </property>
  <property fmtid="{D5CDD505-2E9C-101B-9397-08002B2CF9AE}" pid="4" name="MediaServiceImageTags">
    <vt:lpwstr>MediaServiceImageTags</vt:lpwstr>
  </property>
  <property fmtid="{D5CDD505-2E9C-101B-9397-08002B2CF9AE}" pid="5" name="Status">
    <vt:lpwstr>18;#Ready for Upload|64429837-c8cd-4a76-96d0-360e9c464579</vt:lpwstr>
  </property>
  <property fmtid="{D5CDD505-2E9C-101B-9397-08002B2CF9AE}" pid="6" name="Document_x0020_Type">
    <vt:lpwstr>1;#Forms|01628d7a-c1ec-4ce1-a561-bd99e5514c46</vt:lpwstr>
  </property>
</Properties>
</file>