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1F43CB1" w14:textId="77777777" w:rsidR="00C91864" w:rsidRPr="00C91864" w:rsidRDefault="00FB6C71" w:rsidP="00C91864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C91864" w:rsidRPr="00C91864">
              <w:t>Outdoor Experiences – TRCA Kortright</w:t>
            </w:r>
          </w:p>
          <w:p w14:paraId="6FBFCCF2" w14:textId="61C91D3A" w:rsidR="00FB6C71" w:rsidRDefault="00C91864" w:rsidP="00C91864">
            <w:pPr>
              <w:spacing w:after="0"/>
            </w:pPr>
            <w:r w:rsidRPr="00C91864">
              <w:t>Centre for Conservation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5A969B18" w14:textId="77777777" w:rsidR="00C91864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8378B4A" w14:textId="77777777" w:rsidR="00C91864" w:rsidRDefault="00C91864">
            <w:pPr>
              <w:spacing w:after="0"/>
            </w:pPr>
            <w:r w:rsidRPr="00C91864">
              <w:t xml:space="preserve">Girl participant - $16.95 ($15 + HST) Adult inside ratio – $0 </w:t>
            </w:r>
          </w:p>
          <w:p w14:paraId="7C4F21D5" w14:textId="5EC8CB99" w:rsidR="00FC4600" w:rsidRDefault="00C91864">
            <w:pPr>
              <w:spacing w:after="0"/>
            </w:pPr>
            <w:r w:rsidRPr="00C91864">
              <w:t>Adult outside ratio – $16.95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035FB49E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91864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41E9270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91864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6E103BF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91864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BA27968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91864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5C6408E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proofErr w:type="spellStart"/>
            <w:r w:rsidR="00C91864">
              <w:t>Mocassin</w:t>
            </w:r>
            <w:proofErr w:type="spellEnd"/>
            <w:r w:rsidR="00C91864">
              <w:t xml:space="preserve"> Walk, Let's Go Green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717A1DD1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C053B" w:rsidRPr="002C053B">
              <w:t xml:space="preserve">TRCA </w:t>
            </w:r>
            <w:proofErr w:type="spellStart"/>
            <w:r w:rsidR="002C053B" w:rsidRPr="002C053B">
              <w:t>Kortight</w:t>
            </w:r>
            <w:proofErr w:type="spellEnd"/>
            <w:r w:rsidR="002C053B" w:rsidRPr="002C053B">
              <w:t xml:space="preserve"> Centre for Conservation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6A7E7F55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053B" w:rsidRPr="002C053B">
              <w:t xml:space="preserve">TRCA </w:t>
            </w:r>
            <w:proofErr w:type="spellStart"/>
            <w:r w:rsidR="002C053B" w:rsidRPr="002C053B">
              <w:t>Kortight</w:t>
            </w:r>
            <w:proofErr w:type="spellEnd"/>
            <w:r w:rsidR="002C053B" w:rsidRPr="002C053B">
              <w:t xml:space="preserve"> Centre for Conservation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0B6FCCC7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C053B" w:rsidRPr="002C053B">
              <w:t>9550 Pine Valley Drive, Woodbridge Ontario, L4L 1A6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5E655" w14:textId="451FAB2D" w:rsidR="002C053B" w:rsidRPr="002C053B" w:rsidRDefault="00C4177A" w:rsidP="002C053B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053B" w:rsidRPr="002C053B">
              <w:t xml:space="preserve"> Located 10 minutes north of Toronto, on 325 hectares of pristine</w:t>
            </w:r>
          </w:p>
          <w:p w14:paraId="0FA229BE" w14:textId="77777777" w:rsidR="002C053B" w:rsidRPr="002C053B" w:rsidRDefault="002C053B" w:rsidP="002C053B">
            <w:r w:rsidRPr="002C053B">
              <w:t>woodlands, the Kortright Centre for Conservation combines a natural oasis with some of the most</w:t>
            </w:r>
          </w:p>
          <w:p w14:paraId="5422B2C9" w14:textId="5B280FD9" w:rsidR="00C4177A" w:rsidRPr="00C4177A" w:rsidRDefault="002C053B" w:rsidP="002C053B">
            <w:pPr>
              <w:spacing w:after="0"/>
            </w:pPr>
            <w:r w:rsidRPr="002C053B">
              <w:t>leading-edge sustainable education programs and events in Canada.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2045D2CB" w14:textId="77777777" w:rsidR="002C053B" w:rsidRPr="002C053B" w:rsidRDefault="00A9324B" w:rsidP="002C053B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C053B" w:rsidRPr="002C053B">
              <w:t>1:15 for Guides, Pathfinders and Rangers, minimum 2 Guiders for Guides</w:t>
            </w:r>
          </w:p>
          <w:p w14:paraId="31B48B64" w14:textId="77777777" w:rsidR="002C053B" w:rsidRPr="002C053B" w:rsidRDefault="002C053B" w:rsidP="002C053B">
            <w:r w:rsidRPr="002C053B">
              <w:t xml:space="preserve">Guiders will supervise girls and </w:t>
            </w:r>
            <w:proofErr w:type="gramStart"/>
            <w:r w:rsidRPr="002C053B">
              <w:t>remain with them at all times</w:t>
            </w:r>
            <w:proofErr w:type="gramEnd"/>
            <w:r w:rsidRPr="002C053B">
              <w:t>. Camp staff will also run activities all day.</w:t>
            </w:r>
          </w:p>
          <w:p w14:paraId="76544667" w14:textId="77777777" w:rsidR="002C053B" w:rsidRPr="002C053B" w:rsidRDefault="002C053B" w:rsidP="002C053B">
            <w:r w:rsidRPr="002C053B">
              <w:t xml:space="preserve">Due to the use of </w:t>
            </w:r>
            <w:proofErr w:type="gramStart"/>
            <w:r w:rsidRPr="002C053B">
              <w:t>third party</w:t>
            </w:r>
            <w:proofErr w:type="gramEnd"/>
            <w:r w:rsidRPr="002C053B">
              <w:t xml:space="preserve"> facilities, there may be male staff facilitating. The facility owner and/or</w:t>
            </w:r>
          </w:p>
          <w:p w14:paraId="1A1DDDC6" w14:textId="77777777" w:rsidR="002C053B" w:rsidRPr="002C053B" w:rsidRDefault="002C053B" w:rsidP="002C053B">
            <w:r w:rsidRPr="002C053B">
              <w:t xml:space="preserve">operator is aware of and knows that we will need to follow our Safe Guide regulations </w:t>
            </w:r>
            <w:proofErr w:type="gramStart"/>
            <w:r w:rsidRPr="002C053B">
              <w:t>in regards to</w:t>
            </w:r>
            <w:proofErr w:type="gramEnd"/>
          </w:p>
          <w:p w14:paraId="06D1AE41" w14:textId="77777777" w:rsidR="002C053B" w:rsidRPr="002C053B" w:rsidRDefault="002C053B" w:rsidP="002C053B">
            <w:r w:rsidRPr="002C053B">
              <w:t>this presence. At no time will male staff be permitted into sleeping, dressing or hygiene areas while</w:t>
            </w:r>
          </w:p>
          <w:p w14:paraId="3516A55E" w14:textId="77777777" w:rsidR="002C053B" w:rsidRPr="002C053B" w:rsidRDefault="002C053B" w:rsidP="002C053B">
            <w:r w:rsidRPr="002C053B">
              <w:t xml:space="preserve">girls are present unless they are responding to </w:t>
            </w:r>
            <w:proofErr w:type="gramStart"/>
            <w:r w:rsidRPr="002C053B">
              <w:t>an emergency situation</w:t>
            </w:r>
            <w:proofErr w:type="gramEnd"/>
            <w:r w:rsidRPr="002C053B">
              <w:t xml:space="preserve"> at the request of the</w:t>
            </w:r>
          </w:p>
          <w:p w14:paraId="17998872" w14:textId="40D2D201" w:rsidR="0085544E" w:rsidRPr="00A44BF1" w:rsidRDefault="002C053B" w:rsidP="002C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2C053B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610972DB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053B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30C06989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053B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lastRenderedPageBreak/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FE751" w14:textId="77777777" w:rsidR="00B85144" w:rsidRDefault="00B85144">
      <w:pPr>
        <w:spacing w:after="0"/>
      </w:pPr>
      <w:r>
        <w:separator/>
      </w:r>
    </w:p>
  </w:endnote>
  <w:endnote w:type="continuationSeparator" w:id="0">
    <w:p w14:paraId="74388890" w14:textId="77777777" w:rsidR="00B85144" w:rsidRDefault="00B85144">
      <w:pPr>
        <w:spacing w:after="0"/>
      </w:pPr>
      <w:r>
        <w:continuationSeparator/>
      </w:r>
    </w:p>
  </w:endnote>
  <w:endnote w:type="continuationNotice" w:id="1">
    <w:p w14:paraId="0A7C47D8" w14:textId="77777777" w:rsidR="00B85144" w:rsidRDefault="00B8514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BED3D" w14:textId="77777777" w:rsidR="00B85144" w:rsidRDefault="00B85144">
      <w:pPr>
        <w:spacing w:after="0"/>
      </w:pPr>
      <w:r>
        <w:separator/>
      </w:r>
    </w:p>
  </w:footnote>
  <w:footnote w:type="continuationSeparator" w:id="0">
    <w:p w14:paraId="6FEC9AC5" w14:textId="77777777" w:rsidR="00B85144" w:rsidRDefault="00B85144">
      <w:pPr>
        <w:spacing w:after="0"/>
      </w:pPr>
      <w:r>
        <w:continuationSeparator/>
      </w:r>
    </w:p>
  </w:footnote>
  <w:footnote w:type="continuationNotice" w:id="1">
    <w:p w14:paraId="3C8CC101" w14:textId="77777777" w:rsidR="00B85144" w:rsidRDefault="00B8514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53B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0140E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26B10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144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1864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B73348-2CF5-4B65-8B67-71FF69A21472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2026-09-15T12:54:00Z</dcterms:created>
  <dcterms:modified xsi:type="dcterms:W3CDTF">2026-09-15T12:55:00Z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5f7b8c0c-287c-41e3-a60c-68f721e35ba6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